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F3" w:rsidRPr="002135B1" w:rsidRDefault="002135B1" w:rsidP="00C128F3">
      <w:pPr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35B1">
        <w:rPr>
          <w:rFonts w:ascii="華康新儷粗黑" w:eastAsia="華康新儷粗黑" w:hAnsi="Times New Roman" w:cs="Times New Roman" w:hint="eastAsia"/>
          <w:b/>
          <w:spacing w:val="20"/>
          <w:kern w:val="0"/>
          <w:sz w:val="20"/>
          <w:szCs w:val="20"/>
        </w:rPr>
        <w:t>單元 A（數據庫）</w:t>
      </w:r>
    </w:p>
    <w:p w:rsidR="00161F7B" w:rsidRPr="00EA151D" w:rsidRDefault="00161F7B" w:rsidP="00D125AA">
      <w:pPr>
        <w:snapToGrid w:val="0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5B4A8A" w:rsidRDefault="005B4A8A" w:rsidP="005B4A8A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  <w:u w:val="single"/>
        </w:rPr>
      </w:pPr>
      <w:r>
        <w:rPr>
          <w:rFonts w:ascii="Times New Roman" w:hAnsi="Times New Roman" w:cs="Times New Roman" w:hint="eastAsia"/>
          <w:spacing w:val="20"/>
          <w:sz w:val="20"/>
          <w:szCs w:val="20"/>
          <w:u w:val="single"/>
          <w:lang w:eastAsia="zh-HK"/>
        </w:rPr>
        <w:t>電腦室登記</w:t>
      </w:r>
      <w:r>
        <w:rPr>
          <w:rFonts w:ascii="Times New Roman" w:hAnsi="Times New Roman" w:cs="Times New Roman" w:hint="eastAsia"/>
          <w:spacing w:val="20"/>
          <w:sz w:val="20"/>
          <w:szCs w:val="20"/>
          <w:u w:val="single"/>
        </w:rPr>
        <w:t>系統</w:t>
      </w:r>
    </w:p>
    <w:p w:rsidR="00446396" w:rsidRDefault="00446396" w:rsidP="00C128F3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5B4A8A" w:rsidRPr="00947C1B" w:rsidRDefault="005B4A8A" w:rsidP="005B4A8A">
      <w:pPr>
        <w:snapToGrid w:val="0"/>
        <w:jc w:val="both"/>
        <w:rPr>
          <w:spacing w:val="20"/>
          <w:sz w:val="20"/>
          <w:szCs w:val="20"/>
        </w:rPr>
      </w:pPr>
      <w:r w:rsidRPr="00947C1B">
        <w:rPr>
          <w:rFonts w:hint="eastAsia"/>
          <w:spacing w:val="20"/>
          <w:sz w:val="20"/>
          <w:szCs w:val="20"/>
        </w:rPr>
        <w:t>某中學的電腦室於</w:t>
      </w:r>
      <w:proofErr w:type="gramStart"/>
      <w:r w:rsidRPr="00947C1B">
        <w:rPr>
          <w:rFonts w:hint="eastAsia"/>
          <w:spacing w:val="20"/>
          <w:sz w:val="20"/>
          <w:szCs w:val="20"/>
        </w:rPr>
        <w:t>午膳及放學</w:t>
      </w:r>
      <w:proofErr w:type="gramEnd"/>
      <w:r w:rsidRPr="00947C1B">
        <w:rPr>
          <w:rFonts w:hint="eastAsia"/>
          <w:spacing w:val="20"/>
          <w:sz w:val="20"/>
          <w:szCs w:val="20"/>
        </w:rPr>
        <w:t>時段開放給同學使用。該中學正</w:t>
      </w:r>
      <w:r w:rsidR="00242AED">
        <w:rPr>
          <w:rFonts w:hint="eastAsia"/>
          <w:spacing w:val="20"/>
          <w:sz w:val="20"/>
          <w:szCs w:val="20"/>
        </w:rPr>
        <w:t>計畫</w:t>
      </w:r>
      <w:r w:rsidRPr="00947C1B">
        <w:rPr>
          <w:rFonts w:hint="eastAsia"/>
          <w:spacing w:val="20"/>
          <w:sz w:val="20"/>
          <w:szCs w:val="20"/>
        </w:rPr>
        <w:t>開發一個登記系統，記錄</w:t>
      </w:r>
      <w:r w:rsidR="00FB373B" w:rsidRPr="00947C1B">
        <w:rPr>
          <w:rFonts w:hint="eastAsia"/>
          <w:spacing w:val="20"/>
          <w:sz w:val="20"/>
          <w:szCs w:val="20"/>
          <w:lang w:eastAsia="zh-HK"/>
        </w:rPr>
        <w:t>電腦室使用情況。</w:t>
      </w:r>
    </w:p>
    <w:p w:rsidR="005B4A8A" w:rsidRDefault="005B4A8A" w:rsidP="005B4A8A">
      <w:pPr>
        <w:snapToGrid w:val="0"/>
        <w:jc w:val="both"/>
        <w:rPr>
          <w:spacing w:val="20"/>
          <w:sz w:val="20"/>
          <w:szCs w:val="20"/>
        </w:rPr>
      </w:pPr>
    </w:p>
    <w:p w:rsidR="005B4A8A" w:rsidRDefault="00FB373B" w:rsidP="005B4A8A">
      <w:pPr>
        <w:snapToGrid w:val="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  <w:lang w:eastAsia="zh-HK"/>
        </w:rPr>
        <w:t>以下為該</w:t>
      </w:r>
      <w:r w:rsidR="005B4A8A">
        <w:rPr>
          <w:rFonts w:hint="eastAsia"/>
          <w:spacing w:val="20"/>
          <w:sz w:val="20"/>
          <w:szCs w:val="20"/>
          <w:lang w:eastAsia="zh-HK"/>
        </w:rPr>
        <w:t>系統的</w:t>
      </w:r>
      <w:r>
        <w:rPr>
          <w:rFonts w:hint="eastAsia"/>
          <w:spacing w:val="20"/>
          <w:sz w:val="20"/>
          <w:szCs w:val="20"/>
          <w:lang w:eastAsia="zh-HK"/>
        </w:rPr>
        <w:t>實體關係圖初稿</w:t>
      </w:r>
      <w:r w:rsidR="005B4A8A">
        <w:rPr>
          <w:rFonts w:hint="eastAsia"/>
          <w:spacing w:val="20"/>
          <w:sz w:val="20"/>
          <w:szCs w:val="20"/>
        </w:rPr>
        <w:t>：</w:t>
      </w:r>
    </w:p>
    <w:p w:rsidR="00074E10" w:rsidRPr="002D6073" w:rsidRDefault="00074E10" w:rsidP="00074E10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74E10" w:rsidRPr="002D6073" w:rsidRDefault="00074E10" w:rsidP="00074E10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2D607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F2546B8" wp14:editId="4416C999">
                <wp:simplePos x="0" y="0"/>
                <wp:positionH relativeFrom="margin">
                  <wp:posOffset>417830</wp:posOffset>
                </wp:positionH>
                <wp:positionV relativeFrom="paragraph">
                  <wp:posOffset>40005</wp:posOffset>
                </wp:positionV>
                <wp:extent cx="4714875" cy="777271"/>
                <wp:effectExtent l="0" t="19050" r="28575" b="41910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5" cy="777271"/>
                          <a:chOff x="0" y="0"/>
                          <a:chExt cx="5257800" cy="866775"/>
                        </a:xfrm>
                      </wpg:grpSpPr>
                      <wps:wsp>
                        <wps:cNvPr id="7" name="直線接點 7"/>
                        <wps:cNvCnPr/>
                        <wps:spPr>
                          <a:xfrm>
                            <a:off x="1123950" y="438150"/>
                            <a:ext cx="31527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接點 8"/>
                        <wps:cNvCnPr/>
                        <wps:spPr>
                          <a:xfrm>
                            <a:off x="1428750" y="30480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接點 9"/>
                        <wps:cNvCnPr/>
                        <wps:spPr>
                          <a:xfrm>
                            <a:off x="3800475" y="314325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流程圖: 決策 10"/>
                        <wps:cNvSpPr/>
                        <wps:spPr>
                          <a:xfrm>
                            <a:off x="1781175" y="9525"/>
                            <a:ext cx="1724025" cy="85725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E10" w:rsidRPr="00324115" w:rsidRDefault="00FB373B" w:rsidP="00FB373B">
                              <w:pPr>
                                <w:snapToGrid w:val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pacing w:val="20"/>
                                  <w:sz w:val="20"/>
                                  <w:szCs w:val="20"/>
                                </w:rPr>
                                <w:t>使用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190500"/>
                            <a:ext cx="13144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E10" w:rsidRPr="00FB373B" w:rsidRDefault="00FB373B" w:rsidP="00FB373B">
                              <w:pPr>
                                <w:snapToGrid w:val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B373B">
                                <w:rPr>
                                  <w:rFonts w:hint="eastAsia"/>
                                  <w:color w:val="000000" w:themeColor="text1"/>
                                  <w:spacing w:val="20"/>
                                  <w:sz w:val="20"/>
                                  <w:szCs w:val="20"/>
                                </w:rPr>
                                <w:t>電腦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字方塊 12"/>
                        <wps:cNvSpPr txBox="1"/>
                        <wps:spPr>
                          <a:xfrm>
                            <a:off x="1276350" y="0"/>
                            <a:ext cx="48577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4E10" w:rsidRPr="006F3C67" w:rsidRDefault="006F3C67" w:rsidP="00074E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F3C67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943350" y="200025"/>
                            <a:ext cx="13144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E10" w:rsidRPr="00324115" w:rsidRDefault="00FB373B" w:rsidP="00FB373B">
                              <w:pPr>
                                <w:snapToGrid w:val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pacing w:val="20"/>
                                  <w:sz w:val="20"/>
                                  <w:szCs w:val="20"/>
                                </w:rPr>
                                <w:t>學生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字方塊 14"/>
                        <wps:cNvSpPr txBox="1"/>
                        <wps:spPr>
                          <a:xfrm>
                            <a:off x="3638550" y="28575"/>
                            <a:ext cx="48577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4E10" w:rsidRPr="006F3C67" w:rsidRDefault="00074E10" w:rsidP="00074E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F3C67"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6" o:spid="_x0000_s1026" style="position:absolute;margin-left:32.9pt;margin-top:3.15pt;width:371.25pt;height:61.2pt;z-index:251667456;mso-position-horizontal-relative:margin;mso-width-relative:margin;mso-height-relative:margin" coordsize="52578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">
                <v:line id="直線接點 7" o:spid="_x0000_s1027" style="position:absolute;visibility:visible;mso-wrap-style:square" from="11239,4381" to="42767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line id="直線接點 8" o:spid="_x0000_s1028" style="position:absolute;visibility:visible;mso-wrap-style:square" from="14287,3048" to="14287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line id="直線接點 9" o:spid="_x0000_s1029" style="position:absolute;visibility:visible;mso-wrap-style:square" from="38004,3143" to="38004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10" o:spid="_x0000_s1030" type="#_x0000_t110" style="position:absolute;left:17811;top:95;width:17241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sDqsQA&#10;AADbAAAADwAAAGRycy9kb3ducmV2LnhtbESPQWvCQBCF7wX/wzKCt7qpiJXUVUQQvHjQNmmPQ3aa&#10;hGZnY3bV6K/vHARvM7w3732zWPWuURfqQu3ZwNs4AUVceFtzaeDrc/s6BxUissXGMxm4UYDVcvCy&#10;wNT6Kx/ocoylkhAOKRqoYmxTrUNRkcMw9i2xaL++cxhl7UptO7xKuGv0JElm2mHN0lBhS5uKir/j&#10;2Rlokuk65xPeD3PM8T3/zn72WWbMaNivP0BF6uPT/LjeWc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7A6rEAAAA2wAAAA8AAAAAAAAAAAAAAAAAmAIAAGRycy9k&#10;b3ducmV2LnhtbFBLBQYAAAAABAAEAPUAAACJAwAAAAA=&#10;" fillcolor="white [3212]" strokecolor="black [3213]" strokeweight="2pt">
                  <v:textbox>
                    <w:txbxContent>
                      <w:p w:rsidR="00074E10" w:rsidRPr="00324115" w:rsidRDefault="00FB373B" w:rsidP="00FB373B">
                        <w:pPr>
                          <w:snapToGrid w:val="0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pacing w:val="20"/>
                            <w:sz w:val="20"/>
                            <w:szCs w:val="20"/>
                          </w:rPr>
                          <w:t>使用</w:t>
                        </w:r>
                      </w:p>
                    </w:txbxContent>
                  </v:textbox>
                </v:shape>
                <v:rect id="矩形 11" o:spid="_x0000_s1031" style="position:absolute;top:1905;width:1314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9QMIA&#10;AADbAAAADwAAAGRycy9kb3ducmV2LnhtbERPTWvCQBC9C/6HZYTezMaWSolZpSilpQfBpNAeh+yY&#10;pMnOhuyapP++Kwje5vE+J91NphUD9a62rGAVxSCIC6trLhV85W/LFxDOI2tsLZOCP3Kw285nKSba&#10;jnyiIfOlCCHsElRQed8lUrqiIoMush1x4M62N+gD7EupexxDuGnlYxyvpcGaQ0OFHe0rKprsYhQ8&#10;HZufk5Rd9n4xz9/N4fezzDNU6mExvW5AeJr8XXxzf+gwfwXXX8I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6b1AwgAAANsAAAAPAAAAAAAAAAAAAAAAAJgCAABkcnMvZG93&#10;bnJldi54bWxQSwUGAAAAAAQABAD1AAAAhwMAAAAA&#10;" fillcolor="white [3212]" strokecolor="black [3213]" strokeweight="2pt">
                  <v:textbox>
                    <w:txbxContent>
                      <w:p w:rsidR="00074E10" w:rsidRPr="00FB373B" w:rsidRDefault="00FB373B" w:rsidP="00FB373B">
                        <w:pPr>
                          <w:snapToGrid w:val="0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B373B">
                          <w:rPr>
                            <w:rFonts w:hint="eastAsia"/>
                            <w:color w:val="000000" w:themeColor="text1"/>
                            <w:spacing w:val="20"/>
                            <w:sz w:val="20"/>
                            <w:szCs w:val="20"/>
                          </w:rPr>
                          <w:t>電腦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2" o:spid="_x0000_s1032" type="#_x0000_t202" style="position:absolute;left:12763;width:4858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074E10" w:rsidRPr="006F3C67" w:rsidRDefault="006F3C67" w:rsidP="00074E10">
                        <w:pPr>
                          <w:rPr>
                            <w:sz w:val="20"/>
                            <w:szCs w:val="20"/>
                          </w:rPr>
                        </w:pPr>
                        <w:r w:rsidRPr="006F3C67">
                          <w:rPr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rect id="矩形 13" o:spid="_x0000_s1033" style="position:absolute;left:39433;top:2000;width:1314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eGrMEA&#10;AADbAAAADwAAAGRycy9kb3ducmV2LnhtbERPTYvCMBC9C/6HMII3TV1RpBplcRFlD4KtsHscmrHt&#10;tpmUJmr33xtB8DaP9zmrTWdqcaPWlZYVTMYRCOLM6pJzBed0N1qAcB5ZY22ZFPyTg82631thrO2d&#10;T3RLfC5CCLsYFRTeN7GULivIoBvbhjhwF9sa9AG2udQt3kO4qeVHFM2lwZJDQ4ENbQvKquRqFEyP&#10;1e9JyibZX83sp/r6+87TBJUaDrrPJQhPnX+LX+6DDvOn8PwlHC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3hqzBAAAA2wAAAA8AAAAAAAAAAAAAAAAAmAIAAGRycy9kb3du&#10;cmV2LnhtbFBLBQYAAAAABAAEAPUAAACGAwAAAAA=&#10;" fillcolor="white [3212]" strokecolor="black [3213]" strokeweight="2pt">
                  <v:textbox>
                    <w:txbxContent>
                      <w:p w:rsidR="00074E10" w:rsidRPr="00324115" w:rsidRDefault="00FB373B" w:rsidP="00FB373B">
                        <w:pPr>
                          <w:snapToGrid w:val="0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pacing w:val="20"/>
                            <w:sz w:val="20"/>
                            <w:szCs w:val="20"/>
                          </w:rPr>
                          <w:t>學生</w:t>
                        </w:r>
                      </w:p>
                    </w:txbxContent>
                  </v:textbox>
                </v:rect>
                <v:shape id="文字方塊 14" o:spid="_x0000_s1034" type="#_x0000_t202" style="position:absolute;left:36385;top:285;width:4858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074E10" w:rsidRPr="006F3C67" w:rsidRDefault="00074E10" w:rsidP="00074E10">
                        <w:pPr>
                          <w:rPr>
                            <w:sz w:val="20"/>
                            <w:szCs w:val="20"/>
                          </w:rPr>
                        </w:pPr>
                        <w:r w:rsidRPr="006F3C67">
                          <w:rPr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74E10" w:rsidRPr="002D6073" w:rsidRDefault="00074E10" w:rsidP="00074E10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74E10" w:rsidRPr="002D6073" w:rsidRDefault="00074E10" w:rsidP="00074E10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74E10" w:rsidRPr="002D6073" w:rsidRDefault="00074E10" w:rsidP="00074E10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74E10" w:rsidRPr="002D6073" w:rsidRDefault="00074E10" w:rsidP="00074E10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2135B1" w:rsidRDefault="002135B1" w:rsidP="002135B1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  <w:u w:val="single"/>
        </w:rPr>
      </w:pPr>
      <w:r>
        <w:rPr>
          <w:rFonts w:hint="eastAsia"/>
          <w:spacing w:val="20"/>
          <w:sz w:val="20"/>
          <w:szCs w:val="20"/>
          <w:u w:val="single"/>
        </w:rPr>
        <w:t>課業</w:t>
      </w:r>
      <w:proofErr w:type="gramStart"/>
      <w:r>
        <w:rPr>
          <w:rFonts w:hint="eastAsia"/>
          <w:spacing w:val="20"/>
          <w:sz w:val="20"/>
          <w:szCs w:val="20"/>
          <w:u w:val="single"/>
        </w:rPr>
        <w:t>一</w:t>
      </w:r>
      <w:proofErr w:type="gramEnd"/>
      <w:r>
        <w:rPr>
          <w:rFonts w:hint="eastAsia"/>
          <w:spacing w:val="20"/>
          <w:sz w:val="20"/>
          <w:szCs w:val="20"/>
          <w:u w:val="single"/>
        </w:rPr>
        <w:t>「構思與應用」</w:t>
      </w:r>
    </w:p>
    <w:p w:rsidR="00CB5A2C" w:rsidRDefault="00CB5A2C" w:rsidP="00AB466A">
      <w:pPr>
        <w:snapToGrid w:val="0"/>
        <w:ind w:left="720" w:hanging="720"/>
        <w:jc w:val="both"/>
        <w:rPr>
          <w:spacing w:val="20"/>
          <w:kern w:val="0"/>
          <w:sz w:val="20"/>
          <w:szCs w:val="20"/>
          <w:lang w:eastAsia="zh-HK"/>
        </w:rPr>
      </w:pPr>
    </w:p>
    <w:p w:rsidR="00AB466A" w:rsidRDefault="00CB5A2C" w:rsidP="00AB466A">
      <w:pPr>
        <w:snapToGrid w:val="0"/>
        <w:ind w:left="720" w:hanging="720"/>
        <w:jc w:val="both"/>
        <w:rPr>
          <w:spacing w:val="20"/>
          <w:kern w:val="0"/>
          <w:sz w:val="20"/>
          <w:szCs w:val="20"/>
          <w:lang w:eastAsia="zh-HK"/>
        </w:rPr>
      </w:pPr>
      <w:r>
        <w:rPr>
          <w:rFonts w:hint="eastAsia"/>
          <w:spacing w:val="20"/>
          <w:kern w:val="0"/>
          <w:sz w:val="20"/>
          <w:szCs w:val="20"/>
          <w:lang w:eastAsia="zh-HK"/>
        </w:rPr>
        <w:t>透過完成以下子課業，</w:t>
      </w:r>
      <w:r w:rsidR="007641E6">
        <w:rPr>
          <w:rFonts w:hint="eastAsia"/>
          <w:spacing w:val="20"/>
          <w:kern w:val="0"/>
          <w:sz w:val="20"/>
          <w:szCs w:val="20"/>
        </w:rPr>
        <w:t>為此</w:t>
      </w:r>
      <w:r w:rsidR="00C40E91">
        <w:rPr>
          <w:rFonts w:hint="eastAsia"/>
          <w:spacing w:val="20"/>
          <w:kern w:val="0"/>
          <w:sz w:val="20"/>
          <w:szCs w:val="20"/>
        </w:rPr>
        <w:t>中學</w:t>
      </w:r>
      <w:r w:rsidR="007641E6">
        <w:rPr>
          <w:rFonts w:hint="eastAsia"/>
          <w:spacing w:val="20"/>
          <w:kern w:val="0"/>
          <w:sz w:val="20"/>
          <w:szCs w:val="20"/>
        </w:rPr>
        <w:t>創建</w:t>
      </w:r>
      <w:r w:rsidR="00C40E91">
        <w:rPr>
          <w:rFonts w:hint="eastAsia"/>
          <w:spacing w:val="20"/>
          <w:kern w:val="0"/>
          <w:sz w:val="20"/>
          <w:szCs w:val="20"/>
        </w:rPr>
        <w:t>登記</w:t>
      </w:r>
      <w:r>
        <w:rPr>
          <w:rFonts w:hint="eastAsia"/>
          <w:spacing w:val="20"/>
          <w:kern w:val="0"/>
          <w:sz w:val="20"/>
          <w:szCs w:val="20"/>
        </w:rPr>
        <w:t>系統的數據庫管理系統的原型</w:t>
      </w:r>
      <w:proofErr w:type="gramStart"/>
      <w:r>
        <w:rPr>
          <w:rFonts w:hint="eastAsia"/>
          <w:spacing w:val="20"/>
          <w:kern w:val="0"/>
          <w:sz w:val="20"/>
          <w:szCs w:val="20"/>
          <w:lang w:eastAsia="zh-HK"/>
        </w:rPr>
        <w:t>︰</w:t>
      </w:r>
      <w:proofErr w:type="gramEnd"/>
    </w:p>
    <w:p w:rsidR="00CB5A2C" w:rsidRDefault="00CB5A2C" w:rsidP="00AB466A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:rsidR="007656BC" w:rsidRPr="002D6073" w:rsidRDefault="007656BC" w:rsidP="007656BC">
      <w:pPr>
        <w:pStyle w:val="a6"/>
        <w:widowControl/>
        <w:numPr>
          <w:ilvl w:val="0"/>
          <w:numId w:val="14"/>
        </w:numPr>
        <w:snapToGrid w:val="0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hint="eastAsia"/>
          <w:spacing w:val="20"/>
          <w:sz w:val="20"/>
          <w:szCs w:val="20"/>
          <w:lang w:eastAsia="zh-HK"/>
        </w:rPr>
        <w:t>完成實體關係圖。你可以</w:t>
      </w:r>
    </w:p>
    <w:p w:rsidR="007656BC" w:rsidRPr="006124AF" w:rsidRDefault="007656BC" w:rsidP="007656BC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增加新實體；</w:t>
      </w:r>
    </w:p>
    <w:p w:rsidR="007656BC" w:rsidRPr="006124AF" w:rsidRDefault="007656BC" w:rsidP="007656BC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proofErr w:type="gramStart"/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分拆多對</w:t>
      </w:r>
      <w:proofErr w:type="gramEnd"/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多關係；</w:t>
      </w:r>
    </w:p>
    <w:p w:rsidR="007656BC" w:rsidRPr="006124AF" w:rsidRDefault="007656BC" w:rsidP="007656BC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添加所需屬性；及</w:t>
      </w:r>
    </w:p>
    <w:p w:rsidR="007656BC" w:rsidRPr="006124AF" w:rsidRDefault="007656BC" w:rsidP="007656BC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規範化數據庫設計。</w:t>
      </w:r>
    </w:p>
    <w:p w:rsidR="007656BC" w:rsidRPr="009B0804" w:rsidRDefault="007656BC" w:rsidP="007656BC">
      <w:pPr>
        <w:pStyle w:val="a6"/>
        <w:widowControl/>
        <w:numPr>
          <w:ilvl w:val="0"/>
          <w:numId w:val="14"/>
        </w:numPr>
        <w:snapToGrid w:val="0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定義所涉及</w:t>
      </w:r>
      <w:r w:rsidRPr="00C50A1F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數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據</w:t>
      </w:r>
      <w:r w:rsidRPr="00C50A1F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庫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表格</w:t>
      </w:r>
      <w:r w:rsidRPr="00C50A1F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的數據字典。</w:t>
      </w:r>
      <w:r w:rsidRPr="009B080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656BC" w:rsidRDefault="007656BC" w:rsidP="007656BC">
      <w:pPr>
        <w:pStyle w:val="a6"/>
        <w:widowControl/>
        <w:numPr>
          <w:ilvl w:val="0"/>
          <w:numId w:val="14"/>
        </w:numPr>
        <w:snapToGrid w:val="0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寫出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最少三項</w:t>
      </w:r>
      <w:r w:rsidRPr="00961E3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SQL 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指令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，為該中學提供統計</w:t>
      </w:r>
      <w:r w:rsidR="00961E39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資</w:t>
      </w:r>
      <w:r w:rsidR="00DC5235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料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。</w:t>
      </w:r>
    </w:p>
    <w:p w:rsidR="007656BC" w:rsidRPr="007656BC" w:rsidRDefault="007656BC" w:rsidP="00AB466A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:rsidR="00C50A1F" w:rsidRDefault="00C50A1F" w:rsidP="00C50A1F">
      <w:pPr>
        <w:snapToGrid w:val="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在設計原型時，可考慮下列一些主要因素：</w:t>
      </w:r>
    </w:p>
    <w:p w:rsidR="00C50A1F" w:rsidRPr="00C50A1F" w:rsidRDefault="00C50A1F" w:rsidP="00C50A1F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C50A1F" w:rsidRPr="006124AF" w:rsidRDefault="00C50A1F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三層數據抽象，即概念級、實體級及檢視級</w:t>
      </w:r>
    </w:p>
    <w:p w:rsidR="00C50A1F" w:rsidRPr="006124AF" w:rsidRDefault="00C50A1F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關聯式數據庫設計</w:t>
      </w:r>
    </w:p>
    <w:p w:rsidR="00C50A1F" w:rsidRPr="006124AF" w:rsidRDefault="00C50A1F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數據冗餘度</w:t>
      </w:r>
    </w:p>
    <w:p w:rsidR="00C50A1F" w:rsidRPr="006124AF" w:rsidRDefault="00C50A1F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數據完整性</w:t>
      </w:r>
    </w:p>
    <w:p w:rsidR="00C50A1F" w:rsidRPr="006124AF" w:rsidRDefault="007641E6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kern w:val="0"/>
          <w:sz w:val="20"/>
          <w:szCs w:val="20"/>
        </w:rPr>
        <w:t>SQL</w:t>
      </w:r>
      <w:r w:rsidRPr="00961E39">
        <w:rPr>
          <w:rFonts w:asciiTheme="minorHAnsi" w:eastAsiaTheme="minorEastAsia" w:hAnsiTheme="minorHAnsi" w:cstheme="minorBidi" w:hint="eastAsia"/>
          <w:sz w:val="20"/>
          <w:szCs w:val="20"/>
        </w:rPr>
        <w:t xml:space="preserve"> </w:t>
      </w:r>
      <w:r w:rsidR="00C50A1F"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的應用</w:t>
      </w:r>
    </w:p>
    <w:p w:rsidR="00C50A1F" w:rsidRPr="006124AF" w:rsidRDefault="00C50A1F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方便用戶的特點</w:t>
      </w:r>
    </w:p>
    <w:p w:rsidR="00C50A1F" w:rsidRPr="006124AF" w:rsidRDefault="00F82B54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將來發展的需要及趨勢</w:t>
      </w:r>
    </w:p>
    <w:p w:rsidR="00C50A1F" w:rsidRDefault="00C50A1F" w:rsidP="00C50A1F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8F7814" w:rsidRPr="002D6073" w:rsidRDefault="00C50A1F" w:rsidP="00C50A1F">
      <w:pPr>
        <w:widowControl/>
        <w:snapToGri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hint="eastAsia"/>
          <w:spacing w:val="20"/>
          <w:kern w:val="0"/>
          <w:sz w:val="20"/>
          <w:szCs w:val="20"/>
        </w:rPr>
        <w:t>製作一個演示和／或文件，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簡略描述設計以上原型時所涉及的部件。</w:t>
      </w:r>
    </w:p>
    <w:p w:rsidR="008F7814" w:rsidRPr="00F44519" w:rsidRDefault="008F7814" w:rsidP="00AB466A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161F7B" w:rsidRPr="00EA151D" w:rsidRDefault="00161F7B">
      <w:pPr>
        <w:widowControl/>
        <w:rPr>
          <w:rFonts w:ascii="Times New Roman" w:hAnsi="Times New Roman" w:cs="Times New Roman"/>
          <w:sz w:val="20"/>
          <w:szCs w:val="20"/>
        </w:rPr>
      </w:pPr>
      <w:r w:rsidRPr="00EA151D">
        <w:rPr>
          <w:rFonts w:ascii="Times New Roman" w:hAnsi="Times New Roman" w:cs="Times New Roman"/>
          <w:sz w:val="20"/>
          <w:szCs w:val="20"/>
        </w:rPr>
        <w:br w:type="page"/>
      </w:r>
    </w:p>
    <w:p w:rsidR="002135B1" w:rsidRDefault="002135B1" w:rsidP="002135B1">
      <w:pPr>
        <w:snapToGrid w:val="0"/>
        <w:ind w:left="720" w:hanging="720"/>
        <w:jc w:val="both"/>
        <w:rPr>
          <w:rFonts w:eastAsia="華康新儷粗黑"/>
          <w:spacing w:val="20"/>
          <w:sz w:val="20"/>
          <w:szCs w:val="20"/>
          <w:u w:val="single"/>
          <w:lang w:val="en-GB"/>
        </w:rPr>
      </w:pPr>
      <w:r>
        <w:rPr>
          <w:rFonts w:hint="eastAsia"/>
          <w:spacing w:val="20"/>
          <w:sz w:val="20"/>
          <w:szCs w:val="20"/>
          <w:u w:val="single"/>
        </w:rPr>
        <w:lastRenderedPageBreak/>
        <w:t>課業二「測試與評估」</w:t>
      </w:r>
    </w:p>
    <w:p w:rsidR="002135B1" w:rsidRDefault="002135B1" w:rsidP="002135B1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2135B1" w:rsidRDefault="002135B1" w:rsidP="002135B1">
      <w:pPr>
        <w:snapToGrid w:val="0"/>
        <w:jc w:val="both"/>
        <w:rPr>
          <w:rFonts w:ascii="Times New Roman" w:hAnsi="Times New Roman" w:cs="Times New Roman"/>
          <w:b/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根據此數據庫管理系統原型</w:t>
      </w:r>
      <w:proofErr w:type="gramStart"/>
      <w:r>
        <w:rPr>
          <w:rFonts w:hint="eastAsia"/>
          <w:spacing w:val="20"/>
          <w:sz w:val="20"/>
          <w:szCs w:val="20"/>
        </w:rPr>
        <w:t>（</w:t>
      </w:r>
      <w:proofErr w:type="gramEnd"/>
      <w:r>
        <w:rPr>
          <w:rFonts w:hint="eastAsia"/>
          <w:i/>
          <w:spacing w:val="20"/>
          <w:sz w:val="20"/>
          <w:szCs w:val="20"/>
        </w:rPr>
        <w:t>另一選項：依照教師擬定的數據庫管理系統原型</w:t>
      </w:r>
      <w:proofErr w:type="gramStart"/>
      <w:r>
        <w:rPr>
          <w:rFonts w:hint="eastAsia"/>
          <w:spacing w:val="20"/>
          <w:sz w:val="20"/>
          <w:szCs w:val="20"/>
        </w:rPr>
        <w:t>）</w:t>
      </w:r>
      <w:proofErr w:type="gramEnd"/>
      <w:r>
        <w:rPr>
          <w:rFonts w:hint="eastAsia"/>
          <w:spacing w:val="20"/>
          <w:sz w:val="20"/>
          <w:szCs w:val="20"/>
        </w:rPr>
        <w:t>，完成以下各部：</w:t>
      </w:r>
    </w:p>
    <w:p w:rsidR="002135B1" w:rsidRDefault="002135B1" w:rsidP="002135B1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2135B1" w:rsidRDefault="002135B1" w:rsidP="002135B1">
      <w:pPr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進行原型的測試</w:t>
      </w:r>
      <w:r w:rsidR="008F004C" w:rsidRPr="008F004C">
        <w:rPr>
          <w:rFonts w:hint="eastAsia"/>
          <w:spacing w:val="20"/>
          <w:sz w:val="20"/>
          <w:szCs w:val="20"/>
        </w:rPr>
        <w:t>；</w:t>
      </w:r>
      <w:r>
        <w:rPr>
          <w:rFonts w:hint="eastAsia"/>
          <w:spacing w:val="20"/>
          <w:sz w:val="20"/>
          <w:szCs w:val="20"/>
        </w:rPr>
        <w:t>收集及記錄是次測試的回饋和結果。</w:t>
      </w:r>
    </w:p>
    <w:p w:rsidR="002135B1" w:rsidRDefault="002135B1" w:rsidP="002135B1">
      <w:pPr>
        <w:tabs>
          <w:tab w:val="left" w:pos="720"/>
          <w:tab w:val="left" w:pos="1080"/>
        </w:tabs>
        <w:snapToGrid w:val="0"/>
        <w:ind w:left="1440" w:hanging="1440"/>
        <w:jc w:val="both"/>
        <w:rPr>
          <w:spacing w:val="20"/>
          <w:sz w:val="20"/>
          <w:szCs w:val="20"/>
        </w:rPr>
      </w:pPr>
      <w:r>
        <w:rPr>
          <w:spacing w:val="20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int="eastAsia"/>
          <w:spacing w:val="20"/>
          <w:sz w:val="20"/>
          <w:szCs w:val="20"/>
        </w:rPr>
        <w:t>在數據庫設計上進行一項重要修訂，並說明相關的改進；</w:t>
      </w:r>
      <w:r>
        <w:rPr>
          <w:rFonts w:ascii="華康新儷粗黑" w:eastAsia="華康新儷粗黑" w:hint="eastAsia"/>
          <w:spacing w:val="20"/>
          <w:sz w:val="20"/>
          <w:szCs w:val="20"/>
        </w:rPr>
        <w:t>或</w:t>
      </w:r>
    </w:p>
    <w:p w:rsidR="002135B1" w:rsidRDefault="002135B1" w:rsidP="002135B1">
      <w:pPr>
        <w:tabs>
          <w:tab w:val="left" w:pos="720"/>
          <w:tab w:val="left" w:pos="1080"/>
        </w:tabs>
        <w:snapToGrid w:val="0"/>
        <w:ind w:left="1440" w:hanging="1440"/>
        <w:jc w:val="both"/>
        <w:rPr>
          <w:spacing w:val="2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(ii)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int="eastAsia"/>
          <w:spacing w:val="20"/>
          <w:sz w:val="20"/>
          <w:szCs w:val="20"/>
        </w:rPr>
        <w:t>描述如何擴展原型的範圍。</w:t>
      </w:r>
    </w:p>
    <w:p w:rsidR="002135B1" w:rsidRDefault="002135B1" w:rsidP="002135B1">
      <w:pPr>
        <w:snapToGrid w:val="0"/>
        <w:ind w:left="900" w:hanging="90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2135B1" w:rsidRDefault="002135B1" w:rsidP="002135B1">
      <w:pPr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製作一個演示和／或文件，說明如何建構數據庫模式，並可考慮下列一些項目：</w:t>
      </w:r>
    </w:p>
    <w:p w:rsidR="002135B1" w:rsidRDefault="002135B1" w:rsidP="002135B1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2135B1" w:rsidRPr="002135B1" w:rsidRDefault="002135B1" w:rsidP="002135B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2135B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數據庫設計的優點和缺點</w:t>
      </w:r>
    </w:p>
    <w:p w:rsidR="002135B1" w:rsidRPr="002135B1" w:rsidRDefault="002135B1" w:rsidP="002135B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2135B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關聯式數據庫的概念</w:t>
      </w:r>
    </w:p>
    <w:p w:rsidR="002135B1" w:rsidRPr="002135B1" w:rsidRDefault="002135B1" w:rsidP="002135B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2135B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數據庫保安</w:t>
      </w:r>
    </w:p>
    <w:p w:rsidR="002135B1" w:rsidRPr="002135B1" w:rsidRDefault="002135B1" w:rsidP="002135B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2135B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</w:t>
      </w:r>
      <w:proofErr w:type="gramStart"/>
      <w:r w:rsidRPr="002135B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的私隱議題</w:t>
      </w:r>
      <w:proofErr w:type="gramEnd"/>
    </w:p>
    <w:p w:rsidR="002135B1" w:rsidRPr="002135B1" w:rsidRDefault="002135B1" w:rsidP="002135B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2135B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數據驗證及有效性檢驗</w:t>
      </w:r>
    </w:p>
    <w:p w:rsidR="002135B1" w:rsidRPr="002135B1" w:rsidRDefault="002135B1" w:rsidP="002135B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2135B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數據庫的發展對社會的影響</w:t>
      </w:r>
    </w:p>
    <w:p w:rsidR="00C128F3" w:rsidRPr="00EA151D" w:rsidRDefault="00C128F3">
      <w:pPr>
        <w:widowControl/>
      </w:pPr>
      <w:r w:rsidRPr="00EA151D">
        <w:br w:type="page"/>
      </w:r>
    </w:p>
    <w:p w:rsidR="00005456" w:rsidRPr="00005456" w:rsidRDefault="00005456" w:rsidP="00005456">
      <w:pPr>
        <w:snapToGrid w:val="0"/>
        <w:jc w:val="both"/>
        <w:rPr>
          <w:rFonts w:eastAsia="華康新儷粗黑" w:cs="Times New Roman"/>
          <w:b/>
          <w:spacing w:val="20"/>
          <w:sz w:val="20"/>
          <w:szCs w:val="20"/>
          <w:lang w:val="en-GB"/>
        </w:rPr>
      </w:pPr>
      <w:r w:rsidRPr="00005456">
        <w:rPr>
          <w:rFonts w:ascii="華康新儷粗黑" w:eastAsia="華康新儷粗黑" w:hAnsi="Times New Roman" w:cs="Times New Roman" w:hint="eastAsia"/>
          <w:b/>
          <w:spacing w:val="20"/>
          <w:sz w:val="20"/>
          <w:szCs w:val="20"/>
        </w:rPr>
        <w:lastRenderedPageBreak/>
        <w:t>單元 B（數據通訊及建網）</w:t>
      </w:r>
    </w:p>
    <w:p w:rsidR="00CE2479" w:rsidRPr="00005456" w:rsidRDefault="00CE2479" w:rsidP="00C128F3">
      <w:pPr>
        <w:snapToGrid w:val="0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:rsidR="00005456" w:rsidRDefault="00005456" w:rsidP="00005456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  <w:u w:val="single"/>
        </w:rPr>
      </w:pPr>
      <w:r>
        <w:rPr>
          <w:rFonts w:ascii="Times New Roman" w:hAnsi="Times New Roman" w:cs="Times New Roman" w:hint="eastAsia"/>
          <w:spacing w:val="20"/>
          <w:sz w:val="20"/>
          <w:szCs w:val="20"/>
          <w:u w:val="single"/>
          <w:lang w:eastAsia="zh-HK"/>
        </w:rPr>
        <w:t>戲院售賣門票系統</w:t>
      </w:r>
    </w:p>
    <w:p w:rsidR="00F82B54" w:rsidRDefault="00F82B54" w:rsidP="00F82B54">
      <w:pPr>
        <w:snapToGrid w:val="0"/>
        <w:jc w:val="both"/>
        <w:rPr>
          <w:spacing w:val="20"/>
          <w:sz w:val="20"/>
          <w:szCs w:val="20"/>
        </w:rPr>
      </w:pPr>
    </w:p>
    <w:p w:rsidR="00F82B54" w:rsidRDefault="007641E6" w:rsidP="00F82B54">
      <w:pPr>
        <w:snapToGrid w:val="0"/>
        <w:jc w:val="both"/>
        <w:rPr>
          <w:rFonts w:ascii="Times New Roman" w:hAnsi="Times New Roman" w:cs="Times New Roman"/>
          <w:b/>
          <w:spacing w:val="20"/>
          <w:sz w:val="20"/>
          <w:szCs w:val="20"/>
          <w:lang w:eastAsia="zh-HK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ABC</w:t>
      </w:r>
      <w:r>
        <w:rPr>
          <w:rFonts w:hint="eastAsia"/>
          <w:spacing w:val="20"/>
          <w:sz w:val="20"/>
          <w:szCs w:val="20"/>
        </w:rPr>
        <w:t xml:space="preserve"> </w:t>
      </w:r>
      <w:r w:rsidR="00C40E91">
        <w:rPr>
          <w:rFonts w:hint="eastAsia"/>
          <w:spacing w:val="20"/>
          <w:sz w:val="20"/>
          <w:szCs w:val="20"/>
          <w:lang w:eastAsia="zh-HK"/>
        </w:rPr>
        <w:t>戲院正</w:t>
      </w:r>
      <w:r w:rsidR="00242AED">
        <w:rPr>
          <w:rFonts w:hint="eastAsia"/>
          <w:spacing w:val="20"/>
          <w:sz w:val="20"/>
          <w:szCs w:val="20"/>
          <w:lang w:eastAsia="zh-HK"/>
        </w:rPr>
        <w:t>計畫</w:t>
      </w:r>
      <w:r w:rsidR="00C40E91">
        <w:rPr>
          <w:rFonts w:hint="eastAsia"/>
          <w:spacing w:val="20"/>
          <w:sz w:val="20"/>
          <w:szCs w:val="20"/>
          <w:lang w:eastAsia="zh-HK"/>
        </w:rPr>
        <w:t>透過其網站、票</w:t>
      </w:r>
      <w:proofErr w:type="gramStart"/>
      <w:r w:rsidR="00C40E91">
        <w:rPr>
          <w:rFonts w:hint="eastAsia"/>
          <w:spacing w:val="20"/>
          <w:sz w:val="20"/>
          <w:szCs w:val="20"/>
          <w:lang w:eastAsia="zh-HK"/>
        </w:rPr>
        <w:t>務</w:t>
      </w:r>
      <w:proofErr w:type="gramEnd"/>
      <w:r w:rsidR="00C40E91">
        <w:rPr>
          <w:rFonts w:hint="eastAsia"/>
          <w:spacing w:val="20"/>
          <w:sz w:val="20"/>
          <w:szCs w:val="20"/>
          <w:lang w:eastAsia="zh-HK"/>
        </w:rPr>
        <w:t>中心及自助售票亭售賣戲票</w:t>
      </w:r>
      <w:r w:rsidR="00C40E91">
        <w:rPr>
          <w:rFonts w:hint="eastAsia"/>
          <w:spacing w:val="20"/>
          <w:sz w:val="20"/>
          <w:szCs w:val="20"/>
        </w:rPr>
        <w:t>，如</w:t>
      </w:r>
      <w:r w:rsidR="00F82B54">
        <w:rPr>
          <w:rFonts w:hint="eastAsia"/>
          <w:spacing w:val="20"/>
          <w:sz w:val="20"/>
          <w:szCs w:val="20"/>
          <w:lang w:eastAsia="zh-HK"/>
        </w:rPr>
        <w:t>下圖</w:t>
      </w:r>
      <w:r w:rsidR="00C40E91">
        <w:rPr>
          <w:rFonts w:hint="eastAsia"/>
          <w:spacing w:val="20"/>
          <w:sz w:val="20"/>
          <w:szCs w:val="20"/>
        </w:rPr>
        <w:t>所示</w:t>
      </w:r>
      <w:r w:rsidR="00F82B54">
        <w:rPr>
          <w:rFonts w:hint="eastAsia"/>
          <w:spacing w:val="20"/>
          <w:sz w:val="20"/>
          <w:szCs w:val="20"/>
          <w:lang w:eastAsia="zh-HK"/>
        </w:rPr>
        <w:t>。其網站由戲院的</w:t>
      </w:r>
      <w:r w:rsidR="008767C1">
        <w:rPr>
          <w:rFonts w:hint="eastAsia"/>
          <w:spacing w:val="20"/>
          <w:sz w:val="20"/>
          <w:szCs w:val="20"/>
          <w:lang w:eastAsia="zh-HK"/>
        </w:rPr>
        <w:t>票</w:t>
      </w:r>
      <w:proofErr w:type="gramStart"/>
      <w:r w:rsidR="00F82B54">
        <w:rPr>
          <w:rFonts w:hint="eastAsia"/>
          <w:spacing w:val="20"/>
          <w:sz w:val="20"/>
          <w:szCs w:val="20"/>
          <w:lang w:eastAsia="zh-HK"/>
        </w:rPr>
        <w:t>務</w:t>
      </w:r>
      <w:proofErr w:type="gramEnd"/>
      <w:r w:rsidR="00F82B54">
        <w:rPr>
          <w:rFonts w:hint="eastAsia"/>
          <w:spacing w:val="20"/>
          <w:sz w:val="20"/>
          <w:szCs w:val="20"/>
          <w:lang w:eastAsia="zh-HK"/>
        </w:rPr>
        <w:t>系統支援</w:t>
      </w:r>
      <w:r w:rsidR="00D925BE" w:rsidRPr="00D925BE">
        <w:rPr>
          <w:rFonts w:hint="eastAsia"/>
          <w:spacing w:val="20"/>
          <w:sz w:val="20"/>
          <w:szCs w:val="20"/>
          <w:lang w:eastAsia="zh-HK"/>
        </w:rPr>
        <w:t>，</w:t>
      </w:r>
      <w:r w:rsidR="00F82B54">
        <w:rPr>
          <w:rFonts w:hint="eastAsia"/>
          <w:spacing w:val="20"/>
          <w:sz w:val="20"/>
          <w:szCs w:val="20"/>
          <w:lang w:eastAsia="zh-HK"/>
        </w:rPr>
        <w:t>戲院的自助售票亭透過無線網絡技術連接</w:t>
      </w:r>
      <w:r w:rsidR="008767C1">
        <w:rPr>
          <w:rFonts w:hint="eastAsia"/>
          <w:spacing w:val="20"/>
          <w:sz w:val="20"/>
          <w:szCs w:val="20"/>
          <w:lang w:eastAsia="zh-HK"/>
        </w:rPr>
        <w:t>票</w:t>
      </w:r>
      <w:proofErr w:type="gramStart"/>
      <w:r w:rsidR="008767C1">
        <w:rPr>
          <w:rFonts w:hint="eastAsia"/>
          <w:spacing w:val="20"/>
          <w:sz w:val="20"/>
          <w:szCs w:val="20"/>
          <w:lang w:eastAsia="zh-HK"/>
        </w:rPr>
        <w:t>務</w:t>
      </w:r>
      <w:proofErr w:type="gramEnd"/>
      <w:r w:rsidR="008767C1">
        <w:rPr>
          <w:rFonts w:hint="eastAsia"/>
          <w:spacing w:val="20"/>
          <w:sz w:val="20"/>
          <w:szCs w:val="20"/>
          <w:lang w:eastAsia="zh-HK"/>
        </w:rPr>
        <w:t>系統</w:t>
      </w:r>
      <w:r w:rsidR="00D925BE" w:rsidRPr="00D925BE">
        <w:rPr>
          <w:rFonts w:hint="eastAsia"/>
          <w:spacing w:val="20"/>
          <w:sz w:val="20"/>
          <w:szCs w:val="20"/>
          <w:lang w:eastAsia="zh-HK"/>
        </w:rPr>
        <w:t>，</w:t>
      </w:r>
      <w:r w:rsidR="008767C1">
        <w:rPr>
          <w:rFonts w:hint="eastAsia"/>
          <w:spacing w:val="20"/>
          <w:sz w:val="20"/>
          <w:szCs w:val="20"/>
          <w:lang w:eastAsia="zh-HK"/>
        </w:rPr>
        <w:t>所有戲票銷售資</w:t>
      </w:r>
      <w:r w:rsidR="00242AED">
        <w:rPr>
          <w:rFonts w:hint="eastAsia"/>
          <w:spacing w:val="20"/>
          <w:sz w:val="20"/>
          <w:szCs w:val="20"/>
        </w:rPr>
        <w:t>料</w:t>
      </w:r>
      <w:r w:rsidR="008767C1">
        <w:rPr>
          <w:rFonts w:hint="eastAsia"/>
          <w:spacing w:val="20"/>
          <w:sz w:val="20"/>
          <w:szCs w:val="20"/>
          <w:lang w:eastAsia="zh-HK"/>
        </w:rPr>
        <w:t>均儲存於中央數據庫伺服器中。</w:t>
      </w:r>
    </w:p>
    <w:p w:rsidR="008767C1" w:rsidRDefault="008767C1" w:rsidP="000B5CF7">
      <w:pPr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2D6073">
        <w:rPr>
          <w:rFonts w:ascii="Times New Roman" w:eastAsia="新細明體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4C9566" wp14:editId="470C4E29">
                <wp:simplePos x="0" y="0"/>
                <wp:positionH relativeFrom="column">
                  <wp:posOffset>-29474</wp:posOffset>
                </wp:positionH>
                <wp:positionV relativeFrom="paragraph">
                  <wp:posOffset>74295</wp:posOffset>
                </wp:positionV>
                <wp:extent cx="999490" cy="309880"/>
                <wp:effectExtent l="0" t="0" r="10160" b="1397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90" cy="309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CF7" w:rsidRPr="004144F2" w:rsidRDefault="000B5CF7" w:rsidP="000B5CF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44F2">
                              <w:rPr>
                                <w:sz w:val="20"/>
                                <w:szCs w:val="20"/>
                              </w:rPr>
                              <w:t xml:space="preserve">ABC </w:t>
                            </w:r>
                            <w:r w:rsidR="00A05CBA" w:rsidRPr="00A05CBA">
                              <w:rPr>
                                <w:rFonts w:ascii="Times New Roman" w:hAnsi="Times New Roman" w:cs="Times New Roman" w:hint="eastAsia"/>
                                <w:spacing w:val="20"/>
                                <w:sz w:val="20"/>
                                <w:szCs w:val="20"/>
                                <w:lang w:eastAsia="zh-HK"/>
                              </w:rPr>
                              <w:t>戲院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" o:spid="_x0000_s1035" type="#_x0000_t202" style="position:absolute;margin-left:-2.3pt;margin-top:5.85pt;width:78.7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" fillcolor="white [3212]" strokecolor="white [3212]" strokeweight=".5pt">
                <v:textbox>
                  <w:txbxContent>
                    <w:p w:rsidR="000B5CF7" w:rsidRPr="004144F2" w:rsidRDefault="000B5CF7" w:rsidP="000B5CF7">
                      <w:pPr>
                        <w:rPr>
                          <w:sz w:val="20"/>
                          <w:szCs w:val="20"/>
                        </w:rPr>
                      </w:pPr>
                      <w:r w:rsidRPr="004144F2">
                        <w:rPr>
                          <w:sz w:val="20"/>
                          <w:szCs w:val="20"/>
                        </w:rPr>
                        <w:t xml:space="preserve">ABC </w:t>
                      </w:r>
                      <w:r w:rsidR="00A05CBA" w:rsidRPr="00A05CBA">
                        <w:rPr>
                          <w:rFonts w:ascii="Times New Roman" w:hAnsi="Times New Roman" w:cs="Times New Roman" w:hint="eastAsia"/>
                          <w:spacing w:val="20"/>
                          <w:sz w:val="20"/>
                          <w:szCs w:val="20"/>
                          <w:lang w:eastAsia="zh-HK"/>
                        </w:rPr>
                        <w:t>戲院</w:t>
                      </w:r>
                    </w:p>
                  </w:txbxContent>
                </v:textbox>
              </v:shape>
            </w:pict>
          </mc:Fallback>
        </mc:AlternateContent>
      </w:r>
    </w:p>
    <w:p w:rsidR="000B5CF7" w:rsidRPr="00242AED" w:rsidRDefault="000B5CF7" w:rsidP="000B5CF7">
      <w:pPr>
        <w:rPr>
          <w:rFonts w:ascii="Times New Roman" w:eastAsia="新細明體" w:hAnsi="Times New Roman" w:cs="Times New Roman"/>
          <w:spacing w:val="20"/>
          <w:sz w:val="20"/>
          <w:szCs w:val="20"/>
          <w:lang w:val="en-GB"/>
        </w:rPr>
      </w:pPr>
      <w:r w:rsidRPr="002D6073">
        <w:rPr>
          <w:rFonts w:ascii="Times New Roman" w:eastAsia="新細明體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E1F4825" wp14:editId="511F97B2">
                <wp:simplePos x="0" y="0"/>
                <wp:positionH relativeFrom="column">
                  <wp:posOffset>57150</wp:posOffset>
                </wp:positionH>
                <wp:positionV relativeFrom="paragraph">
                  <wp:posOffset>136525</wp:posOffset>
                </wp:positionV>
                <wp:extent cx="6264910" cy="3850005"/>
                <wp:effectExtent l="0" t="0" r="2540" b="0"/>
                <wp:wrapNone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4910" cy="3850005"/>
                          <a:chOff x="0" y="0"/>
                          <a:chExt cx="6264979" cy="3850559"/>
                        </a:xfrm>
                      </wpg:grpSpPr>
                      <wpg:grpSp>
                        <wpg:cNvPr id="17" name="群組 17"/>
                        <wpg:cNvGrpSpPr/>
                        <wpg:grpSpPr>
                          <a:xfrm>
                            <a:off x="4303314" y="151678"/>
                            <a:ext cx="999490" cy="567055"/>
                            <a:chOff x="0" y="0"/>
                            <a:chExt cx="999490" cy="567055"/>
                          </a:xfrm>
                        </wpg:grpSpPr>
                        <pic:pic xmlns:pic="http://schemas.openxmlformats.org/drawingml/2006/picture">
                          <pic:nvPicPr>
                            <pic:cNvPr id="18" name="圖片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757" y="0"/>
                              <a:ext cx="909955" cy="5670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9" name="文字方塊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9269"/>
                              <a:ext cx="99949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CF7" w:rsidRPr="00A05CBA" w:rsidRDefault="00A05CBA" w:rsidP="000B5CF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spacing w:val="20"/>
                                    <w:sz w:val="20"/>
                                    <w:szCs w:val="20"/>
                                  </w:rPr>
                                  <w:t>互聯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pacing w:val="20"/>
                                    <w:sz w:val="20"/>
                                    <w:szCs w:val="20"/>
                                  </w:rPr>
                                  <w:t>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群組 20"/>
                        <wpg:cNvGrpSpPr/>
                        <wpg:grpSpPr>
                          <a:xfrm>
                            <a:off x="3735606" y="992406"/>
                            <a:ext cx="2083242" cy="1999835"/>
                            <a:chOff x="0" y="0"/>
                            <a:chExt cx="2083242" cy="1999835"/>
                          </a:xfrm>
                        </wpg:grpSpPr>
                        <wps:wsp>
                          <wps:cNvPr id="21" name="矩形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3242" cy="19874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文字方塊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8667"/>
                              <a:ext cx="99949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CF7" w:rsidRPr="00961E39" w:rsidRDefault="00A05CBA" w:rsidP="000B5CF7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961E39">
                                  <w:rPr>
                                    <w:rFonts w:ascii="Times New Roman" w:hAnsi="Times New Roman" w:cs="Times New Roman" w:hint="eastAsia"/>
                                    <w:spacing w:val="20"/>
                                    <w:sz w:val="20"/>
                                    <w:szCs w:val="20"/>
                                    <w:u w:val="single"/>
                                  </w:rPr>
                                  <w:t>伺服器室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文字方塊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112" y="1573115"/>
                              <a:ext cx="914410" cy="426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CF7" w:rsidRPr="00A05CBA" w:rsidRDefault="00A05CBA" w:rsidP="00A05CBA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pacing w:val="20"/>
                                    <w:sz w:val="20"/>
                                    <w:szCs w:val="20"/>
                                  </w:rPr>
                                </w:pPr>
                                <w:r w:rsidRPr="00A05CBA">
                                  <w:rPr>
                                    <w:rFonts w:ascii="Times New Roman" w:hAnsi="Times New Roman" w:cs="Times New Roman" w:hint="eastAsia"/>
                                    <w:spacing w:val="20"/>
                                    <w:sz w:val="20"/>
                                    <w:szCs w:val="20"/>
                                  </w:rPr>
                                  <w:t>網伺服器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文字方塊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753" y="1573115"/>
                              <a:ext cx="723265" cy="426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CF7" w:rsidRPr="00A05CBA" w:rsidRDefault="00A05CBA" w:rsidP="00A05CBA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pacing w:val="20"/>
                                    <w:sz w:val="20"/>
                                    <w:szCs w:val="20"/>
                                  </w:rPr>
                                </w:pPr>
                                <w:r w:rsidRPr="00A05CBA">
                                  <w:rPr>
                                    <w:rFonts w:ascii="Times New Roman" w:hAnsi="Times New Roman" w:cs="Times New Roman" w:hint="eastAsia"/>
                                    <w:spacing w:val="20"/>
                                    <w:sz w:val="20"/>
                                    <w:szCs w:val="20"/>
                                  </w:rPr>
                                  <w:t>數據庫伺服</w:t>
                                </w:r>
                                <w:r w:rsidRPr="00A05CBA">
                                  <w:rPr>
                                    <w:rFonts w:ascii="Times New Roman" w:hAnsi="Times New Roman" w:cs="Times New Roman"/>
                                    <w:spacing w:val="20"/>
                                    <w:sz w:val="20"/>
                                    <w:szCs w:val="20"/>
                                  </w:rPr>
                                  <w:t>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矩形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695" y="1243757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矩形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435" y="1243757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群組 27"/>
                        <wpg:cNvGrpSpPr/>
                        <wpg:grpSpPr>
                          <a:xfrm>
                            <a:off x="0" y="0"/>
                            <a:ext cx="3381375" cy="2994991"/>
                            <a:chOff x="0" y="0"/>
                            <a:chExt cx="3381375" cy="2994991"/>
                          </a:xfrm>
                        </wpg:grpSpPr>
                        <wps:wsp>
                          <wps:cNvPr id="28" name="矩形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81375" cy="2994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文字方塊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8668"/>
                              <a:ext cx="99949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CF7" w:rsidRPr="00961E39" w:rsidRDefault="00A05CBA" w:rsidP="000B5CF7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961E39">
                                  <w:rPr>
                                    <w:rFonts w:ascii="Times New Roman" w:hAnsi="Times New Roman" w:cs="Times New Roman" w:hint="eastAsia"/>
                                    <w:spacing w:val="20"/>
                                    <w:sz w:val="20"/>
                                    <w:szCs w:val="20"/>
                                    <w:u w:val="single"/>
                                  </w:rPr>
                                  <w:t>大堂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691" y="1373767"/>
                              <a:ext cx="2935605" cy="1534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文字方塊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359" y="1365100"/>
                              <a:ext cx="124777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CF7" w:rsidRPr="00961E39" w:rsidRDefault="00F82B54" w:rsidP="000B5CF7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961E39">
                                  <w:rPr>
                                    <w:rFonts w:ascii="Times New Roman" w:hAnsi="Times New Roman" w:cs="Times New Roman" w:hint="eastAsia"/>
                                    <w:spacing w:val="20"/>
                                    <w:sz w:val="20"/>
                                    <w:szCs w:val="20"/>
                                    <w:u w:val="single"/>
                                  </w:rPr>
                                  <w:t>票</w:t>
                                </w:r>
                                <w:proofErr w:type="gramStart"/>
                                <w:r w:rsidRPr="00961E39">
                                  <w:rPr>
                                    <w:rFonts w:ascii="Times New Roman" w:hAnsi="Times New Roman" w:cs="Times New Roman" w:hint="eastAsia"/>
                                    <w:spacing w:val="20"/>
                                    <w:sz w:val="20"/>
                                    <w:szCs w:val="20"/>
                                    <w:u w:val="single"/>
                                  </w:rPr>
                                  <w:t>務</w:t>
                                </w:r>
                                <w:proofErr w:type="gramEnd"/>
                                <w:r w:rsidRPr="00961E39">
                                  <w:rPr>
                                    <w:rFonts w:ascii="Times New Roman" w:hAnsi="Times New Roman" w:cs="Times New Roman" w:hint="eastAsia"/>
                                    <w:spacing w:val="20"/>
                                    <w:sz w:val="20"/>
                                    <w:szCs w:val="20"/>
                                    <w:u w:val="single"/>
                                  </w:rPr>
                                  <w:t>中心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文字方塊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405" y="563375"/>
                              <a:ext cx="1701165" cy="56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CF7" w:rsidRPr="000F3B68" w:rsidRDefault="000F3B68" w:rsidP="000F3B68">
                                <w:pPr>
                                  <w:snapToGrid w:val="0"/>
                                  <w:jc w:val="center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0F3B68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  <w:lang w:val="en-GB"/>
                                  </w:rPr>
                                  <w:t>. . .</w:t>
                                </w:r>
                              </w:p>
                              <w:p w:rsidR="000B5CF7" w:rsidRDefault="000B5CF7" w:rsidP="000B5CF7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5CF7" w:rsidRDefault="00F82B54" w:rsidP="000B5CF7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5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pacing w:val="20"/>
                                    <w:sz w:val="20"/>
                                    <w:szCs w:val="20"/>
                                  </w:rPr>
                                  <w:t>個售票亭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文字方塊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405" y="2275166"/>
                              <a:ext cx="1701165" cy="56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3B68" w:rsidRPr="000F3B68" w:rsidRDefault="000F3B68" w:rsidP="000F3B68">
                                <w:pPr>
                                  <w:snapToGrid w:val="0"/>
                                  <w:jc w:val="center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0F3B68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  <w:lang w:val="en-GB"/>
                                  </w:rPr>
                                  <w:t>. . .</w:t>
                                </w:r>
                              </w:p>
                              <w:p w:rsidR="000B5CF7" w:rsidRDefault="000B5CF7" w:rsidP="000B5CF7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5CF7" w:rsidRDefault="00F82B54" w:rsidP="000B5CF7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5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pacing w:val="20"/>
                                    <w:sz w:val="20"/>
                                    <w:szCs w:val="20"/>
                                  </w:rPr>
                                  <w:t>台售票電腦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3077" y="541706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矩形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3162" y="541706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矩形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8743" y="2253498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矩形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4495" y="2253498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群組 38"/>
                        <wpg:cNvGrpSpPr/>
                        <wpg:grpSpPr>
                          <a:xfrm>
                            <a:off x="95340" y="3245904"/>
                            <a:ext cx="6169639" cy="604655"/>
                            <a:chOff x="-744828" y="0"/>
                            <a:chExt cx="6134966" cy="604655"/>
                          </a:xfrm>
                        </wpg:grpSpPr>
                        <wps:wsp>
                          <wps:cNvPr id="39" name="矩形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矩形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4429" y="0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文字方塊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44828" y="43315"/>
                              <a:ext cx="6134966" cy="56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CF7" w:rsidRDefault="00F82B54" w:rsidP="00242AED">
                                <w:pPr>
                                  <w:tabs>
                                    <w:tab w:val="left" w:pos="1800"/>
                                    <w:tab w:val="left" w:pos="3828"/>
                                    <w:tab w:val="left" w:pos="6237"/>
                                  </w:tabs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42AED">
                                  <w:rPr>
                                    <w:rFonts w:ascii="新細明體" w:eastAsia="新細明體" w:hAnsi="新細明體" w:hint="eastAsia"/>
                                    <w:spacing w:val="20"/>
                                    <w:sz w:val="20"/>
                                    <w:szCs w:val="20"/>
                                  </w:rPr>
                                  <w:t>圖例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︰</w:t>
                                </w:r>
                                <w:proofErr w:type="gramEnd"/>
                                <w:r w:rsidR="000B5CF7">
                                  <w:rPr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242AED">
                                  <w:rPr>
                                    <w:rFonts w:ascii="新細明體" w:eastAsia="新細明體" w:hAnsi="新細明體" w:hint="eastAsia"/>
                                    <w:spacing w:val="20"/>
                                    <w:sz w:val="20"/>
                                    <w:szCs w:val="20"/>
                                  </w:rPr>
                                  <w:t>售票亭</w:t>
                                </w:r>
                                <w:r w:rsidR="000B5CF7">
                                  <w:rPr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A05CBA" w:rsidRPr="00242AED">
                                  <w:rPr>
                                    <w:rFonts w:ascii="新細明體" w:eastAsia="新細明體" w:hAnsi="新細明體" w:hint="eastAsia"/>
                                    <w:spacing w:val="20"/>
                                    <w:sz w:val="20"/>
                                    <w:szCs w:val="20"/>
                                  </w:rPr>
                                  <w:t>電腦</w:t>
                                </w:r>
                                <w:r w:rsidR="000B5CF7">
                                  <w:rPr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A05CBA" w:rsidRPr="00242AED">
                                  <w:rPr>
                                    <w:rFonts w:ascii="新細明體" w:eastAsia="新細明體" w:hAnsi="新細明體" w:hint="eastAsia"/>
                                    <w:spacing w:val="20"/>
                                    <w:sz w:val="20"/>
                                    <w:szCs w:val="20"/>
                                  </w:rPr>
                                  <w:t>伺服器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矩形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3871" y="0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6" o:spid="_x0000_s1036" style="position:absolute;margin-left:4.5pt;margin-top:10.75pt;width:493.3pt;height:303.15pt;z-index:251670528;mso-height-relative:margin" coordsize="62649,38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">
                <v:group id="群組 17" o:spid="_x0000_s1037" style="position:absolute;left:43033;top:1516;width:9995;height:5671" coordsize="9994,5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18" o:spid="_x0000_s1038" type="#_x0000_t75" style="position:absolute;left:397;width:9100;height:5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+LfbCAAAA2wAAAA8AAABkcnMvZG93bnJldi54bWxEj0FrAjEQhe+C/yGM0Jtm9SCyNUppEYR6&#10;UUt7HTbjZtnNZEmibvvrnYPQ2zzmfW/erLeD79SNYmoCG5jPClDEVbAN1wa+zrvpClTKyBa7wGTg&#10;lxJsN+PRGksb7nyk2ynXSkI4lWjA5dyXWqfKkcc0Cz2x7C4heswiY61txLuE+04vimKpPTYsFxz2&#10;9O6oak9XLzU+Pv+u6OJ3pfX5sud5e6Cf1piXyfD2CirTkP/NT3pvhZOy8osMoD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Pi32wgAAANsAAAAPAAAAAAAAAAAAAAAAAJ8C&#10;AABkcnMvZG93bnJldi54bWxQSwUGAAAAAAQABAD3AAAAjgMAAAAA&#10;">
                    <v:imagedata r:id="rId10" o:title=""/>
                    <v:path arrowok="t"/>
                  </v:shape>
                  <v:shape id="文字方塊 19" o:spid="_x0000_s1039" type="#_x0000_t202" style="position:absolute;top:1192;width:9994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0B5CF7" w:rsidRPr="00A05CBA" w:rsidRDefault="00A05CBA" w:rsidP="000B5C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spacing w:val="20"/>
                              <w:sz w:val="20"/>
                              <w:szCs w:val="20"/>
                            </w:rPr>
                            <w:t>互聯</w:t>
                          </w:r>
                          <w:r>
                            <w:rPr>
                              <w:rFonts w:ascii="Times New Roman" w:hAnsi="Times New Roman" w:cs="Times New Roman"/>
                              <w:spacing w:val="20"/>
                              <w:sz w:val="20"/>
                              <w:szCs w:val="20"/>
                            </w:rPr>
                            <w:t>網</w:t>
                          </w:r>
                        </w:p>
                      </w:txbxContent>
                    </v:textbox>
                  </v:shape>
                </v:group>
                <v:group id="群組 20" o:spid="_x0000_s1040" style="position:absolute;left:37356;top:9924;width:20832;height:19998" coordsize="20832,19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矩形 21" o:spid="_x0000_s1041" style="position:absolute;width:20832;height:19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oBxsUA&#10;AADbAAAADwAAAGRycy9kb3ducmV2LnhtbESPQUvDQBSE74L/YXlCL8VuErBI7LZIQOgliLWKx0f2&#10;NYlm3ybZ1yb+e1cQPA4z8w2z2c2uUxcaQ+vZQLpKQBFX3rZcGzi+Pt3egwqCbLHzTAa+KcBue321&#10;wdz6iV/ocpBaRQiHHA00In2udagachhWvieO3smPDiXKsdZ2xCnCXaezJFlrhy3HhQZ7Khqqvg5n&#10;Z+Akd+/T2/N56IePYllLWX4WWWnM4mZ+fAAlNMt/+K+9twayFH6/xB+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OgHGxQAAANsAAAAPAAAAAAAAAAAAAAAAAJgCAABkcnMv&#10;ZG93bnJldi54bWxQSwUGAAAAAAQABAD1AAAAigMAAAAA&#10;">
                    <v:stroke dashstyle="dash"/>
                  </v:rect>
                  <v:shape id="文字方塊 22" o:spid="_x0000_s1042" type="#_x0000_t202" style="position:absolute;left:86;top:86;width:9995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0B5CF7" w:rsidRPr="00961E39" w:rsidRDefault="00A05CBA" w:rsidP="000B5CF7">
                          <w:pPr>
                            <w:rPr>
                              <w:sz w:val="20"/>
                              <w:szCs w:val="20"/>
                              <w:u w:val="single"/>
                            </w:rPr>
                          </w:pPr>
                          <w:r w:rsidRPr="00961E39">
                            <w:rPr>
                              <w:rFonts w:ascii="Times New Roman" w:hAnsi="Times New Roman" w:cs="Times New Roman" w:hint="eastAsia"/>
                              <w:spacing w:val="20"/>
                              <w:sz w:val="20"/>
                              <w:szCs w:val="20"/>
                              <w:u w:val="single"/>
                            </w:rPr>
                            <w:t>伺服器室</w:t>
                          </w:r>
                        </w:p>
                      </w:txbxContent>
                    </v:textbox>
                  </v:shape>
                  <v:shape id="文字方塊 23" o:spid="_x0000_s1043" type="#_x0000_t202" style="position:absolute;left:1411;top:15731;width:9144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0B5CF7" w:rsidRPr="00A05CBA" w:rsidRDefault="00A05CBA" w:rsidP="00A05CBA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pacing w:val="20"/>
                              <w:sz w:val="20"/>
                              <w:szCs w:val="20"/>
                            </w:rPr>
                          </w:pPr>
                          <w:r w:rsidRPr="00A05CBA">
                            <w:rPr>
                              <w:rFonts w:ascii="Times New Roman" w:hAnsi="Times New Roman" w:cs="Times New Roman" w:hint="eastAsia"/>
                              <w:spacing w:val="20"/>
                              <w:sz w:val="20"/>
                              <w:szCs w:val="20"/>
                            </w:rPr>
                            <w:t>網伺服器</w:t>
                          </w:r>
                        </w:p>
                      </w:txbxContent>
                    </v:textbox>
                  </v:shape>
                  <v:shape id="文字方塊 24" o:spid="_x0000_s1044" type="#_x0000_t202" style="position:absolute;left:11917;top:15731;width:7233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0B5CF7" w:rsidRPr="00A05CBA" w:rsidRDefault="00A05CBA" w:rsidP="00A05CBA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pacing w:val="20"/>
                              <w:sz w:val="20"/>
                              <w:szCs w:val="20"/>
                            </w:rPr>
                          </w:pPr>
                          <w:r w:rsidRPr="00A05CBA">
                            <w:rPr>
                              <w:rFonts w:ascii="Times New Roman" w:hAnsi="Times New Roman" w:cs="Times New Roman" w:hint="eastAsia"/>
                              <w:spacing w:val="20"/>
                              <w:sz w:val="20"/>
                              <w:szCs w:val="20"/>
                            </w:rPr>
                            <w:t>數據庫伺服</w:t>
                          </w:r>
                          <w:r w:rsidRPr="00A05CBA">
                            <w:rPr>
                              <w:rFonts w:ascii="Times New Roman" w:hAnsi="Times New Roman" w:cs="Times New Roman"/>
                              <w:spacing w:val="20"/>
                              <w:sz w:val="20"/>
                              <w:szCs w:val="20"/>
                            </w:rPr>
                            <w:t>器</w:t>
                          </w:r>
                        </w:p>
                      </w:txbxContent>
                    </v:textbox>
                  </v:shape>
                  <v:rect id="矩形 25" o:spid="_x0000_s1045" style="position:absolute;left:3986;top:12437;width:3417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8RcMA&#10;AADbAAAADwAAAGRycy9kb3ducmV2LnhtbESPzarCMBSE94LvEI5wN6KpglKqUUQU7kIQ/0B3h+bY&#10;FpuT0qRa394IF+5ymJlvmPmyNaV4Uu0KywpGwwgEcWp1wZmC82k7iEE4j6yxtEwK3uRgueh25pho&#10;++IDPY8+EwHCLkEFufdVIqVLczLohrYiDt7d1gZ9kHUmdY2vADelHEfRVBosOCzkWNE6p/RxbIwC&#10;+d5PY9/cb+vNdduPq11zaaNGqZ9eu5qB8NT6//Bf+1crGE/g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y8RcMAAADbAAAADwAAAAAAAAAAAAAAAACYAgAAZHJzL2Rv&#10;d25yZXYueG1sUEsFBgAAAAAEAAQA9QAAAIgDAAAAAA==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</w:p>
                      </w:txbxContent>
                    </v:textbox>
                  </v:rect>
                  <v:rect id="矩形 26" o:spid="_x0000_s1046" style="position:absolute;left:13954;top:12437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4iMsUA&#10;AADbAAAADwAAAGRycy9kb3ducmV2LnhtbESPzWrDMBCE74G8g9hAL6GR44MxbpRQQgw9FErdBNrb&#10;Ym1sU2tlLPnv7atCocdhZr5hDqfZtGKk3jWWFex3EQji0uqGKwXXj/wxBeE8ssbWMilYyMHpuF4d&#10;MNN24ncaC1+JAGGXoYLa+y6T0pU1GXQ72xEH7257gz7IvpK6xynATSvjKEqkwYbDQo0dnWsqv4vB&#10;KJDLW5L64f51vnzm27R7HW5zNCj1sJmfn0B4mv1/+K/9ohXECfx+CT9AH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jiIyxQAAANsAAAAPAAAAAAAAAAAAAAAAAJgCAABkcnMv&#10;ZG93bnJldi54bWxQSwUGAAAAAAQABAD1AAAAigMAAAAA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group id="群組 27" o:spid="_x0000_s1047" style="position:absolute;width:33813;height:29949" coordsize="33813,29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矩形 28" o:spid="_x0000_s1048" style="position:absolute;width:33813;height:29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oW8IA&#10;AADbAAAADwAAAGRycy9kb3ducmV2LnhtbERPTWvCQBC9F/wPyxR6KbppoEWiq5SA0EsotSoeh+yY&#10;RLOzMTua9N93D4UeH+97uR5dq+7Uh8azgZdZAoq49LbhysDuezOdgwqCbLH1TAZ+KMB6NXlYYmb9&#10;wF9030qlYgiHDA3UIl2mdShrchhmviOO3Mn3DiXCvtK2xyGGu1anSfKmHTYcG2rsKK+pvGxvzsBJ&#10;Xg/D/vN27a7H/LmSojjnaWHM0+P4vgAlNMq/+M/9YQ2kcWz8En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AKhbwgAAANsAAAAPAAAAAAAAAAAAAAAAAJgCAABkcnMvZG93&#10;bnJldi54bWxQSwUGAAAAAAQABAD1AAAAhwMAAAAA&#10;">
                    <v:stroke dashstyle="dash"/>
                  </v:rect>
                  <v:shape id="文字方塊 29" o:spid="_x0000_s1049" type="#_x0000_t202" style="position:absolute;left:86;top:86;width:9995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0B5CF7" w:rsidRPr="00961E39" w:rsidRDefault="00A05CBA" w:rsidP="000B5CF7">
                          <w:pPr>
                            <w:rPr>
                              <w:sz w:val="20"/>
                              <w:szCs w:val="20"/>
                              <w:u w:val="single"/>
                            </w:rPr>
                          </w:pPr>
                          <w:r w:rsidRPr="00961E39">
                            <w:rPr>
                              <w:rFonts w:ascii="Times New Roman" w:hAnsi="Times New Roman" w:cs="Times New Roman" w:hint="eastAsia"/>
                              <w:spacing w:val="20"/>
                              <w:sz w:val="20"/>
                              <w:szCs w:val="20"/>
                              <w:u w:val="single"/>
                            </w:rPr>
                            <w:t>大堂</w:t>
                          </w:r>
                        </w:p>
                      </w:txbxContent>
                    </v:textbox>
                  </v:shape>
                  <v:rect id="矩形 30" o:spid="_x0000_s1050" style="position:absolute;left:3336;top:13737;width:29356;height:1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8ygMIA&#10;AADbAAAADwAAAGRycy9kb3ducmV2LnhtbERPTWvCQBC9C/0PyxR6kbpRUUrqKiUg9BKktpYeh+yY&#10;pM3Oxuxo4r93DwWPj/e92gyuURfqQu3ZwHSSgCIuvK25NPD1uX1+ARUE2WLjmQxcKcBm/TBaYWp9&#10;zx902UupYgiHFA1UIm2qdSgqchgmviWO3NF3DiXCrtS2wz6Gu0bPkmSpHdYcGypsKauo+NufnYGj&#10;LL77w+58ak8/2biUPP/NZrkxT4/D2ysooUHu4n/3uzUwj+vjl/gD9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rzKAwgAAANsAAAAPAAAAAAAAAAAAAAAAAJgCAABkcnMvZG93&#10;bnJldi54bWxQSwUGAAAAAAQABAD1AAAAhwMAAAAA&#10;">
                    <v:stroke dashstyle="dash"/>
                  </v:rect>
                  <v:shape id="文字方塊 31" o:spid="_x0000_s1051" type="#_x0000_t202" style="position:absolute;left:3553;top:13651;width:1247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0B5CF7" w:rsidRPr="00961E39" w:rsidRDefault="00F82B54" w:rsidP="000B5CF7">
                          <w:pPr>
                            <w:rPr>
                              <w:sz w:val="20"/>
                              <w:szCs w:val="20"/>
                              <w:u w:val="single"/>
                            </w:rPr>
                          </w:pPr>
                          <w:r w:rsidRPr="00961E39">
                            <w:rPr>
                              <w:rFonts w:ascii="Times New Roman" w:hAnsi="Times New Roman" w:cs="Times New Roman" w:hint="eastAsia"/>
                              <w:spacing w:val="20"/>
                              <w:sz w:val="20"/>
                              <w:szCs w:val="20"/>
                              <w:u w:val="single"/>
                            </w:rPr>
                            <w:t>票</w:t>
                          </w:r>
                          <w:proofErr w:type="gramStart"/>
                          <w:r w:rsidRPr="00961E39">
                            <w:rPr>
                              <w:rFonts w:ascii="Times New Roman" w:hAnsi="Times New Roman" w:cs="Times New Roman" w:hint="eastAsia"/>
                              <w:spacing w:val="20"/>
                              <w:sz w:val="20"/>
                              <w:szCs w:val="20"/>
                              <w:u w:val="single"/>
                            </w:rPr>
                            <w:t>務</w:t>
                          </w:r>
                          <w:proofErr w:type="gramEnd"/>
                          <w:r w:rsidRPr="00961E39">
                            <w:rPr>
                              <w:rFonts w:ascii="Times New Roman" w:hAnsi="Times New Roman" w:cs="Times New Roman" w:hint="eastAsia"/>
                              <w:spacing w:val="20"/>
                              <w:sz w:val="20"/>
                              <w:szCs w:val="20"/>
                              <w:u w:val="single"/>
                            </w:rPr>
                            <w:t>中心</w:t>
                          </w:r>
                        </w:p>
                      </w:txbxContent>
                    </v:textbox>
                  </v:shape>
                  <v:shape id="文字方塊 32" o:spid="_x0000_s1052" type="#_x0000_t202" style="position:absolute;left:9794;top:5633;width:17011;height:5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0B5CF7" w:rsidRPr="000F3B68" w:rsidRDefault="000F3B68" w:rsidP="000F3B68">
                          <w:pPr>
                            <w:snapToGrid w:val="0"/>
                            <w:jc w:val="center"/>
                            <w:rPr>
                              <w:rFonts w:ascii="Courier New" w:hAnsi="Courier New" w:cs="Courier New"/>
                              <w:sz w:val="20"/>
                              <w:szCs w:val="20"/>
                              <w:lang w:val="en-GB"/>
                            </w:rPr>
                          </w:pPr>
                          <w:r w:rsidRPr="000F3B68">
                            <w:rPr>
                              <w:rFonts w:ascii="Courier New" w:hAnsi="Courier New" w:cs="Courier New"/>
                              <w:sz w:val="20"/>
                              <w:szCs w:val="20"/>
                              <w:lang w:val="en-GB"/>
                            </w:rPr>
                            <w:t>. . .</w:t>
                          </w:r>
                        </w:p>
                        <w:p w:rsidR="000B5CF7" w:rsidRDefault="000B5CF7" w:rsidP="000B5CF7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0B5CF7" w:rsidRDefault="00F82B54" w:rsidP="000B5CF7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5</w:t>
                          </w:r>
                          <w:r>
                            <w:rPr>
                              <w:rFonts w:ascii="Times New Roman" w:hAnsi="Times New Roman" w:cs="Times New Roman" w:hint="eastAsia"/>
                              <w:spacing w:val="20"/>
                              <w:sz w:val="20"/>
                              <w:szCs w:val="20"/>
                            </w:rPr>
                            <w:t>個售票亭</w:t>
                          </w:r>
                        </w:p>
                      </w:txbxContent>
                    </v:textbox>
                  </v:shape>
                  <v:shape id="文字方塊 33" o:spid="_x0000_s1053" type="#_x0000_t202" style="position:absolute;left:9794;top:22751;width:17011;height:5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<v:textbox>
                      <w:txbxContent>
                        <w:p w:rsidR="000F3B68" w:rsidRPr="000F3B68" w:rsidRDefault="000F3B68" w:rsidP="000F3B68">
                          <w:pPr>
                            <w:snapToGrid w:val="0"/>
                            <w:jc w:val="center"/>
                            <w:rPr>
                              <w:rFonts w:ascii="Courier New" w:hAnsi="Courier New" w:cs="Courier New"/>
                              <w:sz w:val="20"/>
                              <w:szCs w:val="20"/>
                              <w:lang w:val="en-GB"/>
                            </w:rPr>
                          </w:pPr>
                          <w:r w:rsidRPr="000F3B68">
                            <w:rPr>
                              <w:rFonts w:ascii="Courier New" w:hAnsi="Courier New" w:cs="Courier New"/>
                              <w:sz w:val="20"/>
                              <w:szCs w:val="20"/>
                              <w:lang w:val="en-GB"/>
                            </w:rPr>
                            <w:t>. . .</w:t>
                          </w:r>
                        </w:p>
                        <w:p w:rsidR="000B5CF7" w:rsidRDefault="000B5CF7" w:rsidP="000B5CF7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0B5CF7" w:rsidRDefault="00F82B54" w:rsidP="000B5CF7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5</w:t>
                          </w:r>
                          <w:r>
                            <w:rPr>
                              <w:rFonts w:ascii="Times New Roman" w:hAnsi="Times New Roman" w:cs="Times New Roman" w:hint="eastAsia"/>
                              <w:spacing w:val="20"/>
                              <w:sz w:val="20"/>
                              <w:szCs w:val="20"/>
                            </w:rPr>
                            <w:t>台售票電腦</w:t>
                          </w:r>
                        </w:p>
                      </w:txbxContent>
                    </v:textbox>
                  </v:shape>
                  <v:rect id="矩形 34" o:spid="_x0000_s1054" style="position:absolute;left:10530;top:5417;width:3417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PA8QA&#10;AADbAAAADwAAAGRycy9kb3ducmV2LnhtbESPT4vCMBTE7wt+h/AEL4umriKlGkVkBQ+C+A/09mie&#10;bbF5KU2q9dubhQWPw8z8hpktWlOKB9WusKxgOIhAEKdWF5wpOB3X/RiE88gaS8uk4EUOFvPO1wwT&#10;bZ+8p8fBZyJA2CWoIPe+SqR0aU4G3cBWxMG72dqgD7LOpK7xGeCmlD9RNJEGCw4LOVa0yim9Hxqj&#10;QL52k9g3t+vq97L+jqttc26jRqlet11OQXhq/Sf8395oBaMx/H0JP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JjwPEAAAA2wAAAA8AAAAAAAAAAAAAAAAAmAIAAGRycy9k&#10;b3ducmV2LnhtbFBLBQYAAAAABAAEAPUAAACJAwAAAAA=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K</w:t>
                          </w:r>
                        </w:p>
                      </w:txbxContent>
                    </v:textbox>
                  </v:rect>
                  <v:rect id="矩形 35" o:spid="_x0000_s1055" style="position:absolute;left:22231;top:5417;width:3416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UqmMQA&#10;AADbAAAADwAAAGRycy9kb3ducmV2LnhtbESPT4vCMBTE7wt+h/AEL4umriilGkVkBQ+C+A/09mie&#10;bbF5KU2q9dubhQWPw8z8hpktWlOKB9WusKxgOIhAEKdWF5wpOB3X/RiE88gaS8uk4EUOFvPO1wwT&#10;bZ+8p8fBZyJA2CWoIPe+SqR0aU4G3cBWxMG72dqgD7LOpK7xGeCmlD9RNJEGCw4LOVa0yim9Hxqj&#10;QL52k9g3t+vq97L+jqttc26jRqlet11OQXhq/Sf8395oBaMx/H0JP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FKpjEAAAA2wAAAA8AAAAAAAAAAAAAAAAAmAIAAGRycy9k&#10;b3ducmV2LnhtbFBLBQYAAAAABAAEAPUAAACJAwAAAAA=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K</w:t>
                          </w:r>
                        </w:p>
                      </w:txbxContent>
                    </v:textbox>
                  </v:rect>
                  <v:rect id="矩形 36" o:spid="_x0000_s1056" style="position:absolute;left:10487;top:22534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e078QA&#10;AADbAAAADwAAAGRycy9kb3ducmV2LnhtbESPQYvCMBSE7wv+h/AEL8s2VaGUrlFEFDwIoruCe3s0&#10;z7Zs81KaVOu/N4LgcZiZb5jZoje1uFLrKssKxlEMgji3uuJCwe/P5isF4TyyxtoyKbiTg8V88DHD&#10;TNsbH+h69IUIEHYZKii9bzIpXV6SQRfZhjh4F9sa9EG2hdQt3gLc1HISx4k0WHFYKLGhVUn5/7Ez&#10;CuR9n6S+u/yt1ufNZ9rsulMfd0qNhv3yG4Sn3r/Dr/ZWK5gm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XtO/EAAAA2wAAAA8AAAAAAAAAAAAAAAAAmAIAAGRycy9k&#10;b3ducmV2LnhtbFBLBQYAAAAABAAEAPUAAACJAwAAAAA=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rect>
                  <v:rect id="矩形 37" o:spid="_x0000_s1057" style="position:absolute;left:22144;top:22534;width:3417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sRdMYA&#10;AADbAAAADwAAAGRycy9kb3ducmV2LnhtbESPQWvCQBSE74L/YXmFXqTZ2IINaVYRUfAgSG0L7e2R&#10;fSah2bdhdxPjv+8KBY/DzHzDFKvRtGIg5xvLCuZJCoK4tLrhSsHnx+4pA+EDssbWMim4kofVcjop&#10;MNf2wu80nEIlIoR9jgrqELpcSl/WZNAntiOO3tk6gyFKV0nt8BLhppXPabqQBhuOCzV2tKmp/D31&#10;RoG8HhdZ6M8/m+33bpZ1h/5rTHulHh/G9RuIQGO4h//be63g5RVuX+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sRdMYAAADbAAAADwAAAAAAAAAAAAAAAACYAgAAZHJz&#10;L2Rvd25yZXYueG1sUEsFBgAAAAAEAAQA9QAAAIsDAAAAAA==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rect>
                </v:group>
                <v:group id="群組 38" o:spid="_x0000_s1058" style="position:absolute;left:953;top:32459;width:61696;height:6046" coordorigin="-7448" coordsize="61349,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矩形 39" o:spid="_x0000_s1059" style="position:absolute;width:3416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ggncYA&#10;AADbAAAADwAAAGRycy9kb3ducmV2LnhtbESPQWvCQBSE74L/YXmFXqTZ2IKkaVYRUfAgSG0L7e2R&#10;fSah2bdhdxPjv+8KBY/DzHzDFKvRtGIg5xvLCuZJCoK4tLrhSsHnx+4pA+EDssbWMim4kofVcjop&#10;MNf2wu80nEIlIoR9jgrqELpcSl/WZNAntiOO3tk6gyFKV0nt8BLhppXPabqQBhuOCzV2tKmp/D31&#10;RoG8HhdZ6M8/m+33bpZ1h/5rTHulHh/G9RuIQGO4h//be63g5RVuX+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ggncYAAADbAAAADwAAAAAAAAAAAAAAAACYAgAAZHJz&#10;L2Rvd25yZXYueG1sUEsFBgAAAAAEAAQA9QAAAIsDAAAAAA==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K</w:t>
                          </w:r>
                        </w:p>
                      </w:txbxContent>
                    </v:textbox>
                  </v:rect>
                  <v:rect id="矩形 40" o:spid="_x0000_s1060" style="position:absolute;left:13044;width:3416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T6fcIA&#10;AADbAAAADwAAAGRycy9kb3ducmV2LnhtbERPyWrDMBC9B/oPYgq9hFpOKcE4kU0xMfRQKM0CzW2w&#10;JrapNTKWvOTvq0Ohx8fb9/liOjHR4FrLCjZRDIK4srrlWsH5VD4nIJxH1thZJgV3cpBnD6s9ptrO&#10;/EXT0dcihLBLUUHjfZ9K6aqGDLrI9sSBu9nBoA9wqKUecA7hppMvcbyVBlsODQ32VDRU/RxHo0De&#10;P7eJH2/X4vBdrpP+Y7ws8ajU0+PytgPhafH/4j/3u1bwGtaHL+E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9Pp9wgAAANsAAAAPAAAAAAAAAAAAAAAAAJgCAABkcnMvZG93&#10;bnJldi54bWxQSwUGAAAAAAQABAD1AAAAhwMAAAAA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rect>
                  <v:shape id="文字方塊 41" o:spid="_x0000_s1061" type="#_x0000_t202" style="position:absolute;left:-7448;top:433;width:61349;height:5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<v:textbox>
                      <w:txbxContent>
                        <w:p w:rsidR="000B5CF7" w:rsidRDefault="00F82B54" w:rsidP="00242AED">
                          <w:pPr>
                            <w:tabs>
                              <w:tab w:val="left" w:pos="1800"/>
                              <w:tab w:val="left" w:pos="3828"/>
                              <w:tab w:val="left" w:pos="6237"/>
                            </w:tabs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 w:rsidRPr="00242AED">
                            <w:rPr>
                              <w:rFonts w:ascii="新細明體" w:eastAsia="新細明體" w:hAnsi="新細明體" w:hint="eastAsia"/>
                              <w:spacing w:val="20"/>
                              <w:sz w:val="20"/>
                              <w:szCs w:val="20"/>
                            </w:rPr>
                            <w:t>圖例</w:t>
                          </w:r>
                          <w:proofErr w:type="gramStart"/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︰</w:t>
                          </w:r>
                          <w:proofErr w:type="gramEnd"/>
                          <w:r w:rsidR="000B5CF7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Pr="00242AED">
                            <w:rPr>
                              <w:rFonts w:ascii="新細明體" w:eastAsia="新細明體" w:hAnsi="新細明體" w:hint="eastAsia"/>
                              <w:spacing w:val="20"/>
                              <w:sz w:val="20"/>
                              <w:szCs w:val="20"/>
                            </w:rPr>
                            <w:t>售票亭</w:t>
                          </w:r>
                          <w:r w:rsidR="000B5CF7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A05CBA" w:rsidRPr="00242AED">
                            <w:rPr>
                              <w:rFonts w:ascii="新細明體" w:eastAsia="新細明體" w:hAnsi="新細明體" w:hint="eastAsia"/>
                              <w:spacing w:val="20"/>
                              <w:sz w:val="20"/>
                              <w:szCs w:val="20"/>
                            </w:rPr>
                            <w:t>電腦</w:t>
                          </w:r>
                          <w:r w:rsidR="000B5CF7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A05CBA" w:rsidRPr="00242AED">
                            <w:rPr>
                              <w:rFonts w:ascii="新細明體" w:eastAsia="新細明體" w:hAnsi="新細明體" w:hint="eastAsia"/>
                              <w:spacing w:val="20"/>
                              <w:sz w:val="20"/>
                              <w:szCs w:val="20"/>
                            </w:rPr>
                            <w:t>伺服器</w:t>
                          </w:r>
                        </w:p>
                      </w:txbxContent>
                    </v:textbox>
                  </v:shape>
                  <v:rect id="矩形 42" o:spid="_x0000_s1062" style="position:absolute;left:28038;width:3417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rBkcMA&#10;AADbAAAADwAAAGRycy9kb3ducmV2LnhtbESPzarCMBSE94LvEI5wN6KpIlKqUUQU7kIQ/0B3h+bY&#10;FpuT0qRa394IF+5ymJlvmPmyNaV4Uu0KywpGwwgEcWp1wZmC82k7iEE4j6yxtEwK3uRgueh25pho&#10;++IDPY8+EwHCLkEFufdVIqVLczLohrYiDt7d1gZ9kHUmdY2vADelHEfRVBosOCzkWNE6p/RxbIwC&#10;+d5PY9/cb+vNdduPq11zaaNGqZ9eu5qB8NT6//Bf+1crmIzh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rBkcMAAADbAAAADwAAAAAAAAAAAAAAAACYAgAAZHJzL2Rv&#10;d25yZXYueG1sUEsFBgAAAAAEAAQA9QAAAIgDAAAAAA==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0B5CF7" w:rsidRPr="002D6073" w:rsidRDefault="000B5CF7" w:rsidP="000B5CF7">
      <w:pPr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Default="000B5CF7" w:rsidP="000F3B68">
      <w:pPr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0F3B68" w:rsidRPr="002D6073" w:rsidRDefault="000F3B68" w:rsidP="000F3B68">
      <w:pPr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2135B1" w:rsidRDefault="002135B1" w:rsidP="002135B1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  <w:u w:val="single"/>
        </w:rPr>
      </w:pPr>
      <w:r>
        <w:rPr>
          <w:rFonts w:hint="eastAsia"/>
          <w:spacing w:val="20"/>
          <w:sz w:val="20"/>
          <w:szCs w:val="20"/>
          <w:u w:val="single"/>
        </w:rPr>
        <w:t>課業</w:t>
      </w:r>
      <w:proofErr w:type="gramStart"/>
      <w:r>
        <w:rPr>
          <w:rFonts w:hint="eastAsia"/>
          <w:spacing w:val="20"/>
          <w:sz w:val="20"/>
          <w:szCs w:val="20"/>
          <w:u w:val="single"/>
        </w:rPr>
        <w:t>一</w:t>
      </w:r>
      <w:proofErr w:type="gramEnd"/>
      <w:r>
        <w:rPr>
          <w:rFonts w:hint="eastAsia"/>
          <w:spacing w:val="20"/>
          <w:sz w:val="20"/>
          <w:szCs w:val="20"/>
          <w:u w:val="single"/>
        </w:rPr>
        <w:t>「構思與應用」</w:t>
      </w:r>
    </w:p>
    <w:p w:rsidR="00C128F3" w:rsidRDefault="00C128F3" w:rsidP="007C3336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8767C1" w:rsidRPr="00EA151D" w:rsidRDefault="008767C1" w:rsidP="007C3336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hint="eastAsia"/>
          <w:spacing w:val="20"/>
          <w:kern w:val="0"/>
          <w:sz w:val="20"/>
          <w:szCs w:val="20"/>
          <w:lang w:eastAsia="zh-HK"/>
        </w:rPr>
        <w:t>透過完成以下子課業，設計票</w:t>
      </w:r>
      <w:proofErr w:type="gramStart"/>
      <w:r>
        <w:rPr>
          <w:rFonts w:hint="eastAsia"/>
          <w:spacing w:val="20"/>
          <w:kern w:val="0"/>
          <w:sz w:val="20"/>
          <w:szCs w:val="20"/>
          <w:lang w:eastAsia="zh-HK"/>
        </w:rPr>
        <w:t>務</w:t>
      </w:r>
      <w:proofErr w:type="gramEnd"/>
      <w:r>
        <w:rPr>
          <w:rFonts w:hint="eastAsia"/>
          <w:spacing w:val="20"/>
          <w:kern w:val="0"/>
          <w:sz w:val="20"/>
          <w:szCs w:val="20"/>
          <w:lang w:eastAsia="zh-HK"/>
        </w:rPr>
        <w:t>系統的網絡</w:t>
      </w:r>
      <w:proofErr w:type="gramStart"/>
      <w:r>
        <w:rPr>
          <w:rFonts w:hint="eastAsia"/>
          <w:spacing w:val="20"/>
          <w:kern w:val="0"/>
          <w:sz w:val="20"/>
          <w:szCs w:val="20"/>
          <w:lang w:eastAsia="zh-HK"/>
        </w:rPr>
        <w:t>︰</w:t>
      </w:r>
      <w:proofErr w:type="gramEnd"/>
    </w:p>
    <w:p w:rsidR="007C3336" w:rsidRPr="002D6073" w:rsidRDefault="007C3336" w:rsidP="007C3336">
      <w:pPr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9A261F" w:rsidRPr="002D6073" w:rsidRDefault="008767C1" w:rsidP="007C3336">
      <w:pPr>
        <w:pStyle w:val="a6"/>
        <w:numPr>
          <w:ilvl w:val="0"/>
          <w:numId w:val="17"/>
        </w:numPr>
        <w:snapToGrid w:val="0"/>
        <w:ind w:leftChars="0" w:left="490" w:hanging="49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hint="eastAsia"/>
          <w:spacing w:val="20"/>
          <w:kern w:val="0"/>
          <w:sz w:val="20"/>
          <w:szCs w:val="20"/>
          <w:lang w:eastAsia="zh-HK"/>
        </w:rPr>
        <w:t>建議</w:t>
      </w:r>
      <w:r w:rsidR="007641E6">
        <w:rPr>
          <w:rFonts w:hint="eastAsia"/>
          <w:spacing w:val="20"/>
          <w:kern w:val="0"/>
          <w:sz w:val="20"/>
          <w:szCs w:val="20"/>
        </w:rPr>
        <w:t>一個合適的</w:t>
      </w:r>
      <w:r>
        <w:rPr>
          <w:rFonts w:hint="eastAsia"/>
          <w:spacing w:val="20"/>
          <w:kern w:val="0"/>
          <w:sz w:val="20"/>
          <w:szCs w:val="20"/>
          <w:lang w:eastAsia="zh-HK"/>
        </w:rPr>
        <w:t>實體</w:t>
      </w:r>
      <w:r w:rsidR="00915F84">
        <w:rPr>
          <w:rFonts w:hint="eastAsia"/>
          <w:spacing w:val="20"/>
          <w:kern w:val="0"/>
          <w:sz w:val="20"/>
          <w:szCs w:val="20"/>
        </w:rPr>
        <w:t>布局，</w:t>
      </w:r>
      <w:r w:rsidR="00E943C3">
        <w:rPr>
          <w:rFonts w:hint="eastAsia"/>
          <w:spacing w:val="20"/>
          <w:kern w:val="0"/>
          <w:sz w:val="20"/>
          <w:szCs w:val="20"/>
          <w:lang w:eastAsia="zh-HK"/>
        </w:rPr>
        <w:t>安裝合適的網絡連接</w:t>
      </w:r>
      <w:r w:rsidR="00961E39">
        <w:rPr>
          <w:rFonts w:hint="eastAsia"/>
          <w:spacing w:val="20"/>
          <w:kern w:val="0"/>
          <w:sz w:val="20"/>
          <w:szCs w:val="20"/>
        </w:rPr>
        <w:t>裝置</w:t>
      </w:r>
      <w:r w:rsidR="00E943C3">
        <w:rPr>
          <w:rFonts w:hint="eastAsia"/>
          <w:spacing w:val="20"/>
          <w:kern w:val="0"/>
          <w:sz w:val="20"/>
          <w:szCs w:val="20"/>
          <w:lang w:eastAsia="zh-HK"/>
        </w:rPr>
        <w:t>及</w:t>
      </w:r>
      <w:r w:rsidR="00961E39">
        <w:rPr>
          <w:rFonts w:hint="eastAsia"/>
          <w:spacing w:val="20"/>
          <w:kern w:val="0"/>
          <w:sz w:val="20"/>
          <w:szCs w:val="20"/>
        </w:rPr>
        <w:t>傳輸</w:t>
      </w:r>
      <w:r w:rsidR="00961E39">
        <w:rPr>
          <w:rFonts w:hint="eastAsia"/>
          <w:spacing w:val="20"/>
          <w:kern w:val="0"/>
          <w:sz w:val="20"/>
          <w:szCs w:val="20"/>
          <w:lang w:eastAsia="zh-HK"/>
        </w:rPr>
        <w:t>媒</w:t>
      </w:r>
      <w:r w:rsidR="00961E39">
        <w:rPr>
          <w:rFonts w:hint="eastAsia"/>
          <w:spacing w:val="20"/>
          <w:kern w:val="0"/>
          <w:sz w:val="20"/>
          <w:szCs w:val="20"/>
        </w:rPr>
        <w:t>介</w:t>
      </w:r>
      <w:r w:rsidR="00915F84">
        <w:rPr>
          <w:rFonts w:hint="eastAsia"/>
          <w:spacing w:val="20"/>
          <w:kern w:val="0"/>
          <w:sz w:val="20"/>
          <w:szCs w:val="20"/>
        </w:rPr>
        <w:t>來設定網絡</w:t>
      </w:r>
      <w:r w:rsidR="00E943C3">
        <w:rPr>
          <w:rFonts w:hint="eastAsia"/>
          <w:spacing w:val="20"/>
          <w:kern w:val="0"/>
          <w:sz w:val="20"/>
          <w:szCs w:val="20"/>
          <w:lang w:eastAsia="zh-HK"/>
        </w:rPr>
        <w:t>。</w:t>
      </w:r>
    </w:p>
    <w:p w:rsidR="008651D3" w:rsidRPr="008651D3" w:rsidRDefault="00915F84" w:rsidP="006857C5">
      <w:pPr>
        <w:pStyle w:val="a6"/>
        <w:numPr>
          <w:ilvl w:val="0"/>
          <w:numId w:val="17"/>
        </w:numPr>
        <w:snapToGrid w:val="0"/>
        <w:ind w:leftChars="0" w:left="490" w:hanging="49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pacing w:val="20"/>
          <w:kern w:val="0"/>
          <w:sz w:val="20"/>
          <w:szCs w:val="20"/>
          <w:lang w:eastAsia="zh-HK"/>
        </w:rPr>
        <w:t>建議</w:t>
      </w:r>
      <w:r w:rsidR="008651D3" w:rsidRPr="008651D3">
        <w:rPr>
          <w:rFonts w:ascii="Times New Roman" w:hAnsi="Times New Roman" w:cs="Times New Roman"/>
          <w:spacing w:val="20"/>
          <w:kern w:val="0"/>
          <w:sz w:val="20"/>
          <w:szCs w:val="20"/>
          <w:lang w:eastAsia="zh-HK"/>
        </w:rPr>
        <w:t>合適的</w:t>
      </w:r>
      <w:r w:rsidR="008651D3" w:rsidRPr="008C0249">
        <w:rPr>
          <w:rFonts w:ascii="Times New Roman" w:hAnsi="Times New Roman" w:cs="Times New Roman"/>
          <w:kern w:val="0"/>
          <w:sz w:val="20"/>
          <w:szCs w:val="20"/>
          <w:lang w:eastAsia="zh-HK"/>
        </w:rPr>
        <w:t xml:space="preserve"> IP 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位</w:t>
      </w:r>
      <w:r w:rsidR="008651D3" w:rsidRPr="008651D3">
        <w:rPr>
          <w:rFonts w:ascii="Times New Roman" w:hAnsi="Times New Roman" w:cs="Times New Roman"/>
          <w:spacing w:val="20"/>
          <w:kern w:val="0"/>
          <w:sz w:val="20"/>
          <w:szCs w:val="20"/>
          <w:lang w:eastAsia="zh-HK"/>
        </w:rPr>
        <w:t>址及</w:t>
      </w:r>
      <w:r w:rsidR="00F7463A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網絡服</w:t>
      </w:r>
      <w:r w:rsidR="008651D3" w:rsidRPr="008651D3">
        <w:rPr>
          <w:rFonts w:ascii="Times New Roman" w:hAnsi="Times New Roman" w:cs="Times New Roman"/>
          <w:spacing w:val="20"/>
          <w:kern w:val="0"/>
          <w:sz w:val="20"/>
          <w:szCs w:val="20"/>
          <w:lang w:eastAsia="zh-HK"/>
        </w:rPr>
        <w:t>務。</w:t>
      </w:r>
    </w:p>
    <w:p w:rsidR="009A261F" w:rsidRPr="008651D3" w:rsidRDefault="008651D3" w:rsidP="006857C5">
      <w:pPr>
        <w:pStyle w:val="a6"/>
        <w:numPr>
          <w:ilvl w:val="0"/>
          <w:numId w:val="17"/>
        </w:numPr>
        <w:snapToGrid w:val="0"/>
        <w:ind w:leftChars="0" w:left="490" w:hanging="490"/>
        <w:jc w:val="both"/>
        <w:rPr>
          <w:rFonts w:ascii="Times New Roman" w:hAnsi="Times New Roman" w:cs="Times New Roman"/>
          <w:spacing w:val="20"/>
          <w:kern w:val="0"/>
          <w:sz w:val="20"/>
          <w:szCs w:val="20"/>
          <w:lang w:eastAsia="zh-HK"/>
        </w:rPr>
      </w:pPr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 w:eastAsia="zh-HK"/>
        </w:rPr>
        <w:t>讓該戲院的服務可透過互聯網接達。</w:t>
      </w:r>
    </w:p>
    <w:p w:rsidR="009A261F" w:rsidRPr="008651D3" w:rsidRDefault="00242AED" w:rsidP="007C3336">
      <w:pPr>
        <w:pStyle w:val="a6"/>
        <w:numPr>
          <w:ilvl w:val="0"/>
          <w:numId w:val="17"/>
        </w:numPr>
        <w:snapToGrid w:val="0"/>
        <w:ind w:leftChars="0" w:left="490" w:hanging="490"/>
        <w:jc w:val="both"/>
        <w:rPr>
          <w:rFonts w:ascii="Times New Roman" w:hAnsi="Times New Roman" w:cs="Times New Roman"/>
          <w:spacing w:val="20"/>
          <w:kern w:val="0"/>
          <w:sz w:val="20"/>
          <w:szCs w:val="20"/>
          <w:lang w:eastAsia="zh-HK"/>
        </w:rPr>
      </w:pP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採</w:t>
      </w:r>
      <w:r w:rsidR="00F7463A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用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一個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適</w:t>
      </w:r>
      <w:r w:rsidR="00961E39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當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的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存取</w:t>
      </w:r>
      <w:r w:rsidR="00F7463A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控制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措施</w:t>
      </w:r>
      <w:r w:rsidR="00F7463A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，以保護數據</w:t>
      </w:r>
      <w:r w:rsidR="008651D3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。</w:t>
      </w:r>
    </w:p>
    <w:p w:rsidR="00CE2479" w:rsidRPr="009A261F" w:rsidRDefault="00CE2479" w:rsidP="007C3336">
      <w:pPr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9A261F" w:rsidRDefault="009A261F" w:rsidP="007C3336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D74CAF" w:rsidRPr="007B6D12" w:rsidRDefault="00D74CAF">
      <w:pPr>
        <w:widowControl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8767C1" w:rsidRDefault="008767C1" w:rsidP="008767C1">
      <w:pPr>
        <w:snapToGrid w:val="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lastRenderedPageBreak/>
        <w:t>為</w:t>
      </w:r>
      <w:r w:rsidR="003F1FCF" w:rsidRPr="003F1FCF">
        <w:rPr>
          <w:rFonts w:hint="eastAsia"/>
          <w:sz w:val="20"/>
          <w:szCs w:val="20"/>
        </w:rPr>
        <w:t xml:space="preserve"> </w:t>
      </w:r>
      <w:r w:rsidR="007641E6">
        <w:rPr>
          <w:rFonts w:ascii="Times New Roman" w:hAnsi="Times New Roman" w:cs="Times New Roman" w:hint="eastAsia"/>
          <w:kern w:val="0"/>
          <w:sz w:val="20"/>
          <w:szCs w:val="20"/>
        </w:rPr>
        <w:t xml:space="preserve">ABC </w:t>
      </w:r>
      <w:r>
        <w:rPr>
          <w:rFonts w:hint="eastAsia"/>
          <w:spacing w:val="20"/>
          <w:sz w:val="20"/>
          <w:szCs w:val="20"/>
          <w:lang w:eastAsia="zh-HK"/>
        </w:rPr>
        <w:t>戲院</w:t>
      </w:r>
      <w:r>
        <w:rPr>
          <w:rFonts w:hint="eastAsia"/>
          <w:spacing w:val="20"/>
          <w:sz w:val="20"/>
          <w:szCs w:val="20"/>
        </w:rPr>
        <w:t>創建一個網絡設計原型，</w:t>
      </w:r>
      <w:r>
        <w:rPr>
          <w:rFonts w:hint="eastAsia"/>
          <w:spacing w:val="20"/>
          <w:kern w:val="0"/>
          <w:sz w:val="20"/>
          <w:szCs w:val="20"/>
        </w:rPr>
        <w:t>專注於</w:t>
      </w:r>
      <w:r>
        <w:rPr>
          <w:rFonts w:hint="eastAsia"/>
          <w:spacing w:val="20"/>
          <w:sz w:val="20"/>
          <w:szCs w:val="20"/>
          <w:lang w:eastAsia="zh-HK"/>
        </w:rPr>
        <w:t>售賣戲票服務</w:t>
      </w:r>
      <w:r>
        <w:rPr>
          <w:rFonts w:hint="eastAsia"/>
          <w:spacing w:val="20"/>
          <w:sz w:val="20"/>
          <w:szCs w:val="20"/>
        </w:rPr>
        <w:t>。在設計原型時，可考慮下列一些主要因素：</w:t>
      </w:r>
    </w:p>
    <w:p w:rsidR="008767C1" w:rsidRDefault="008767C1" w:rsidP="008767C1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8767C1" w:rsidRPr="006124AF" w:rsidRDefault="008767C1" w:rsidP="00274738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/>
          <w:spacing w:val="20"/>
          <w:sz w:val="20"/>
          <w:szCs w:val="20"/>
        </w:rPr>
        <w:t>網絡連接的類</w:t>
      </w:r>
      <w:r w:rsidR="00D925BE" w:rsidRPr="00D925BE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形</w:t>
      </w:r>
    </w:p>
    <w:p w:rsidR="008767C1" w:rsidRPr="006124AF" w:rsidRDefault="008767C1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/>
          <w:spacing w:val="20"/>
          <w:sz w:val="20"/>
          <w:szCs w:val="20"/>
        </w:rPr>
        <w:t>網絡的基建設計</w:t>
      </w:r>
    </w:p>
    <w:p w:rsidR="008767C1" w:rsidRPr="006124AF" w:rsidRDefault="00242AED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8C0249">
        <w:rPr>
          <w:kern w:val="0"/>
          <w:sz w:val="20"/>
          <w:szCs w:val="20"/>
          <w:lang w:eastAsia="zh-HK"/>
        </w:rPr>
        <w:t>IP</w:t>
      </w:r>
      <w:r w:rsidRPr="003F1FCF">
        <w:rPr>
          <w:rFonts w:asciiTheme="minorHAnsi" w:eastAsiaTheme="minorEastAsia" w:hAnsiTheme="minorHAnsi" w:cstheme="minorBidi" w:hint="eastAsia"/>
          <w:sz w:val="20"/>
          <w:szCs w:val="20"/>
        </w:rPr>
        <w:t xml:space="preserve"> </w:t>
      </w:r>
      <w:r w:rsidR="008767C1" w:rsidRPr="006124AF">
        <w:rPr>
          <w:rFonts w:asciiTheme="minorHAnsi" w:eastAsiaTheme="minorEastAsia" w:hAnsiTheme="minorHAnsi" w:cstheme="minorBidi"/>
          <w:spacing w:val="20"/>
          <w:sz w:val="20"/>
          <w:szCs w:val="20"/>
        </w:rPr>
        <w:t>位址的管理</w:t>
      </w:r>
    </w:p>
    <w:p w:rsidR="008767C1" w:rsidRPr="006124AF" w:rsidRDefault="008767C1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/>
          <w:spacing w:val="20"/>
          <w:sz w:val="20"/>
          <w:szCs w:val="20"/>
        </w:rPr>
        <w:t>存取控制和數據安全</w:t>
      </w:r>
    </w:p>
    <w:p w:rsidR="008767C1" w:rsidRPr="006124AF" w:rsidRDefault="008767C1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/>
          <w:spacing w:val="20"/>
          <w:sz w:val="20"/>
          <w:szCs w:val="20"/>
        </w:rPr>
        <w:t>架設網絡的成本</w:t>
      </w:r>
    </w:p>
    <w:p w:rsidR="008767C1" w:rsidRPr="008A4CDE" w:rsidRDefault="008767C1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8A4CDE">
        <w:rPr>
          <w:rFonts w:asciiTheme="minorHAnsi" w:eastAsiaTheme="minorEastAsia" w:hAnsiTheme="minorHAnsi" w:cstheme="minorBidi"/>
          <w:spacing w:val="20"/>
          <w:sz w:val="20"/>
          <w:szCs w:val="20"/>
        </w:rPr>
        <w:t>網絡監察</w:t>
      </w:r>
    </w:p>
    <w:p w:rsidR="008767C1" w:rsidRPr="008A4CDE" w:rsidRDefault="008C0249" w:rsidP="00274738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proofErr w:type="gramStart"/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網絡</w:t>
      </w:r>
      <w:r w:rsidR="008767C1" w:rsidRPr="008A4CDE">
        <w:rPr>
          <w:rFonts w:asciiTheme="minorHAnsi" w:eastAsiaTheme="minorEastAsia" w:hAnsiTheme="minorHAnsi" w:cstheme="minorBidi"/>
          <w:spacing w:val="20"/>
          <w:sz w:val="20"/>
          <w:szCs w:val="20"/>
        </w:rPr>
        <w:t>備</w:t>
      </w:r>
      <w:r w:rsidR="00D925BE" w:rsidRPr="00D925BE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分</w:t>
      </w:r>
      <w:proofErr w:type="gramEnd"/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方案</w:t>
      </w:r>
    </w:p>
    <w:p w:rsidR="008767C1" w:rsidRPr="006124AF" w:rsidRDefault="008767C1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/>
          <w:spacing w:val="20"/>
          <w:sz w:val="20"/>
          <w:szCs w:val="20"/>
        </w:rPr>
        <w:t>其他特別網絡要求</w:t>
      </w:r>
    </w:p>
    <w:p w:rsidR="008767C1" w:rsidRDefault="008767C1" w:rsidP="008767C1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1D7F01" w:rsidRDefault="008767C1" w:rsidP="008767C1">
      <w:pPr>
        <w:widowControl/>
        <w:snapToGrid w:val="0"/>
        <w:rPr>
          <w:spacing w:val="20"/>
          <w:kern w:val="0"/>
          <w:sz w:val="20"/>
          <w:szCs w:val="20"/>
        </w:rPr>
      </w:pPr>
      <w:r>
        <w:rPr>
          <w:rFonts w:hint="eastAsia"/>
          <w:spacing w:val="20"/>
          <w:kern w:val="0"/>
          <w:sz w:val="20"/>
          <w:szCs w:val="20"/>
        </w:rPr>
        <w:t>製作一個演示和／或文件，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簡略描述設計以上原型時所涉及的部件</w:t>
      </w:r>
      <w:r>
        <w:rPr>
          <w:rFonts w:hint="eastAsia"/>
          <w:spacing w:val="20"/>
          <w:kern w:val="0"/>
          <w:sz w:val="20"/>
          <w:szCs w:val="20"/>
        </w:rPr>
        <w:t>。</w:t>
      </w:r>
    </w:p>
    <w:p w:rsidR="008767C1" w:rsidRDefault="008767C1" w:rsidP="008767C1">
      <w:pPr>
        <w:widowControl/>
        <w:snapToGrid w:val="0"/>
        <w:rPr>
          <w:spacing w:val="20"/>
          <w:kern w:val="0"/>
          <w:sz w:val="20"/>
          <w:szCs w:val="20"/>
        </w:rPr>
      </w:pPr>
    </w:p>
    <w:p w:rsidR="00F44519" w:rsidRDefault="00F44519" w:rsidP="007C3336">
      <w:pPr>
        <w:widowControl/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2135B1" w:rsidRDefault="002135B1" w:rsidP="002135B1">
      <w:pPr>
        <w:snapToGrid w:val="0"/>
        <w:ind w:left="720" w:hanging="720"/>
        <w:jc w:val="both"/>
        <w:rPr>
          <w:rFonts w:ascii="華康新儷粗黑" w:eastAsia="華康新儷粗黑"/>
          <w:spacing w:val="20"/>
          <w:sz w:val="20"/>
          <w:szCs w:val="20"/>
          <w:u w:val="single"/>
        </w:rPr>
      </w:pPr>
      <w:r>
        <w:rPr>
          <w:rFonts w:hint="eastAsia"/>
          <w:spacing w:val="20"/>
          <w:sz w:val="20"/>
          <w:szCs w:val="20"/>
          <w:u w:val="single"/>
        </w:rPr>
        <w:t>課業二「測試與評估」</w:t>
      </w:r>
    </w:p>
    <w:p w:rsidR="002135B1" w:rsidRDefault="002135B1" w:rsidP="002135B1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2135B1" w:rsidRDefault="002135B1" w:rsidP="002135B1">
      <w:pPr>
        <w:snapToGrid w:val="0"/>
        <w:jc w:val="both"/>
        <w:rPr>
          <w:rFonts w:ascii="Times New Roman" w:hAnsi="Times New Roman" w:cs="Times New Roman"/>
          <w:b/>
          <w:spacing w:val="20"/>
          <w:sz w:val="20"/>
          <w:szCs w:val="20"/>
        </w:rPr>
      </w:pPr>
      <w:proofErr w:type="gramStart"/>
      <w:r>
        <w:rPr>
          <w:rFonts w:hint="eastAsia"/>
          <w:spacing w:val="20"/>
          <w:sz w:val="20"/>
          <w:szCs w:val="20"/>
        </w:rPr>
        <w:t>根據這</w:t>
      </w:r>
      <w:r>
        <w:rPr>
          <w:rFonts w:hint="eastAsia"/>
          <w:bCs/>
          <w:spacing w:val="20"/>
          <w:sz w:val="20"/>
          <w:szCs w:val="20"/>
        </w:rPr>
        <w:t>網絡</w:t>
      </w:r>
      <w:proofErr w:type="gramEnd"/>
      <w:r>
        <w:rPr>
          <w:rFonts w:hint="eastAsia"/>
          <w:spacing w:val="20"/>
          <w:sz w:val="20"/>
          <w:szCs w:val="20"/>
        </w:rPr>
        <w:t>設計原型</w:t>
      </w:r>
      <w:proofErr w:type="gramStart"/>
      <w:r>
        <w:rPr>
          <w:rFonts w:hint="eastAsia"/>
          <w:spacing w:val="20"/>
          <w:sz w:val="20"/>
          <w:szCs w:val="20"/>
        </w:rPr>
        <w:t>（</w:t>
      </w:r>
      <w:proofErr w:type="gramEnd"/>
      <w:r>
        <w:rPr>
          <w:rFonts w:hint="eastAsia"/>
          <w:i/>
          <w:spacing w:val="20"/>
          <w:kern w:val="0"/>
          <w:sz w:val="20"/>
          <w:szCs w:val="20"/>
        </w:rPr>
        <w:t>另一選項：依照教師擬定的</w:t>
      </w:r>
      <w:r>
        <w:rPr>
          <w:rFonts w:hint="eastAsia"/>
          <w:bCs/>
          <w:i/>
          <w:spacing w:val="20"/>
          <w:kern w:val="0"/>
          <w:sz w:val="20"/>
          <w:szCs w:val="20"/>
        </w:rPr>
        <w:t>網絡</w:t>
      </w:r>
      <w:r>
        <w:rPr>
          <w:rFonts w:hint="eastAsia"/>
          <w:i/>
          <w:spacing w:val="20"/>
          <w:kern w:val="0"/>
          <w:sz w:val="20"/>
          <w:szCs w:val="20"/>
        </w:rPr>
        <w:t>設計原型</w:t>
      </w:r>
      <w:proofErr w:type="gramStart"/>
      <w:r>
        <w:rPr>
          <w:rFonts w:hint="eastAsia"/>
          <w:spacing w:val="20"/>
          <w:sz w:val="20"/>
          <w:szCs w:val="20"/>
        </w:rPr>
        <w:t>）</w:t>
      </w:r>
      <w:proofErr w:type="gramEnd"/>
      <w:r>
        <w:rPr>
          <w:rFonts w:hint="eastAsia"/>
          <w:spacing w:val="20"/>
          <w:sz w:val="20"/>
          <w:szCs w:val="20"/>
        </w:rPr>
        <w:t>，完成以下部分：</w:t>
      </w:r>
    </w:p>
    <w:p w:rsidR="002135B1" w:rsidRDefault="002135B1" w:rsidP="002135B1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2135B1" w:rsidRDefault="002135B1" w:rsidP="002135B1">
      <w:pPr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進行原型的測試</w:t>
      </w:r>
      <w:r w:rsidR="00D925BE" w:rsidRPr="00D925BE">
        <w:rPr>
          <w:rFonts w:hint="eastAsia"/>
          <w:spacing w:val="20"/>
          <w:sz w:val="20"/>
          <w:szCs w:val="20"/>
        </w:rPr>
        <w:t>，</w:t>
      </w:r>
      <w:r>
        <w:rPr>
          <w:rFonts w:hint="eastAsia"/>
          <w:spacing w:val="20"/>
          <w:sz w:val="20"/>
          <w:szCs w:val="20"/>
        </w:rPr>
        <w:t>收集及記錄是次測試的回饋和結果。</w:t>
      </w:r>
    </w:p>
    <w:p w:rsidR="002135B1" w:rsidRDefault="002135B1" w:rsidP="002135B1">
      <w:pPr>
        <w:tabs>
          <w:tab w:val="left" w:pos="720"/>
          <w:tab w:val="left" w:pos="1080"/>
        </w:tabs>
        <w:snapToGrid w:val="0"/>
        <w:ind w:left="1440" w:hanging="1440"/>
        <w:jc w:val="both"/>
        <w:rPr>
          <w:spacing w:val="20"/>
          <w:sz w:val="20"/>
          <w:szCs w:val="20"/>
        </w:rPr>
      </w:pPr>
      <w:r>
        <w:rPr>
          <w:spacing w:val="20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int="eastAsia"/>
          <w:spacing w:val="20"/>
          <w:sz w:val="20"/>
          <w:szCs w:val="20"/>
        </w:rPr>
        <w:t>在網絡的基建設計上進行一項重要修訂，並說明相關的改進；</w:t>
      </w:r>
      <w:r>
        <w:rPr>
          <w:rFonts w:ascii="華康新儷粗黑" w:eastAsia="華康新儷粗黑" w:hint="eastAsia"/>
          <w:spacing w:val="20"/>
          <w:sz w:val="20"/>
          <w:szCs w:val="20"/>
        </w:rPr>
        <w:t>或</w:t>
      </w:r>
    </w:p>
    <w:p w:rsidR="002135B1" w:rsidRDefault="002135B1" w:rsidP="002135B1">
      <w:pPr>
        <w:tabs>
          <w:tab w:val="left" w:pos="720"/>
          <w:tab w:val="left" w:pos="1080"/>
        </w:tabs>
        <w:snapToGrid w:val="0"/>
        <w:ind w:left="1440" w:hanging="1440"/>
        <w:jc w:val="both"/>
        <w:rPr>
          <w:spacing w:val="2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(ii)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int="eastAsia"/>
          <w:spacing w:val="20"/>
          <w:sz w:val="20"/>
          <w:szCs w:val="20"/>
        </w:rPr>
        <w:t>描述如何擴展原型的範圍。</w:t>
      </w:r>
    </w:p>
    <w:p w:rsidR="002135B1" w:rsidRDefault="002135B1" w:rsidP="002135B1">
      <w:pPr>
        <w:snapToGrid w:val="0"/>
        <w:ind w:left="900" w:hanging="90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2135B1" w:rsidRDefault="002135B1" w:rsidP="002135B1">
      <w:pPr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製作一個演示和／或文件，說明如何構思</w:t>
      </w:r>
      <w:r>
        <w:rPr>
          <w:rFonts w:hint="eastAsia"/>
          <w:bCs/>
          <w:spacing w:val="20"/>
          <w:sz w:val="20"/>
          <w:szCs w:val="20"/>
        </w:rPr>
        <w:t>網絡的基建</w:t>
      </w:r>
      <w:r>
        <w:rPr>
          <w:rFonts w:hint="eastAsia"/>
          <w:spacing w:val="20"/>
          <w:sz w:val="20"/>
          <w:szCs w:val="20"/>
        </w:rPr>
        <w:t>，並可考慮下列一些項目：</w:t>
      </w:r>
    </w:p>
    <w:p w:rsidR="002135B1" w:rsidRDefault="002135B1" w:rsidP="002135B1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2135B1" w:rsidRPr="002135B1" w:rsidRDefault="002135B1" w:rsidP="002135B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2135B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網絡設計的優點和缺點</w:t>
      </w:r>
    </w:p>
    <w:p w:rsidR="002135B1" w:rsidRPr="002135B1" w:rsidRDefault="002135B1" w:rsidP="002135B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2135B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設置網絡所涉及的資源和步驟</w:t>
      </w:r>
    </w:p>
    <w:p w:rsidR="002135B1" w:rsidRPr="002135B1" w:rsidRDefault="002135B1" w:rsidP="002135B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2135B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網絡管理及監察</w:t>
      </w:r>
    </w:p>
    <w:p w:rsidR="002135B1" w:rsidRPr="002135B1" w:rsidRDefault="002135B1" w:rsidP="002135B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2135B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故障分析流程簡圖</w:t>
      </w:r>
    </w:p>
    <w:p w:rsidR="002135B1" w:rsidRPr="002135B1" w:rsidRDefault="002135B1" w:rsidP="002135B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2135B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系統測試計畫</w:t>
      </w:r>
    </w:p>
    <w:p w:rsidR="002135B1" w:rsidRPr="002135B1" w:rsidRDefault="002135B1" w:rsidP="002135B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2135B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系統驗收核對清單</w:t>
      </w:r>
    </w:p>
    <w:p w:rsidR="00F47CF5" w:rsidRPr="00F47CF5" w:rsidRDefault="00F47CF5" w:rsidP="00F47CF5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C128F3" w:rsidRPr="00F47CF5" w:rsidRDefault="00C128F3" w:rsidP="00F47CF5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F47CF5">
        <w:rPr>
          <w:rFonts w:ascii="Times New Roman" w:hAnsi="Times New Roman" w:cs="Times New Roman"/>
          <w:sz w:val="20"/>
          <w:szCs w:val="20"/>
        </w:rPr>
        <w:br w:type="page"/>
      </w:r>
    </w:p>
    <w:p w:rsidR="003E461F" w:rsidRPr="003E461F" w:rsidRDefault="003E461F" w:rsidP="003E461F">
      <w:pPr>
        <w:tabs>
          <w:tab w:val="left" w:pos="360"/>
        </w:tabs>
        <w:snapToGrid w:val="0"/>
        <w:rPr>
          <w:rFonts w:eastAsia="華康新儷粗黑"/>
          <w:b/>
          <w:spacing w:val="20"/>
          <w:sz w:val="20"/>
          <w:szCs w:val="20"/>
          <w:lang w:val="en-GB" w:eastAsia="zh-HK"/>
        </w:rPr>
      </w:pPr>
      <w:r w:rsidRPr="003E461F">
        <w:rPr>
          <w:rFonts w:ascii="華康新儷粗黑" w:eastAsia="華康新儷粗黑" w:hint="eastAsia"/>
          <w:b/>
          <w:spacing w:val="20"/>
          <w:sz w:val="20"/>
          <w:szCs w:val="20"/>
        </w:rPr>
        <w:lastRenderedPageBreak/>
        <w:t>單元C（多媒體製作及網站建構）</w:t>
      </w:r>
    </w:p>
    <w:p w:rsidR="004E5DE6" w:rsidRPr="003E461F" w:rsidRDefault="004E5DE6" w:rsidP="0059520F">
      <w:pPr>
        <w:tabs>
          <w:tab w:val="left" w:pos="360"/>
        </w:tabs>
        <w:snapToGrid w:val="0"/>
        <w:rPr>
          <w:rFonts w:ascii="Times New Roman" w:hAnsi="Times New Roman" w:cs="Times New Roman"/>
          <w:sz w:val="20"/>
          <w:szCs w:val="20"/>
          <w:u w:val="single"/>
          <w:lang w:val="en-GB"/>
        </w:rPr>
      </w:pPr>
    </w:p>
    <w:p w:rsidR="003E461F" w:rsidRDefault="003E461F" w:rsidP="003E461F">
      <w:pPr>
        <w:tabs>
          <w:tab w:val="left" w:pos="360"/>
        </w:tabs>
        <w:snapToGrid w:val="0"/>
        <w:rPr>
          <w:spacing w:val="20"/>
          <w:sz w:val="20"/>
          <w:szCs w:val="20"/>
          <w:u w:val="single"/>
        </w:rPr>
      </w:pPr>
      <w:r>
        <w:rPr>
          <w:rFonts w:hint="eastAsia"/>
          <w:spacing w:val="20"/>
          <w:sz w:val="20"/>
          <w:szCs w:val="20"/>
          <w:u w:val="single"/>
          <w:lang w:eastAsia="zh-HK"/>
        </w:rPr>
        <w:t>兒童故事網站</w:t>
      </w:r>
    </w:p>
    <w:p w:rsidR="0059520F" w:rsidRPr="008C0249" w:rsidRDefault="0059520F" w:rsidP="0059520F">
      <w:pPr>
        <w:snapToGrid w:val="0"/>
        <w:rPr>
          <w:rFonts w:ascii="Times New Roman" w:hAnsi="Times New Roman" w:cs="Times New Roman"/>
          <w:sz w:val="20"/>
          <w:szCs w:val="20"/>
        </w:rPr>
      </w:pPr>
    </w:p>
    <w:p w:rsidR="003E461F" w:rsidRDefault="00422BF4" w:rsidP="007B6D12">
      <w:pPr>
        <w:snapToGrid w:val="0"/>
        <w:jc w:val="both"/>
        <w:rPr>
          <w:spacing w:val="20"/>
          <w:kern w:val="0"/>
          <w:sz w:val="20"/>
          <w:szCs w:val="20"/>
          <w:lang w:eastAsia="zh-HK"/>
        </w:rPr>
      </w:pPr>
      <w:r w:rsidRPr="002D6073">
        <w:rPr>
          <w:rFonts w:ascii="Times New Roman" w:hAnsi="Times New Roman" w:cs="Times New Roman"/>
          <w:sz w:val="20"/>
          <w:szCs w:val="20"/>
          <w:lang w:val="en-GB"/>
        </w:rPr>
        <w:t xml:space="preserve">ABC </w:t>
      </w:r>
      <w:r w:rsidR="003E461F">
        <w:rPr>
          <w:rFonts w:hint="eastAsia"/>
          <w:spacing w:val="20"/>
          <w:kern w:val="0"/>
          <w:sz w:val="20"/>
          <w:szCs w:val="20"/>
          <w:lang w:eastAsia="zh-HK"/>
        </w:rPr>
        <w:t>幼</w:t>
      </w:r>
      <w:r w:rsidR="008E3BFC">
        <w:rPr>
          <w:rFonts w:hint="eastAsia"/>
          <w:spacing w:val="20"/>
          <w:kern w:val="0"/>
          <w:sz w:val="20"/>
          <w:szCs w:val="20"/>
        </w:rPr>
        <w:t>稚</w:t>
      </w:r>
      <w:r w:rsidR="003E461F">
        <w:rPr>
          <w:rFonts w:hint="eastAsia"/>
          <w:spacing w:val="20"/>
          <w:kern w:val="0"/>
          <w:sz w:val="20"/>
          <w:szCs w:val="20"/>
          <w:lang w:eastAsia="zh-HK"/>
        </w:rPr>
        <w:t>園</w:t>
      </w:r>
      <w:r w:rsidR="00242AED">
        <w:rPr>
          <w:rFonts w:hint="eastAsia"/>
          <w:spacing w:val="20"/>
          <w:kern w:val="0"/>
          <w:sz w:val="20"/>
          <w:szCs w:val="20"/>
          <w:lang w:eastAsia="zh-HK"/>
        </w:rPr>
        <w:t>計畫</w:t>
      </w:r>
      <w:r w:rsidR="00242AED">
        <w:rPr>
          <w:rFonts w:hint="eastAsia"/>
          <w:spacing w:val="20"/>
          <w:kern w:val="0"/>
          <w:sz w:val="20"/>
          <w:szCs w:val="20"/>
        </w:rPr>
        <w:t>開發</w:t>
      </w:r>
      <w:r w:rsidR="003E461F">
        <w:rPr>
          <w:rFonts w:hint="eastAsia"/>
          <w:spacing w:val="20"/>
          <w:kern w:val="0"/>
          <w:sz w:val="20"/>
          <w:szCs w:val="20"/>
          <w:lang w:eastAsia="zh-HK"/>
        </w:rPr>
        <w:t>一個兒童故事網站，讓家長</w:t>
      </w:r>
      <w:r w:rsidR="008C0249">
        <w:rPr>
          <w:rFonts w:hint="eastAsia"/>
          <w:spacing w:val="20"/>
          <w:kern w:val="0"/>
          <w:sz w:val="20"/>
          <w:szCs w:val="20"/>
        </w:rPr>
        <w:t>使用該網站</w:t>
      </w:r>
      <w:r w:rsidR="007641E6">
        <w:rPr>
          <w:rFonts w:hint="eastAsia"/>
          <w:spacing w:val="20"/>
          <w:kern w:val="0"/>
          <w:sz w:val="20"/>
          <w:szCs w:val="20"/>
        </w:rPr>
        <w:t>與</w:t>
      </w:r>
      <w:r w:rsidR="003E461F">
        <w:rPr>
          <w:rFonts w:hint="eastAsia"/>
          <w:spacing w:val="20"/>
          <w:kern w:val="0"/>
          <w:sz w:val="20"/>
          <w:szCs w:val="20"/>
          <w:lang w:eastAsia="zh-HK"/>
        </w:rPr>
        <w:t>子女講故事。以下是該網站</w:t>
      </w:r>
      <w:r w:rsidR="00242AED">
        <w:rPr>
          <w:rFonts w:hint="eastAsia"/>
          <w:spacing w:val="20"/>
          <w:kern w:val="0"/>
          <w:sz w:val="20"/>
          <w:szCs w:val="20"/>
        </w:rPr>
        <w:t>內某</w:t>
      </w:r>
      <w:r w:rsidR="003E461F">
        <w:rPr>
          <w:rFonts w:hint="eastAsia"/>
          <w:spacing w:val="20"/>
          <w:kern w:val="0"/>
          <w:sz w:val="20"/>
          <w:szCs w:val="20"/>
          <w:lang w:eastAsia="zh-HK"/>
        </w:rPr>
        <w:t>個網頁的版面</w:t>
      </w:r>
      <w:r w:rsidR="008E3BFC">
        <w:rPr>
          <w:rFonts w:hint="eastAsia"/>
          <w:spacing w:val="20"/>
          <w:kern w:val="0"/>
          <w:sz w:val="20"/>
          <w:szCs w:val="20"/>
          <w:lang w:val="en-GB"/>
        </w:rPr>
        <w:t>設計</w:t>
      </w:r>
      <w:proofErr w:type="gramStart"/>
      <w:r w:rsidR="003E461F">
        <w:rPr>
          <w:rFonts w:hint="eastAsia"/>
          <w:spacing w:val="20"/>
          <w:kern w:val="0"/>
          <w:sz w:val="20"/>
          <w:szCs w:val="20"/>
          <w:lang w:eastAsia="zh-HK"/>
        </w:rPr>
        <w:t>︰</w:t>
      </w:r>
      <w:proofErr w:type="gramEnd"/>
    </w:p>
    <w:p w:rsidR="00422BF4" w:rsidRDefault="00422BF4" w:rsidP="0059520F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tbl>
      <w:tblPr>
        <w:tblStyle w:val="a5"/>
        <w:tblW w:w="9497" w:type="dxa"/>
        <w:tblInd w:w="-147" w:type="dxa"/>
        <w:tblLook w:val="04A0" w:firstRow="1" w:lastRow="0" w:firstColumn="1" w:lastColumn="0" w:noHBand="0" w:noVBand="1"/>
      </w:tblPr>
      <w:tblGrid>
        <w:gridCol w:w="9497"/>
      </w:tblGrid>
      <w:tr w:rsidR="00422BF4" w:rsidRPr="002D6073" w:rsidTr="00A12625">
        <w:tc>
          <w:tcPr>
            <w:tcW w:w="9497" w:type="dxa"/>
          </w:tcPr>
          <w:p w:rsidR="00422BF4" w:rsidRPr="002D6073" w:rsidRDefault="00422BF4" w:rsidP="00A12625">
            <w:pPr>
              <w:autoSpaceDE w:val="0"/>
              <w:autoSpaceDN w:val="0"/>
              <w:adjustRightInd w:val="0"/>
              <w:snapToGrid w:val="0"/>
            </w:pPr>
          </w:p>
          <w:tbl>
            <w:tblPr>
              <w:tblStyle w:val="a5"/>
              <w:tblW w:w="0" w:type="auto"/>
              <w:tblInd w:w="179" w:type="dxa"/>
              <w:tblLook w:val="04A0" w:firstRow="1" w:lastRow="0" w:firstColumn="1" w:lastColumn="0" w:noHBand="0" w:noVBand="1"/>
            </w:tblPr>
            <w:tblGrid>
              <w:gridCol w:w="8931"/>
            </w:tblGrid>
            <w:tr w:rsidR="00422BF4" w:rsidRPr="002D6073" w:rsidTr="00A12625">
              <w:trPr>
                <w:trHeight w:val="454"/>
              </w:trPr>
              <w:tc>
                <w:tcPr>
                  <w:tcW w:w="8931" w:type="dxa"/>
                  <w:vAlign w:val="center"/>
                </w:tcPr>
                <w:p w:rsidR="00422BF4" w:rsidRPr="008651D3" w:rsidRDefault="008651D3" w:rsidP="008651D3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rPr>
                      <w:rFonts w:asciiTheme="minorHAnsi" w:eastAsiaTheme="minorEastAsia" w:hAnsiTheme="minorHAnsi" w:cstheme="minorBidi"/>
                      <w:spacing w:val="20"/>
                      <w:lang w:eastAsia="zh-HK"/>
                    </w:rPr>
                  </w:pPr>
                  <w:r w:rsidRPr="008651D3">
                    <w:rPr>
                      <w:rFonts w:asciiTheme="minorHAnsi" w:eastAsiaTheme="minorEastAsia" w:hAnsiTheme="minorHAnsi" w:cstheme="minorBidi" w:hint="eastAsia"/>
                      <w:spacing w:val="20"/>
                      <w:lang w:eastAsia="zh-HK"/>
                    </w:rPr>
                    <w:t>導</w:t>
                  </w:r>
                  <w:proofErr w:type="gramStart"/>
                  <w:r w:rsidRPr="008651D3">
                    <w:rPr>
                      <w:rFonts w:asciiTheme="minorHAnsi" w:eastAsiaTheme="minorEastAsia" w:hAnsiTheme="minorHAnsi" w:cstheme="minorBidi" w:hint="eastAsia"/>
                      <w:spacing w:val="20"/>
                      <w:lang w:eastAsia="zh-HK"/>
                    </w:rPr>
                    <w:t>覽</w:t>
                  </w:r>
                  <w:proofErr w:type="gramEnd"/>
                  <w:r w:rsidR="00242AED">
                    <w:rPr>
                      <w:rFonts w:asciiTheme="minorHAnsi" w:eastAsiaTheme="minorEastAsia" w:hAnsiTheme="minorHAnsi" w:cstheme="minorBidi" w:hint="eastAsia"/>
                      <w:spacing w:val="20"/>
                    </w:rPr>
                    <w:t>選單</w:t>
                  </w:r>
                </w:p>
              </w:tc>
            </w:tr>
          </w:tbl>
          <w:p w:rsidR="00422BF4" w:rsidRPr="002D6073" w:rsidRDefault="00422BF4" w:rsidP="00A12625">
            <w:pPr>
              <w:autoSpaceDE w:val="0"/>
              <w:autoSpaceDN w:val="0"/>
              <w:adjustRightInd w:val="0"/>
              <w:snapToGrid w:val="0"/>
            </w:pPr>
            <w:r w:rsidRPr="002D6073">
              <w:rPr>
                <w:rFonts w:eastAsia="微軟正黑體"/>
              </w:rPr>
              <w:t xml:space="preserve">　　</w:t>
            </w:r>
          </w:p>
          <w:tbl>
            <w:tblPr>
              <w:tblStyle w:val="a5"/>
              <w:tblW w:w="0" w:type="auto"/>
              <w:tblInd w:w="605" w:type="dxa"/>
              <w:tblLook w:val="04A0" w:firstRow="1" w:lastRow="0" w:firstColumn="1" w:lastColumn="0" w:noHBand="0" w:noVBand="1"/>
            </w:tblPr>
            <w:tblGrid>
              <w:gridCol w:w="4677"/>
              <w:gridCol w:w="3544"/>
            </w:tblGrid>
            <w:tr w:rsidR="00422BF4" w:rsidRPr="002D6073" w:rsidTr="00A12625">
              <w:tc>
                <w:tcPr>
                  <w:tcW w:w="4677" w:type="dxa"/>
                  <w:vMerge w:val="restart"/>
                </w:tcPr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</w:pPr>
                </w:p>
                <w:p w:rsidR="00422BF4" w:rsidRPr="008651D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rPr>
                      <w:rFonts w:asciiTheme="minorHAnsi" w:eastAsiaTheme="minorEastAsia" w:hAnsiTheme="minorHAnsi" w:cstheme="minorBidi"/>
                      <w:spacing w:val="20"/>
                      <w:lang w:eastAsia="zh-HK"/>
                    </w:rPr>
                  </w:pPr>
                  <w:r w:rsidRPr="008651D3">
                    <w:rPr>
                      <w:rFonts w:asciiTheme="minorHAnsi" w:eastAsiaTheme="minorEastAsia" w:hAnsiTheme="minorHAnsi" w:cstheme="minorBidi"/>
                      <w:spacing w:val="20"/>
                      <w:lang w:eastAsia="zh-HK"/>
                    </w:rPr>
                    <w:t>(</w:t>
                  </w:r>
                  <w:r w:rsidR="008651D3" w:rsidRPr="008651D3">
                    <w:rPr>
                      <w:rFonts w:asciiTheme="minorHAnsi" w:eastAsiaTheme="minorEastAsia" w:hAnsiTheme="minorHAnsi" w:cstheme="minorBidi" w:hint="eastAsia"/>
                      <w:spacing w:val="20"/>
                      <w:lang w:eastAsia="zh-HK"/>
                    </w:rPr>
                    <w:t>故事動畫</w:t>
                  </w:r>
                  <w:r w:rsidRPr="008651D3">
                    <w:rPr>
                      <w:rFonts w:asciiTheme="minorHAnsi" w:eastAsiaTheme="minorEastAsia" w:hAnsiTheme="minorHAnsi" w:cstheme="minorBidi"/>
                      <w:spacing w:val="20"/>
                      <w:lang w:eastAsia="zh-HK"/>
                    </w:rPr>
                    <w:t>)</w:t>
                  </w:r>
                </w:p>
                <w:p w:rsidR="00422BF4" w:rsidRPr="007B6D12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  <w:textAlignment w:val="top"/>
                    <w:rPr>
                      <w:sz w:val="56"/>
                      <w:szCs w:val="56"/>
                    </w:rPr>
                  </w:pPr>
                  <w:r w:rsidRPr="002D6073">
                    <w:t xml:space="preserve">  </w:t>
                  </w:r>
                  <w:r w:rsidRPr="007B6D12">
                    <w:rPr>
                      <w:sz w:val="56"/>
                      <w:szCs w:val="56"/>
                    </w:rPr>
                    <w:sym w:font="Wingdings" w:char="F052"/>
                  </w:r>
                  <w:r w:rsidRPr="007B6D12">
                    <w:rPr>
                      <w:sz w:val="56"/>
                      <w:szCs w:val="56"/>
                    </w:rPr>
                    <w:t xml:space="preserve">  </w:t>
                  </w:r>
                </w:p>
                <w:p w:rsidR="00422BF4" w:rsidRPr="002D6073" w:rsidRDefault="00422BF4" w:rsidP="008651D3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textAlignment w:val="top"/>
                  </w:pPr>
                  <w:r w:rsidRPr="008651D3">
                    <w:rPr>
                      <w:sz w:val="144"/>
                      <w:szCs w:val="144"/>
                    </w:rPr>
                    <w:sym w:font="Webdings" w:char="F048"/>
                  </w:r>
                  <w:r w:rsidRPr="008651D3">
                    <w:rPr>
                      <w:sz w:val="96"/>
                      <w:szCs w:val="96"/>
                    </w:rPr>
                    <w:sym w:font="Wingdings" w:char="F04A"/>
                  </w:r>
                </w:p>
              </w:tc>
              <w:tc>
                <w:tcPr>
                  <w:tcW w:w="3544" w:type="dxa"/>
                </w:tcPr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</w:pPr>
                </w:p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</w:pPr>
                </w:p>
                <w:p w:rsidR="00422BF4" w:rsidRPr="008651D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rPr>
                      <w:rFonts w:asciiTheme="minorHAnsi" w:eastAsiaTheme="minorEastAsia" w:hAnsiTheme="minorHAnsi" w:cstheme="minorBidi"/>
                      <w:spacing w:val="20"/>
                      <w:lang w:eastAsia="zh-HK"/>
                    </w:rPr>
                  </w:pPr>
                  <w:r w:rsidRPr="008651D3">
                    <w:rPr>
                      <w:rFonts w:asciiTheme="minorHAnsi" w:eastAsiaTheme="minorEastAsia" w:hAnsiTheme="minorHAnsi" w:cstheme="minorBidi"/>
                      <w:spacing w:val="20"/>
                      <w:lang w:eastAsia="zh-HK"/>
                    </w:rPr>
                    <w:t>(</w:t>
                  </w:r>
                  <w:r w:rsidR="008651D3" w:rsidRPr="008651D3">
                    <w:rPr>
                      <w:rFonts w:asciiTheme="minorHAnsi" w:eastAsiaTheme="minorEastAsia" w:hAnsiTheme="minorHAnsi" w:cstheme="minorBidi" w:hint="eastAsia"/>
                      <w:spacing w:val="20"/>
                      <w:lang w:eastAsia="zh-HK"/>
                    </w:rPr>
                    <w:t>故事的文字版本</w:t>
                  </w:r>
                  <w:r w:rsidRPr="008651D3">
                    <w:rPr>
                      <w:rFonts w:asciiTheme="minorHAnsi" w:eastAsiaTheme="minorEastAsia" w:hAnsiTheme="minorHAnsi" w:cstheme="minorBidi"/>
                      <w:spacing w:val="20"/>
                      <w:lang w:eastAsia="zh-HK"/>
                    </w:rPr>
                    <w:t>)</w:t>
                  </w:r>
                </w:p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</w:pPr>
                </w:p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</w:pPr>
                </w:p>
              </w:tc>
            </w:tr>
            <w:tr w:rsidR="00422BF4" w:rsidRPr="002D6073" w:rsidTr="00A12625">
              <w:tc>
                <w:tcPr>
                  <w:tcW w:w="4677" w:type="dxa"/>
                  <w:vMerge/>
                </w:tcPr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</w:pPr>
                </w:p>
              </w:tc>
              <w:tc>
                <w:tcPr>
                  <w:tcW w:w="3544" w:type="dxa"/>
                </w:tcPr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</w:pPr>
                </w:p>
                <w:tbl>
                  <w:tblPr>
                    <w:tblStyle w:val="a5"/>
                    <w:tblW w:w="0" w:type="auto"/>
                    <w:jc w:val="center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89"/>
                    <w:gridCol w:w="343"/>
                    <w:gridCol w:w="692"/>
                    <w:gridCol w:w="329"/>
                    <w:gridCol w:w="692"/>
                  </w:tblGrid>
                  <w:tr w:rsidR="00422BF4" w:rsidRPr="008651D3" w:rsidTr="00A12625">
                    <w:trPr>
                      <w:jc w:val="center"/>
                    </w:trPr>
                    <w:tc>
                      <w:tcPr>
                        <w:tcW w:w="689" w:type="dxa"/>
                      </w:tcPr>
                      <w:p w:rsidR="00422BF4" w:rsidRPr="008651D3" w:rsidRDefault="00422BF4" w:rsidP="00A12625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sz w:val="56"/>
                            <w:szCs w:val="56"/>
                          </w:rPr>
                        </w:pPr>
                        <w:r w:rsidRPr="008651D3">
                          <w:rPr>
                            <w:sz w:val="56"/>
                            <w:szCs w:val="56"/>
                          </w:rPr>
                          <w:sym w:font="Wingdings" w:char="F04A"/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/>
                          <w:bottom w:val="nil"/>
                        </w:tcBorders>
                      </w:tcPr>
                      <w:p w:rsidR="00422BF4" w:rsidRPr="008651D3" w:rsidRDefault="00422BF4" w:rsidP="00A12625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 w:rsidR="00422BF4" w:rsidRPr="008651D3" w:rsidRDefault="00422BF4" w:rsidP="00A12625">
                        <w:pPr>
                          <w:autoSpaceDE w:val="0"/>
                          <w:autoSpaceDN w:val="0"/>
                          <w:adjustRightInd w:val="0"/>
                          <w:snapToGrid w:val="0"/>
                          <w:ind w:leftChars="-72" w:left="-173" w:rightChars="-75" w:right="-180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8651D3">
                          <w:rPr>
                            <w:sz w:val="56"/>
                            <w:szCs w:val="56"/>
                          </w:rPr>
                          <w:sym w:font="Webdings" w:char="F0A0"/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nil"/>
                          <w:bottom w:val="nil"/>
                        </w:tcBorders>
                      </w:tcPr>
                      <w:p w:rsidR="00422BF4" w:rsidRPr="008651D3" w:rsidRDefault="00422BF4" w:rsidP="00A12625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 w:rsidR="00422BF4" w:rsidRPr="008651D3" w:rsidRDefault="00422BF4" w:rsidP="00A12625">
                        <w:pPr>
                          <w:autoSpaceDE w:val="0"/>
                          <w:autoSpaceDN w:val="0"/>
                          <w:adjustRightInd w:val="0"/>
                          <w:snapToGrid w:val="0"/>
                          <w:ind w:leftChars="-59" w:left="-142" w:rightChars="-84" w:right="-202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8651D3">
                          <w:rPr>
                            <w:sz w:val="56"/>
                            <w:szCs w:val="56"/>
                          </w:rPr>
                          <w:sym w:font="Webdings" w:char="F097"/>
                        </w:r>
                      </w:p>
                    </w:tc>
                  </w:tr>
                </w:tbl>
                <w:p w:rsidR="00422BF4" w:rsidRPr="002D6073" w:rsidRDefault="00422BF4" w:rsidP="008651D3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</w:pPr>
                  <w:r w:rsidRPr="008651D3">
                    <w:rPr>
                      <w:rFonts w:asciiTheme="minorHAnsi" w:eastAsiaTheme="minorEastAsia" w:hAnsiTheme="minorHAnsi" w:cstheme="minorBidi"/>
                      <w:spacing w:val="20"/>
                      <w:lang w:eastAsia="zh-HK"/>
                    </w:rPr>
                    <w:t>(</w:t>
                  </w:r>
                  <w:r w:rsidR="008651D3" w:rsidRPr="008651D3">
                    <w:rPr>
                      <w:rFonts w:asciiTheme="minorHAnsi" w:eastAsiaTheme="minorEastAsia" w:hAnsiTheme="minorHAnsi" w:cstheme="minorBidi" w:hint="eastAsia"/>
                      <w:spacing w:val="20"/>
                      <w:lang w:eastAsia="zh-HK"/>
                    </w:rPr>
                    <w:t>主角的縮圖</w:t>
                  </w:r>
                  <w:r w:rsidRPr="008651D3">
                    <w:rPr>
                      <w:rFonts w:asciiTheme="minorHAnsi" w:eastAsiaTheme="minorEastAsia" w:hAnsiTheme="minorHAnsi" w:cstheme="minorBidi"/>
                      <w:spacing w:val="20"/>
                      <w:lang w:eastAsia="zh-HK"/>
                    </w:rPr>
                    <w:t>)</w:t>
                  </w:r>
                </w:p>
              </w:tc>
            </w:tr>
          </w:tbl>
          <w:p w:rsidR="00422BF4" w:rsidRPr="002D6073" w:rsidRDefault="00422BF4" w:rsidP="00A12625">
            <w:pPr>
              <w:autoSpaceDE w:val="0"/>
              <w:autoSpaceDN w:val="0"/>
              <w:adjustRightInd w:val="0"/>
              <w:snapToGrid w:val="0"/>
            </w:pPr>
            <w:r w:rsidRPr="002D6073">
              <w:rPr>
                <w:rFonts w:eastAsia="微軟正黑體"/>
              </w:rPr>
              <w:t xml:space="preserve">　</w:t>
            </w:r>
          </w:p>
        </w:tc>
      </w:tr>
    </w:tbl>
    <w:p w:rsidR="00422BF4" w:rsidRPr="002D6073" w:rsidRDefault="00422BF4" w:rsidP="00422BF4">
      <w:pPr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2135B1" w:rsidRDefault="002135B1" w:rsidP="002135B1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  <w:u w:val="single"/>
        </w:rPr>
      </w:pPr>
      <w:r>
        <w:rPr>
          <w:rFonts w:hint="eastAsia"/>
          <w:spacing w:val="20"/>
          <w:sz w:val="20"/>
          <w:szCs w:val="20"/>
          <w:u w:val="single"/>
        </w:rPr>
        <w:t>課業</w:t>
      </w:r>
      <w:proofErr w:type="gramStart"/>
      <w:r>
        <w:rPr>
          <w:rFonts w:hint="eastAsia"/>
          <w:spacing w:val="20"/>
          <w:sz w:val="20"/>
          <w:szCs w:val="20"/>
          <w:u w:val="single"/>
        </w:rPr>
        <w:t>一</w:t>
      </w:r>
      <w:proofErr w:type="gramEnd"/>
      <w:r>
        <w:rPr>
          <w:rFonts w:hint="eastAsia"/>
          <w:spacing w:val="20"/>
          <w:sz w:val="20"/>
          <w:szCs w:val="20"/>
          <w:u w:val="single"/>
        </w:rPr>
        <w:t>「構思與應用」</w:t>
      </w:r>
    </w:p>
    <w:p w:rsidR="00C128F3" w:rsidRDefault="00C128F3" w:rsidP="00422BF4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:rsidR="009627D7" w:rsidRDefault="003E461F" w:rsidP="00422BF4">
      <w:pPr>
        <w:widowControl/>
        <w:snapToGrid w:val="0"/>
        <w:rPr>
          <w:spacing w:val="20"/>
          <w:kern w:val="0"/>
          <w:sz w:val="20"/>
          <w:szCs w:val="20"/>
        </w:rPr>
      </w:pPr>
      <w:r>
        <w:rPr>
          <w:rFonts w:hint="eastAsia"/>
          <w:spacing w:val="20"/>
          <w:kern w:val="0"/>
          <w:sz w:val="20"/>
          <w:szCs w:val="20"/>
        </w:rPr>
        <w:t>為</w:t>
      </w:r>
      <w:r>
        <w:rPr>
          <w:rFonts w:hint="eastAsia"/>
          <w:spacing w:val="20"/>
          <w:kern w:val="0"/>
          <w:sz w:val="20"/>
          <w:szCs w:val="20"/>
          <w:lang w:eastAsia="zh-HK"/>
        </w:rPr>
        <w:t>網站</w:t>
      </w:r>
      <w:r w:rsidR="00274738">
        <w:rPr>
          <w:rFonts w:hint="eastAsia"/>
          <w:spacing w:val="20"/>
          <w:kern w:val="0"/>
          <w:sz w:val="20"/>
          <w:szCs w:val="20"/>
        </w:rPr>
        <w:t>建立以下多媒體元素：</w:t>
      </w:r>
    </w:p>
    <w:p w:rsidR="003E461F" w:rsidRPr="002D6073" w:rsidRDefault="003E461F" w:rsidP="00422BF4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8E3BFC" w:rsidRPr="002D6073" w:rsidRDefault="00274738" w:rsidP="008E3BFC">
      <w:pPr>
        <w:pStyle w:val="a6"/>
        <w:numPr>
          <w:ilvl w:val="0"/>
          <w:numId w:val="20"/>
        </w:numPr>
        <w:snapToGrid w:val="0"/>
        <w:ind w:leftChars="0" w:left="476" w:hanging="47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/>
        </w:rPr>
        <w:t>以</w:t>
      </w:r>
      <w:r w:rsidR="008C0249"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/>
        </w:rPr>
        <w:t>有趣</w:t>
      </w:r>
      <w:r w:rsidR="008E3BFC" w:rsidRPr="008E3BFC"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 w:eastAsia="zh-HK"/>
        </w:rPr>
        <w:t>的動畫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/>
        </w:rPr>
        <w:t>來</w:t>
      </w:r>
      <w:r w:rsidR="008E3BFC" w:rsidRPr="008E3BFC"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 w:eastAsia="zh-HK"/>
        </w:rPr>
        <w:t>表達故事內容。</w:t>
      </w:r>
    </w:p>
    <w:p w:rsidR="008E3BFC" w:rsidRPr="002D6073" w:rsidRDefault="00F05E28" w:rsidP="008E3BFC">
      <w:pPr>
        <w:pStyle w:val="a6"/>
        <w:numPr>
          <w:ilvl w:val="0"/>
          <w:numId w:val="20"/>
        </w:numPr>
        <w:snapToGrid w:val="0"/>
        <w:ind w:leftChars="0" w:left="476" w:hanging="47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/>
        </w:rPr>
        <w:t>剪裁</w:t>
      </w:r>
      <w:r w:rsidR="007641E6"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/>
        </w:rPr>
        <w:t>一些圖像來創建</w:t>
      </w:r>
      <w:r w:rsidR="008E3BFC" w:rsidRPr="008E3BFC"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 w:eastAsia="zh-HK"/>
        </w:rPr>
        <w:t>主角的縮圖。</w:t>
      </w:r>
    </w:p>
    <w:p w:rsidR="008E3BFC" w:rsidRPr="00274738" w:rsidRDefault="008E3BFC" w:rsidP="00274738">
      <w:pPr>
        <w:pStyle w:val="a6"/>
        <w:numPr>
          <w:ilvl w:val="0"/>
          <w:numId w:val="20"/>
        </w:numPr>
        <w:snapToGrid w:val="0"/>
        <w:ind w:leftChars="0" w:left="476" w:hanging="476"/>
        <w:jc w:val="both"/>
        <w:rPr>
          <w:rFonts w:ascii="Times New Roman" w:hAnsi="Times New Roman" w:cs="Times New Roman"/>
          <w:spacing w:val="20"/>
          <w:kern w:val="0"/>
          <w:sz w:val="20"/>
          <w:szCs w:val="20"/>
          <w:lang w:val="en-GB"/>
        </w:rPr>
      </w:pPr>
      <w:r w:rsidRPr="008E3BFC"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/>
        </w:rPr>
        <w:t>從</w:t>
      </w:r>
      <w:r w:rsidR="00F05E28"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/>
        </w:rPr>
        <w:t>視訊</w:t>
      </w:r>
      <w:proofErr w:type="gramStart"/>
      <w:r w:rsidR="00F05E28"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/>
        </w:rPr>
        <w:t>檔</w:t>
      </w:r>
      <w:proofErr w:type="gramEnd"/>
      <w:r w:rsidRPr="008E3BFC"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/>
        </w:rPr>
        <w:t>提取聲音部</w:t>
      </w:r>
      <w:r w:rsidR="00D925BE" w:rsidRPr="00D925BE"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/>
        </w:rPr>
        <w:t>分</w:t>
      </w:r>
      <w:r w:rsidRPr="008E3BFC"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/>
        </w:rPr>
        <w:t>作為網</w:t>
      </w:r>
      <w:r w:rsidR="00242AED"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/>
        </w:rPr>
        <w:t>頁</w:t>
      </w:r>
      <w:r w:rsidRPr="008E3BFC">
        <w:rPr>
          <w:rFonts w:ascii="Times New Roman" w:hAnsi="Times New Roman" w:cs="Times New Roman" w:hint="eastAsia"/>
          <w:spacing w:val="20"/>
          <w:kern w:val="0"/>
          <w:sz w:val="20"/>
          <w:szCs w:val="20"/>
          <w:lang w:val="en-GB"/>
        </w:rPr>
        <w:t>的背景音樂。</w:t>
      </w:r>
    </w:p>
    <w:p w:rsidR="00422BF4" w:rsidRPr="008E3BFC" w:rsidRDefault="00422BF4" w:rsidP="008E3BFC">
      <w:pPr>
        <w:snapToGrid w:val="0"/>
        <w:jc w:val="both"/>
        <w:rPr>
          <w:rFonts w:ascii="Times New Roman" w:hAnsi="Times New Roman" w:cs="Times New Roman"/>
          <w:spacing w:val="20"/>
          <w:kern w:val="0"/>
          <w:sz w:val="20"/>
          <w:szCs w:val="20"/>
          <w:lang w:val="en-GB" w:eastAsia="zh-HK"/>
        </w:rPr>
      </w:pPr>
    </w:p>
    <w:p w:rsidR="009627D7" w:rsidRPr="008E3BFC" w:rsidRDefault="003F1FCF" w:rsidP="00422BF4">
      <w:pPr>
        <w:widowControl/>
        <w:snapToGrid w:val="0"/>
        <w:rPr>
          <w:spacing w:val="20"/>
          <w:kern w:val="0"/>
          <w:sz w:val="20"/>
          <w:szCs w:val="20"/>
          <w:lang w:val="en-GB" w:eastAsia="zh-HK"/>
        </w:rPr>
      </w:pPr>
      <w:r>
        <w:rPr>
          <w:rFonts w:hint="eastAsia"/>
          <w:spacing w:val="20"/>
          <w:kern w:val="0"/>
          <w:sz w:val="20"/>
          <w:szCs w:val="20"/>
          <w:lang w:val="en-GB"/>
        </w:rPr>
        <w:t>利用</w:t>
      </w:r>
      <w:r>
        <w:rPr>
          <w:rFonts w:hint="eastAsia"/>
          <w:spacing w:val="20"/>
          <w:kern w:val="0"/>
          <w:sz w:val="20"/>
          <w:szCs w:val="20"/>
          <w:lang w:val="en-GB" w:eastAsia="zh-HK"/>
        </w:rPr>
        <w:t>以上多媒體元素</w:t>
      </w:r>
      <w:r w:rsidR="00C20EC4">
        <w:rPr>
          <w:rFonts w:hint="eastAsia"/>
          <w:spacing w:val="20"/>
          <w:kern w:val="0"/>
          <w:sz w:val="20"/>
          <w:szCs w:val="20"/>
          <w:lang w:val="en-GB" w:eastAsia="zh-HK"/>
        </w:rPr>
        <w:t>，</w:t>
      </w:r>
      <w:r>
        <w:rPr>
          <w:rFonts w:hint="eastAsia"/>
          <w:spacing w:val="20"/>
          <w:kern w:val="0"/>
          <w:sz w:val="20"/>
          <w:szCs w:val="20"/>
        </w:rPr>
        <w:t>以</w:t>
      </w:r>
      <w:r w:rsidR="00C20EC4">
        <w:rPr>
          <w:rFonts w:hint="eastAsia"/>
          <w:spacing w:val="20"/>
          <w:kern w:val="0"/>
          <w:sz w:val="20"/>
          <w:szCs w:val="20"/>
        </w:rPr>
        <w:t>一個或多個網頁來創建這個網站的原型。</w:t>
      </w:r>
      <w:r w:rsidR="008E3BFC">
        <w:rPr>
          <w:rFonts w:hint="eastAsia"/>
          <w:spacing w:val="20"/>
          <w:kern w:val="0"/>
          <w:sz w:val="20"/>
          <w:szCs w:val="20"/>
          <w:lang w:eastAsia="zh-HK"/>
        </w:rPr>
        <w:t>該網站原型</w:t>
      </w:r>
      <w:r w:rsidR="00D925BE" w:rsidRPr="00D925BE">
        <w:rPr>
          <w:rFonts w:hint="eastAsia"/>
          <w:spacing w:val="20"/>
          <w:kern w:val="0"/>
          <w:sz w:val="20"/>
          <w:szCs w:val="20"/>
          <w:lang w:eastAsia="zh-HK"/>
        </w:rPr>
        <w:t>須</w:t>
      </w:r>
    </w:p>
    <w:p w:rsidR="008E3BFC" w:rsidRPr="008E3BFC" w:rsidRDefault="008E3BFC" w:rsidP="00422BF4">
      <w:pPr>
        <w:widowControl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422BF4" w:rsidRPr="006124AF" w:rsidRDefault="00C20EC4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採用合適的用色</w:t>
      </w:r>
      <w:r w:rsidR="00F05E28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方案</w:t>
      </w: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；</w:t>
      </w:r>
    </w:p>
    <w:p w:rsidR="00422BF4" w:rsidRPr="006124AF" w:rsidRDefault="00C20EC4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提供網站地圖作導</w:t>
      </w:r>
      <w:proofErr w:type="gramStart"/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覽</w:t>
      </w:r>
      <w:proofErr w:type="gramEnd"/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用途；及</w:t>
      </w:r>
    </w:p>
    <w:p w:rsidR="00422BF4" w:rsidRPr="006124AF" w:rsidRDefault="00C20EC4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顧及網站</w:t>
      </w:r>
      <w:r w:rsidR="008E3BFC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的無障礙</w:t>
      </w: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措施。</w:t>
      </w:r>
    </w:p>
    <w:p w:rsidR="00422BF4" w:rsidRPr="002D6073" w:rsidRDefault="00422BF4" w:rsidP="009627D7">
      <w:pPr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3E461F" w:rsidRDefault="003E461F" w:rsidP="003E461F">
      <w:pPr>
        <w:snapToGrid w:val="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在設計原型時，可考慮下列一些主要因素：</w:t>
      </w:r>
    </w:p>
    <w:p w:rsidR="003E461F" w:rsidRPr="00C20EC4" w:rsidRDefault="003E461F" w:rsidP="00C20EC4">
      <w:pPr>
        <w:widowControl/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  <w:lang w:eastAsia="zh-HK"/>
        </w:rPr>
      </w:pPr>
    </w:p>
    <w:p w:rsidR="003E461F" w:rsidRPr="006124AF" w:rsidRDefault="003E461F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網站結構</w:t>
      </w:r>
    </w:p>
    <w:p w:rsidR="003E461F" w:rsidRPr="006124AF" w:rsidRDefault="003E461F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觀眾的注意力和方便用戶的特點</w:t>
      </w:r>
    </w:p>
    <w:p w:rsidR="003E461F" w:rsidRPr="006124AF" w:rsidRDefault="003E461F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網站指南</w:t>
      </w:r>
    </w:p>
    <w:p w:rsidR="003E461F" w:rsidRPr="006124AF" w:rsidRDefault="003E461F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多媒體元素的運用</w:t>
      </w:r>
    </w:p>
    <w:p w:rsidR="003E461F" w:rsidRPr="006124AF" w:rsidRDefault="003E461F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硬件、平台、語言和顏色的兼容性</w:t>
      </w:r>
    </w:p>
    <w:p w:rsidR="003E461F" w:rsidRPr="006124AF" w:rsidRDefault="003E461F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無障礙網頁</w:t>
      </w:r>
    </w:p>
    <w:p w:rsidR="00C20EC4" w:rsidRPr="006124AF" w:rsidRDefault="00C20EC4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互動元素</w:t>
      </w:r>
    </w:p>
    <w:p w:rsidR="00C20EC4" w:rsidRPr="006124AF" w:rsidRDefault="00C20EC4" w:rsidP="006124AF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6124A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不同的網頁設計，例如列印版本及響應式設計</w:t>
      </w:r>
    </w:p>
    <w:p w:rsidR="003E461F" w:rsidRDefault="003E461F" w:rsidP="003E461F">
      <w:pPr>
        <w:snapToGrid w:val="0"/>
        <w:ind w:left="720" w:hanging="720"/>
        <w:jc w:val="both"/>
        <w:rPr>
          <w:spacing w:val="20"/>
          <w:sz w:val="20"/>
          <w:szCs w:val="20"/>
        </w:rPr>
      </w:pPr>
    </w:p>
    <w:p w:rsidR="009627D7" w:rsidRPr="002D6073" w:rsidRDefault="003E461F" w:rsidP="003E461F">
      <w:pPr>
        <w:widowControl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hint="eastAsia"/>
          <w:spacing w:val="20"/>
          <w:kern w:val="0"/>
          <w:sz w:val="20"/>
          <w:szCs w:val="20"/>
        </w:rPr>
        <w:t>製作一個演示和／或文件，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簡略描述設計以上原型時所涉及的部件</w:t>
      </w:r>
      <w:r>
        <w:rPr>
          <w:rFonts w:hint="eastAsia"/>
          <w:spacing w:val="20"/>
          <w:kern w:val="0"/>
          <w:sz w:val="20"/>
          <w:szCs w:val="20"/>
        </w:rPr>
        <w:t>。</w:t>
      </w:r>
    </w:p>
    <w:p w:rsidR="00422BF4" w:rsidRPr="00EA151D" w:rsidRDefault="00422BF4" w:rsidP="00C128F3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:rsidR="007840DF" w:rsidRDefault="007840DF">
      <w:pPr>
        <w:widowControl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FA7566" w:rsidRDefault="00FA7566" w:rsidP="00FA7566">
      <w:pPr>
        <w:snapToGrid w:val="0"/>
        <w:ind w:left="720" w:hanging="720"/>
        <w:jc w:val="both"/>
        <w:rPr>
          <w:rFonts w:eastAsia="華康新儷粗黑"/>
          <w:spacing w:val="20"/>
          <w:sz w:val="20"/>
          <w:szCs w:val="20"/>
          <w:u w:val="single"/>
          <w:lang w:val="en-GB"/>
        </w:rPr>
      </w:pPr>
      <w:r>
        <w:rPr>
          <w:rFonts w:hint="eastAsia"/>
          <w:spacing w:val="20"/>
          <w:sz w:val="20"/>
          <w:szCs w:val="20"/>
          <w:u w:val="single"/>
        </w:rPr>
        <w:lastRenderedPageBreak/>
        <w:t>課業二「測試與評估」</w:t>
      </w:r>
    </w:p>
    <w:p w:rsidR="00FA7566" w:rsidRDefault="00FA7566" w:rsidP="00FA7566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FA7566" w:rsidRDefault="00FA7566" w:rsidP="00FA7566">
      <w:pPr>
        <w:snapToGrid w:val="0"/>
        <w:jc w:val="both"/>
        <w:rPr>
          <w:rFonts w:ascii="Times New Roman" w:hAnsi="Times New Roman" w:cs="Times New Roman"/>
          <w:b/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根據此網站原型</w:t>
      </w:r>
      <w:proofErr w:type="gramStart"/>
      <w:r>
        <w:rPr>
          <w:rFonts w:hint="eastAsia"/>
          <w:spacing w:val="20"/>
          <w:sz w:val="20"/>
          <w:szCs w:val="20"/>
        </w:rPr>
        <w:t>（</w:t>
      </w:r>
      <w:proofErr w:type="gramEnd"/>
      <w:r>
        <w:rPr>
          <w:rFonts w:hint="eastAsia"/>
          <w:i/>
          <w:spacing w:val="20"/>
          <w:kern w:val="0"/>
          <w:sz w:val="20"/>
          <w:szCs w:val="20"/>
        </w:rPr>
        <w:t>另一選項：依照教師擬定的網站原型</w:t>
      </w:r>
      <w:proofErr w:type="gramStart"/>
      <w:r>
        <w:rPr>
          <w:rFonts w:hint="eastAsia"/>
          <w:spacing w:val="20"/>
          <w:sz w:val="20"/>
          <w:szCs w:val="20"/>
        </w:rPr>
        <w:t>）</w:t>
      </w:r>
      <w:proofErr w:type="gramEnd"/>
      <w:r>
        <w:rPr>
          <w:rFonts w:hint="eastAsia"/>
          <w:spacing w:val="20"/>
          <w:sz w:val="20"/>
          <w:szCs w:val="20"/>
        </w:rPr>
        <w:t>，完成以下部分：</w:t>
      </w:r>
    </w:p>
    <w:p w:rsidR="00FA7566" w:rsidRDefault="00FA7566" w:rsidP="00FA7566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FA7566" w:rsidRDefault="00FA7566" w:rsidP="00FA7566">
      <w:pPr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進行原型的測試</w:t>
      </w:r>
      <w:r w:rsidR="007B20E0" w:rsidRPr="007B20E0">
        <w:rPr>
          <w:rFonts w:hint="eastAsia"/>
          <w:spacing w:val="20"/>
          <w:sz w:val="20"/>
          <w:szCs w:val="20"/>
        </w:rPr>
        <w:t>，</w:t>
      </w:r>
      <w:r>
        <w:rPr>
          <w:rFonts w:hint="eastAsia"/>
          <w:spacing w:val="20"/>
          <w:sz w:val="20"/>
          <w:szCs w:val="20"/>
        </w:rPr>
        <w:t>收集及記錄是次測試的回饋和結果。</w:t>
      </w:r>
    </w:p>
    <w:p w:rsidR="00FA7566" w:rsidRDefault="00FA7566" w:rsidP="00FA7566">
      <w:pPr>
        <w:tabs>
          <w:tab w:val="left" w:pos="720"/>
          <w:tab w:val="left" w:pos="1080"/>
        </w:tabs>
        <w:snapToGrid w:val="0"/>
        <w:ind w:left="1440" w:hanging="1440"/>
        <w:jc w:val="both"/>
        <w:rPr>
          <w:spacing w:val="20"/>
          <w:sz w:val="20"/>
          <w:szCs w:val="20"/>
        </w:rPr>
      </w:pPr>
      <w:r>
        <w:rPr>
          <w:spacing w:val="20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int="eastAsia"/>
          <w:spacing w:val="20"/>
          <w:sz w:val="20"/>
          <w:szCs w:val="20"/>
        </w:rPr>
        <w:t>在網頁設計上進行一項重要修訂，並說明相關的改進；</w:t>
      </w:r>
      <w:r>
        <w:rPr>
          <w:rFonts w:ascii="華康新儷粗黑" w:eastAsia="華康新儷粗黑" w:hint="eastAsia"/>
          <w:spacing w:val="20"/>
          <w:sz w:val="20"/>
          <w:szCs w:val="20"/>
        </w:rPr>
        <w:t>或</w:t>
      </w:r>
    </w:p>
    <w:p w:rsidR="00FA7566" w:rsidRDefault="00FA7566" w:rsidP="00FA7566">
      <w:pPr>
        <w:tabs>
          <w:tab w:val="left" w:pos="720"/>
          <w:tab w:val="left" w:pos="1080"/>
        </w:tabs>
        <w:snapToGrid w:val="0"/>
        <w:ind w:left="1440" w:hanging="1440"/>
        <w:jc w:val="both"/>
        <w:rPr>
          <w:spacing w:val="2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(ii)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int="eastAsia"/>
          <w:spacing w:val="20"/>
          <w:sz w:val="20"/>
          <w:szCs w:val="20"/>
        </w:rPr>
        <w:t>描述如何擴展原型的範圍。</w:t>
      </w:r>
    </w:p>
    <w:p w:rsidR="00FA7566" w:rsidRDefault="00FA7566" w:rsidP="00FA7566">
      <w:pPr>
        <w:snapToGrid w:val="0"/>
        <w:ind w:left="900" w:hanging="90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FA7566" w:rsidRDefault="00FA7566" w:rsidP="00FA7566">
      <w:pPr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製作一個演示和／或文件，說明如何建構網站，並可考慮下列一些項目：</w:t>
      </w:r>
    </w:p>
    <w:p w:rsidR="00FA7566" w:rsidRDefault="00FA7566" w:rsidP="00FA7566">
      <w:pPr>
        <w:snapToGrid w:val="0"/>
        <w:ind w:left="900" w:hanging="900"/>
        <w:jc w:val="both"/>
        <w:rPr>
          <w:spacing w:val="20"/>
          <w:sz w:val="20"/>
          <w:szCs w:val="20"/>
        </w:rPr>
      </w:pPr>
    </w:p>
    <w:p w:rsidR="00FA7566" w:rsidRPr="00FA7566" w:rsidRDefault="00FA7566" w:rsidP="00FA7566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FA7566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網站設計的優點和缺點</w:t>
      </w:r>
    </w:p>
    <w:p w:rsidR="00FA7566" w:rsidRPr="00FA7566" w:rsidRDefault="00FA7566" w:rsidP="00FA7566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FA7566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如何編輯多媒體元素以配合網站的環境因素</w:t>
      </w:r>
    </w:p>
    <w:p w:rsidR="00FA7566" w:rsidRPr="00FA7566" w:rsidRDefault="00FA7566" w:rsidP="00FA7566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FA7566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原型如何對應一個良好網站所需的主要元素</w:t>
      </w:r>
    </w:p>
    <w:p w:rsidR="00FA7566" w:rsidRPr="00FA7566" w:rsidRDefault="00FA7566" w:rsidP="00FA7566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FA7566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原型</w:t>
      </w:r>
      <w:r w:rsidR="003F1FCF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的評估如何有助於網站的改善</w:t>
      </w:r>
    </w:p>
    <w:p w:rsidR="00FA7566" w:rsidRPr="00FA7566" w:rsidRDefault="00FA7566" w:rsidP="001836D3">
      <w:pPr>
        <w:pStyle w:val="a7"/>
        <w:snapToGrid w:val="0"/>
        <w:spacing w:after="0"/>
        <w:ind w:left="720" w:hanging="720"/>
        <w:jc w:val="both"/>
        <w:rPr>
          <w:b/>
          <w:sz w:val="20"/>
          <w:szCs w:val="20"/>
        </w:rPr>
      </w:pPr>
    </w:p>
    <w:p w:rsidR="00C128F3" w:rsidRPr="00AC1505" w:rsidRDefault="00C128F3" w:rsidP="00AC1505">
      <w:pPr>
        <w:pStyle w:val="a7"/>
        <w:widowControl/>
        <w:numPr>
          <w:ilvl w:val="0"/>
          <w:numId w:val="5"/>
        </w:numPr>
        <w:tabs>
          <w:tab w:val="num" w:pos="1080"/>
        </w:tabs>
        <w:snapToGrid w:val="0"/>
        <w:spacing w:after="0"/>
        <w:jc w:val="both"/>
        <w:rPr>
          <w:b/>
          <w:sz w:val="20"/>
          <w:szCs w:val="20"/>
        </w:rPr>
      </w:pPr>
      <w:r w:rsidRPr="00AC1505">
        <w:rPr>
          <w:b/>
          <w:sz w:val="20"/>
          <w:szCs w:val="20"/>
        </w:rPr>
        <w:br w:type="page"/>
      </w:r>
    </w:p>
    <w:p w:rsidR="00FA7566" w:rsidRDefault="00FA7566" w:rsidP="00FA7566">
      <w:pPr>
        <w:adjustRightInd w:val="0"/>
        <w:snapToGrid w:val="0"/>
        <w:jc w:val="both"/>
        <w:rPr>
          <w:rFonts w:eastAsia="華康新儷粗黑" w:cs="Times New Roman"/>
          <w:b/>
          <w:spacing w:val="20"/>
          <w:sz w:val="20"/>
          <w:szCs w:val="20"/>
          <w:lang w:val="en-GB"/>
        </w:rPr>
      </w:pPr>
      <w:r>
        <w:rPr>
          <w:rFonts w:ascii="華康新儷粗黑" w:eastAsia="華康新儷粗黑" w:hAnsi="Times New Roman" w:cs="Times New Roman" w:hint="eastAsia"/>
          <w:b/>
          <w:spacing w:val="20"/>
          <w:sz w:val="20"/>
          <w:szCs w:val="20"/>
        </w:rPr>
        <w:lastRenderedPageBreak/>
        <w:t>單元 D（軟件開發）</w:t>
      </w:r>
    </w:p>
    <w:p w:rsidR="004E5DE6" w:rsidRDefault="004E5DE6" w:rsidP="00F96528">
      <w:pPr>
        <w:adjustRightInd w:val="0"/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E5218" w:rsidRDefault="005E5218" w:rsidP="005E5218">
      <w:pPr>
        <w:snapToGrid w:val="0"/>
        <w:ind w:left="720" w:hanging="720"/>
        <w:jc w:val="both"/>
        <w:rPr>
          <w:spacing w:val="20"/>
          <w:sz w:val="20"/>
          <w:szCs w:val="20"/>
          <w:u w:val="single"/>
        </w:rPr>
      </w:pPr>
      <w:r>
        <w:rPr>
          <w:rFonts w:hint="eastAsia"/>
          <w:spacing w:val="20"/>
          <w:sz w:val="20"/>
          <w:szCs w:val="20"/>
          <w:u w:val="single"/>
        </w:rPr>
        <w:t>「</w:t>
      </w:r>
      <w:r>
        <w:rPr>
          <w:rFonts w:hint="eastAsia"/>
          <w:spacing w:val="20"/>
          <w:sz w:val="20"/>
          <w:szCs w:val="20"/>
          <w:u w:val="single"/>
          <w:lang w:eastAsia="zh-HK"/>
        </w:rPr>
        <w:t>位移加密法</w:t>
      </w:r>
      <w:r>
        <w:rPr>
          <w:rFonts w:hint="eastAsia"/>
          <w:spacing w:val="20"/>
          <w:sz w:val="20"/>
          <w:szCs w:val="20"/>
          <w:u w:val="single"/>
        </w:rPr>
        <w:t>」</w:t>
      </w:r>
      <w:r>
        <w:rPr>
          <w:rFonts w:hint="eastAsia"/>
          <w:spacing w:val="20"/>
          <w:sz w:val="20"/>
          <w:szCs w:val="20"/>
          <w:u w:val="single"/>
          <w:lang w:eastAsia="zh-HK"/>
        </w:rPr>
        <w:t>解密器</w:t>
      </w:r>
    </w:p>
    <w:p w:rsidR="005E5218" w:rsidRPr="00EA151D" w:rsidRDefault="005E5218" w:rsidP="00F96528">
      <w:pPr>
        <w:adjustRightInd w:val="0"/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42FEE" w:rsidRDefault="00842FEE" w:rsidP="00842FEE">
      <w:pPr>
        <w:adjustRightInd w:val="0"/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  <w:lang w:eastAsia="zh-HK"/>
        </w:rPr>
      </w:pPr>
      <w:r w:rsidRPr="00842FEE">
        <w:rPr>
          <w:rFonts w:ascii="Times New Roman" w:hAnsi="Times New Roman" w:cs="Times New Roman" w:hint="eastAsia"/>
          <w:spacing w:val="20"/>
          <w:sz w:val="20"/>
          <w:szCs w:val="20"/>
        </w:rPr>
        <w:t>「位移加密法」</w:t>
      </w:r>
      <w:r w:rsidRPr="008E3BFC">
        <w:rPr>
          <w:rFonts w:ascii="Times New Roman" w:hAnsi="Times New Roman" w:cs="Times New Roman" w:hint="eastAsia"/>
          <w:sz w:val="20"/>
          <w:szCs w:val="20"/>
        </w:rPr>
        <w:t>(Shift Cipher)</w:t>
      </w:r>
      <w:r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是一項簡單的加密法。當進行加密時，</w:t>
      </w:r>
      <w:r w:rsidR="003764DE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原文中每一個英文字母</w:t>
      </w:r>
      <w:r w:rsidR="005469AA">
        <w:rPr>
          <w:rFonts w:ascii="Times New Roman" w:hAnsi="Times New Roman" w:cs="Times New Roman" w:hint="eastAsia"/>
          <w:spacing w:val="20"/>
          <w:sz w:val="20"/>
          <w:szCs w:val="20"/>
        </w:rPr>
        <w:t>，</w:t>
      </w:r>
      <w:r w:rsidR="007641E6">
        <w:rPr>
          <w:rFonts w:ascii="Times New Roman" w:hAnsi="Times New Roman" w:cs="Times New Roman" w:hint="eastAsia"/>
          <w:spacing w:val="20"/>
          <w:sz w:val="20"/>
          <w:szCs w:val="20"/>
        </w:rPr>
        <w:t>會被</w:t>
      </w:r>
      <w:r w:rsidR="005469AA">
        <w:rPr>
          <w:rFonts w:ascii="Times New Roman" w:hAnsi="Times New Roman" w:cs="Times New Roman" w:hint="eastAsia"/>
          <w:spacing w:val="20"/>
          <w:sz w:val="20"/>
          <w:szCs w:val="20"/>
        </w:rPr>
        <w:t>另一</w:t>
      </w:r>
      <w:r w:rsidR="006545D0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個</w:t>
      </w:r>
      <w:bookmarkStart w:id="0" w:name="_GoBack"/>
      <w:bookmarkEnd w:id="0"/>
      <w:r w:rsidR="005469AA">
        <w:rPr>
          <w:rFonts w:ascii="Times New Roman" w:hAnsi="Times New Roman" w:cs="Times New Roman" w:hint="eastAsia"/>
          <w:spacing w:val="20"/>
          <w:sz w:val="20"/>
          <w:szCs w:val="20"/>
        </w:rPr>
        <w:t>字母取代，新字母為原字母按</w:t>
      </w:r>
      <w:r w:rsidR="003764DE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字母序往後移</w:t>
      </w:r>
      <w:r w:rsidR="009E06EF" w:rsidRPr="00304962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</w:t>
      </w:r>
      <w:r w:rsidR="003764DE">
        <w:rPr>
          <w:rFonts w:ascii="Times New Roman" w:hAnsi="Times New Roman" w:cs="Times New Roman" w:hint="eastAsia"/>
          <w:i/>
          <w:spacing w:val="20"/>
          <w:sz w:val="20"/>
          <w:szCs w:val="20"/>
          <w:lang w:eastAsia="zh-HK"/>
        </w:rPr>
        <w:t>k</w:t>
      </w:r>
      <w:r w:rsidR="009E06EF" w:rsidRPr="00304962">
        <w:rPr>
          <w:rFonts w:ascii="Times New Roman" w:hAnsi="Times New Roman" w:cs="Times New Roman"/>
          <w:i/>
          <w:sz w:val="20"/>
          <w:szCs w:val="20"/>
          <w:lang w:eastAsia="zh-HK"/>
        </w:rPr>
        <w:t xml:space="preserve"> </w:t>
      </w:r>
      <w:r w:rsidR="003764DE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個位置</w:t>
      </w:r>
      <w:r w:rsidR="003764DE" w:rsidRPr="008C4ECE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</w:t>
      </w:r>
      <w:r w:rsidR="003764DE">
        <w:rPr>
          <w:rFonts w:ascii="Times New Roman" w:hAnsi="Times New Roman" w:cs="Times New Roman" w:hint="eastAsia"/>
          <w:spacing w:val="20"/>
          <w:sz w:val="20"/>
          <w:szCs w:val="20"/>
        </w:rPr>
        <w:t>(</w:t>
      </w:r>
      <w:r w:rsidR="003764DE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模</w:t>
      </w:r>
      <w:r w:rsidR="008E3BFC">
        <w:rPr>
          <w:rFonts w:ascii="Times New Roman" w:hAnsi="Times New Roman" w:cs="Times New Roman" w:hint="eastAsia"/>
          <w:spacing w:val="20"/>
          <w:sz w:val="20"/>
          <w:szCs w:val="20"/>
          <w:lang w:val="en-GB"/>
        </w:rPr>
        <w:t>除</w:t>
      </w:r>
      <w:r w:rsidR="003764DE" w:rsidRPr="008C4ECE">
        <w:rPr>
          <w:rFonts w:ascii="Times New Roman" w:hAnsi="Times New Roman" w:cs="Times New Roman" w:hint="eastAsia"/>
          <w:sz w:val="20"/>
          <w:szCs w:val="20"/>
        </w:rPr>
        <w:t>2</w:t>
      </w:r>
      <w:r w:rsidR="003764DE" w:rsidRPr="00304962">
        <w:rPr>
          <w:rFonts w:ascii="Times New Roman" w:hAnsi="Times New Roman" w:cs="Times New Roman" w:hint="eastAsia"/>
          <w:spacing w:val="20"/>
          <w:sz w:val="20"/>
          <w:szCs w:val="20"/>
        </w:rPr>
        <w:t>6)</w:t>
      </w:r>
      <w:r w:rsidR="008E3BFC">
        <w:rPr>
          <w:rFonts w:ascii="Times New Roman" w:hAnsi="Times New Roman" w:cs="Times New Roman" w:hint="eastAsia"/>
          <w:spacing w:val="20"/>
          <w:sz w:val="20"/>
          <w:szCs w:val="20"/>
        </w:rPr>
        <w:t>，而</w:t>
      </w:r>
      <w:r w:rsidR="003764DE" w:rsidRPr="008C4ECE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</w:t>
      </w:r>
      <w:r w:rsidR="003764DE">
        <w:rPr>
          <w:rFonts w:ascii="Times New Roman" w:hAnsi="Times New Roman" w:cs="Times New Roman"/>
          <w:i/>
          <w:spacing w:val="20"/>
          <w:sz w:val="20"/>
          <w:szCs w:val="20"/>
          <w:lang w:eastAsia="zh-HK"/>
        </w:rPr>
        <w:t>k</w:t>
      </w:r>
      <w:r w:rsidR="003764DE">
        <w:rPr>
          <w:rFonts w:ascii="Times New Roman" w:hAnsi="Times New Roman" w:cs="Times New Roman"/>
          <w:spacing w:val="20"/>
          <w:sz w:val="20"/>
          <w:szCs w:val="20"/>
          <w:lang w:eastAsia="zh-HK"/>
        </w:rPr>
        <w:t xml:space="preserve"> </w:t>
      </w:r>
      <w:r w:rsidR="003764DE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為整數。</w:t>
      </w:r>
    </w:p>
    <w:p w:rsidR="003764DE" w:rsidRPr="003764DE" w:rsidRDefault="003764DE" w:rsidP="00842FEE">
      <w:pPr>
        <w:adjustRightInd w:val="0"/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842FEE" w:rsidRDefault="00842FEE" w:rsidP="00842FEE">
      <w:pPr>
        <w:adjustRightInd w:val="0"/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  <w:r>
        <w:rPr>
          <w:rFonts w:ascii="Times New Roman" w:hAnsi="Times New Roman" w:cs="Times New Roman" w:hint="eastAsia"/>
          <w:spacing w:val="20"/>
          <w:sz w:val="20"/>
          <w:szCs w:val="20"/>
        </w:rPr>
        <w:t>以下是一</w:t>
      </w:r>
      <w:r w:rsidR="003764DE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個</w:t>
      </w:r>
      <w:r w:rsidR="008C4ECE">
        <w:rPr>
          <w:rFonts w:ascii="Times New Roman" w:hAnsi="Times New Roman" w:cs="Times New Roman" w:hint="eastAsia"/>
          <w:spacing w:val="20"/>
          <w:sz w:val="20"/>
          <w:szCs w:val="20"/>
        </w:rPr>
        <w:t>當</w:t>
      </w:r>
      <w:r w:rsidR="003764DE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 xml:space="preserve"> </w:t>
      </w:r>
      <w:r w:rsidR="003764DE">
        <w:rPr>
          <w:rFonts w:ascii="Times New Roman" w:hAnsi="Times New Roman" w:cs="Times New Roman"/>
          <w:i/>
          <w:spacing w:val="20"/>
          <w:sz w:val="20"/>
          <w:szCs w:val="20"/>
          <w:lang w:eastAsia="zh-HK"/>
        </w:rPr>
        <w:t>k</w:t>
      </w:r>
      <w:r w:rsidR="003764DE">
        <w:rPr>
          <w:rFonts w:ascii="Times New Roman" w:hAnsi="Times New Roman" w:cs="Times New Roman"/>
          <w:spacing w:val="20"/>
          <w:sz w:val="20"/>
          <w:szCs w:val="20"/>
          <w:lang w:eastAsia="zh-HK"/>
        </w:rPr>
        <w:t xml:space="preserve"> = 8</w:t>
      </w:r>
      <w:r w:rsidR="003764DE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 xml:space="preserve"> </w:t>
      </w:r>
      <w:r>
        <w:rPr>
          <w:rFonts w:ascii="Times New Roman" w:hAnsi="Times New Roman" w:cs="Times New Roman" w:hint="eastAsia"/>
          <w:spacing w:val="20"/>
          <w:sz w:val="20"/>
          <w:szCs w:val="20"/>
        </w:rPr>
        <w:t>的例子：</w:t>
      </w:r>
    </w:p>
    <w:p w:rsidR="00842FEE" w:rsidRPr="003764DE" w:rsidRDefault="00842FEE" w:rsidP="00F96528">
      <w:pPr>
        <w:snapToGrid w:val="0"/>
        <w:rPr>
          <w:rFonts w:ascii="Times New Roman" w:hAnsi="Times New Roman" w:cs="Times New Roman"/>
          <w:sz w:val="20"/>
          <w:szCs w:val="20"/>
        </w:rPr>
      </w:pPr>
    </w:p>
    <w:p w:rsidR="00F96528" w:rsidRPr="002D6073" w:rsidRDefault="003764DE" w:rsidP="00722DBB">
      <w:pPr>
        <w:tabs>
          <w:tab w:val="left" w:pos="1890"/>
          <w:tab w:val="left" w:pos="4320"/>
        </w:tabs>
        <w:snapToGrid w:val="0"/>
        <w:ind w:firstLine="360"/>
        <w:rPr>
          <w:rFonts w:ascii="Times New Roman" w:hAnsi="Times New Roman" w:cs="Times New Roman"/>
          <w:sz w:val="20"/>
          <w:szCs w:val="20"/>
          <w:lang w:val="en-GB"/>
        </w:rPr>
      </w:pPr>
      <w:r w:rsidRPr="008E3BFC">
        <w:rPr>
          <w:rFonts w:ascii="Times New Roman" w:hAnsi="Times New Roman" w:cs="Times New Roman" w:hint="eastAsia"/>
          <w:spacing w:val="20"/>
          <w:sz w:val="20"/>
          <w:szCs w:val="20"/>
          <w:lang w:val="en-GB" w:eastAsia="zh-HK"/>
        </w:rPr>
        <w:t>原文</w:t>
      </w:r>
      <w:proofErr w:type="gramStart"/>
      <w:r>
        <w:rPr>
          <w:rFonts w:ascii="Times New Roman" w:hAnsi="Times New Roman" w:cs="Times New Roman" w:hint="eastAsia"/>
          <w:sz w:val="20"/>
          <w:szCs w:val="20"/>
          <w:lang w:val="en-GB" w:eastAsia="zh-HK"/>
        </w:rPr>
        <w:t>︰</w:t>
      </w:r>
      <w:proofErr w:type="gramEnd"/>
      <w:r w:rsidR="00F96528" w:rsidRPr="002D6073">
        <w:rPr>
          <w:rFonts w:ascii="Times New Roman" w:hAnsi="Times New Roman" w:cs="Times New Roman"/>
          <w:sz w:val="20"/>
          <w:szCs w:val="20"/>
          <w:lang w:val="en-GB"/>
        </w:rPr>
        <w:tab/>
      </w:r>
      <w:r w:rsidR="00F96528" w:rsidRPr="002D6073">
        <w:rPr>
          <w:rFonts w:ascii="Courier New" w:hAnsi="Courier New" w:cs="Courier New"/>
          <w:sz w:val="20"/>
          <w:szCs w:val="20"/>
          <w:lang w:val="en-GB"/>
        </w:rPr>
        <w:t>WORK HARD, PLAY HARD!</w:t>
      </w:r>
    </w:p>
    <w:p w:rsidR="00F96528" w:rsidRPr="002D6073" w:rsidRDefault="00F96528" w:rsidP="00722DBB">
      <w:pPr>
        <w:tabs>
          <w:tab w:val="left" w:pos="1890"/>
          <w:tab w:val="left" w:pos="3600"/>
        </w:tabs>
        <w:snapToGrid w:val="0"/>
        <w:spacing w:before="120" w:after="120"/>
        <w:ind w:firstLine="360"/>
        <w:rPr>
          <w:rFonts w:ascii="Times New Roman" w:hAnsi="Times New Roman" w:cs="Times New Roman"/>
          <w:sz w:val="20"/>
          <w:szCs w:val="20"/>
          <w:lang w:val="en-GB"/>
        </w:rPr>
      </w:pPr>
      <w:r w:rsidRPr="002D6073">
        <w:rPr>
          <w:rFonts w:ascii="Times New Roman" w:hAnsi="Times New Roman" w:cs="Times New Roman"/>
          <w:sz w:val="20"/>
          <w:szCs w:val="20"/>
          <w:lang w:val="en-GB"/>
        </w:rPr>
        <w:tab/>
        <w:t xml:space="preserve">    </w:t>
      </w:r>
      <w:r w:rsidRPr="002D6073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2D6073">
        <w:rPr>
          <w:rFonts w:ascii="Times New Roman" w:hAnsi="Times New Roman" w:cs="Times New Roman"/>
          <w:sz w:val="20"/>
          <w:szCs w:val="20"/>
          <w:lang w:val="en-GB"/>
        </w:rPr>
        <w:sym w:font="Wingdings" w:char="F0E2"/>
      </w:r>
      <w:r w:rsidRPr="002D6073">
        <w:rPr>
          <w:rFonts w:ascii="Times New Roman" w:hAnsi="Times New Roman" w:cs="Times New Roman"/>
          <w:sz w:val="20"/>
          <w:szCs w:val="20"/>
          <w:lang w:val="en-GB"/>
        </w:rPr>
        <w:t xml:space="preserve">   </w:t>
      </w:r>
      <w:r w:rsidR="003764DE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按字母序往後</w:t>
      </w:r>
      <w:r w:rsidR="00304962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移</w:t>
      </w:r>
      <w:r w:rsidR="00304962" w:rsidRPr="00304962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</w:t>
      </w:r>
      <w:r w:rsidR="00304962">
        <w:rPr>
          <w:rFonts w:ascii="Times New Roman" w:hAnsi="Times New Roman" w:cs="Times New Roman" w:hint="eastAsia"/>
          <w:i/>
          <w:spacing w:val="20"/>
          <w:sz w:val="20"/>
          <w:szCs w:val="20"/>
          <w:lang w:eastAsia="zh-HK"/>
        </w:rPr>
        <w:t>k</w:t>
      </w:r>
      <w:r w:rsidR="00304962" w:rsidRPr="00304962">
        <w:rPr>
          <w:rFonts w:ascii="Times New Roman" w:hAnsi="Times New Roman" w:cs="Times New Roman"/>
          <w:i/>
          <w:sz w:val="20"/>
          <w:szCs w:val="20"/>
          <w:lang w:eastAsia="zh-HK"/>
        </w:rPr>
        <w:t xml:space="preserve"> </w:t>
      </w:r>
      <w:proofErr w:type="gramStart"/>
      <w:r w:rsidR="00304962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個</w:t>
      </w:r>
      <w:proofErr w:type="gramEnd"/>
      <w:r w:rsidR="003764DE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位置</w:t>
      </w:r>
      <w:r w:rsidR="003764DE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 xml:space="preserve"> </w:t>
      </w:r>
      <w:r w:rsidR="003764DE">
        <w:rPr>
          <w:rFonts w:ascii="Times New Roman" w:hAnsi="Times New Roman" w:cs="Times New Roman" w:hint="eastAsia"/>
          <w:spacing w:val="20"/>
          <w:sz w:val="20"/>
          <w:szCs w:val="20"/>
        </w:rPr>
        <w:t>(</w:t>
      </w:r>
      <w:proofErr w:type="gramStart"/>
      <w:r w:rsidR="003764DE"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模</w:t>
      </w:r>
      <w:r w:rsidR="008E3BFC">
        <w:rPr>
          <w:rFonts w:ascii="Times New Roman" w:hAnsi="Times New Roman" w:cs="Times New Roman" w:hint="eastAsia"/>
          <w:spacing w:val="20"/>
          <w:sz w:val="20"/>
          <w:szCs w:val="20"/>
          <w:lang w:val="en-GB"/>
        </w:rPr>
        <w:t>除</w:t>
      </w:r>
      <w:proofErr w:type="gramEnd"/>
      <w:r w:rsidR="003764DE" w:rsidRPr="00304962">
        <w:rPr>
          <w:rFonts w:ascii="Times New Roman" w:hAnsi="Times New Roman" w:cs="Times New Roman" w:hint="eastAsia"/>
          <w:sz w:val="20"/>
          <w:szCs w:val="20"/>
        </w:rPr>
        <w:t>2</w:t>
      </w:r>
      <w:r w:rsidR="003764DE" w:rsidRPr="00304962">
        <w:rPr>
          <w:rFonts w:ascii="Times New Roman" w:hAnsi="Times New Roman" w:cs="Times New Roman" w:hint="eastAsia"/>
          <w:spacing w:val="20"/>
          <w:sz w:val="20"/>
          <w:szCs w:val="20"/>
        </w:rPr>
        <w:t>6)</w:t>
      </w:r>
    </w:p>
    <w:p w:rsidR="00F96528" w:rsidRPr="002D6073" w:rsidRDefault="003764DE" w:rsidP="00722DBB">
      <w:pPr>
        <w:tabs>
          <w:tab w:val="left" w:pos="1890"/>
          <w:tab w:val="left" w:pos="4320"/>
        </w:tabs>
        <w:snapToGrid w:val="0"/>
        <w:ind w:firstLine="360"/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8E3BFC">
        <w:rPr>
          <w:rFonts w:ascii="Times New Roman" w:hAnsi="Times New Roman" w:cs="Times New Roman" w:hint="eastAsia"/>
          <w:spacing w:val="20"/>
          <w:sz w:val="20"/>
          <w:szCs w:val="20"/>
          <w:lang w:val="en-GB" w:eastAsia="zh-HK"/>
        </w:rPr>
        <w:t>密文</w:t>
      </w:r>
      <w:proofErr w:type="gramStart"/>
      <w:r>
        <w:rPr>
          <w:rFonts w:ascii="Times New Roman" w:hAnsi="Times New Roman" w:cs="Times New Roman" w:hint="eastAsia"/>
          <w:sz w:val="20"/>
          <w:szCs w:val="20"/>
          <w:lang w:val="en-GB" w:eastAsia="zh-HK"/>
        </w:rPr>
        <w:t>︰</w:t>
      </w:r>
      <w:proofErr w:type="gramEnd"/>
      <w:r w:rsidR="00F96528" w:rsidRPr="002D6073">
        <w:rPr>
          <w:rFonts w:ascii="Times New Roman" w:hAnsi="Times New Roman" w:cs="Times New Roman"/>
          <w:sz w:val="20"/>
          <w:szCs w:val="20"/>
          <w:lang w:val="en-GB"/>
        </w:rPr>
        <w:tab/>
      </w:r>
      <w:r w:rsidR="00F96528" w:rsidRPr="002D6073">
        <w:rPr>
          <w:rFonts w:ascii="Courier New" w:hAnsi="Courier New" w:cs="Courier New"/>
          <w:sz w:val="20"/>
          <w:szCs w:val="20"/>
          <w:lang w:val="en-GB"/>
        </w:rPr>
        <w:t>EWZS PIZL, XTIG PIZL!</w:t>
      </w:r>
    </w:p>
    <w:p w:rsidR="00F96528" w:rsidRPr="002D6073" w:rsidRDefault="00F96528" w:rsidP="00F96528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3764DE" w:rsidRDefault="003764DE" w:rsidP="003764DE">
      <w:pPr>
        <w:snapToGrid w:val="0"/>
        <w:ind w:left="720" w:hanging="720"/>
        <w:jc w:val="both"/>
        <w:rPr>
          <w:spacing w:val="20"/>
          <w:sz w:val="20"/>
          <w:szCs w:val="20"/>
        </w:rPr>
      </w:pPr>
      <w:proofErr w:type="gramStart"/>
      <w:r>
        <w:rPr>
          <w:rFonts w:hint="eastAsia"/>
          <w:spacing w:val="20"/>
          <w:sz w:val="20"/>
          <w:szCs w:val="20"/>
          <w:lang w:eastAsia="zh-HK"/>
        </w:rPr>
        <w:t>註</w:t>
      </w:r>
      <w:proofErr w:type="gramEnd"/>
      <w:r>
        <w:rPr>
          <w:rFonts w:hint="eastAsia"/>
          <w:spacing w:val="20"/>
          <w:sz w:val="20"/>
          <w:szCs w:val="20"/>
        </w:rPr>
        <w:t>：</w:t>
      </w:r>
    </w:p>
    <w:p w:rsidR="00F96528" w:rsidRPr="002D6073" w:rsidRDefault="00AB4B08" w:rsidP="00F96528">
      <w:pPr>
        <w:pStyle w:val="a6"/>
        <w:numPr>
          <w:ilvl w:val="0"/>
          <w:numId w:val="22"/>
        </w:numPr>
        <w:tabs>
          <w:tab w:val="left" w:pos="450"/>
        </w:tabs>
        <w:snapToGrid w:val="0"/>
        <w:ind w:leftChars="0" w:left="450" w:hanging="450"/>
        <w:jc w:val="both"/>
        <w:rPr>
          <w:rFonts w:ascii="Times New Roman" w:eastAsia="新細明體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 w:hint="eastAsia"/>
          <w:spacing w:val="20"/>
          <w:sz w:val="20"/>
          <w:szCs w:val="20"/>
        </w:rPr>
        <w:t>假設原文內只包含大寫字母、</w:t>
      </w:r>
      <w:r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空白字符及標點符號</w:t>
      </w:r>
      <w:r w:rsidR="008C4ECE">
        <w:rPr>
          <w:rFonts w:ascii="Times New Roman" w:hAnsi="Times New Roman" w:cs="Times New Roman" w:hint="eastAsia"/>
          <w:spacing w:val="20"/>
          <w:sz w:val="20"/>
          <w:szCs w:val="20"/>
        </w:rPr>
        <w:t>。</w:t>
      </w:r>
    </w:p>
    <w:p w:rsidR="00F96528" w:rsidRPr="003764DE" w:rsidRDefault="003764DE" w:rsidP="00F96528">
      <w:pPr>
        <w:pStyle w:val="a6"/>
        <w:numPr>
          <w:ilvl w:val="0"/>
          <w:numId w:val="22"/>
        </w:numPr>
        <w:tabs>
          <w:tab w:val="left" w:pos="450"/>
        </w:tabs>
        <w:snapToGrid w:val="0"/>
        <w:ind w:leftChars="0" w:left="450" w:hanging="450"/>
        <w:jc w:val="both"/>
        <w:rPr>
          <w:rFonts w:ascii="Times New Roman" w:hAnsi="Times New Roman" w:cs="Times New Roman"/>
          <w:spacing w:val="20"/>
          <w:sz w:val="20"/>
          <w:szCs w:val="20"/>
          <w:lang w:eastAsia="zh-HK"/>
        </w:rPr>
      </w:pPr>
      <w:r>
        <w:rPr>
          <w:rFonts w:ascii="Times New Roman" w:hAnsi="Times New Roman" w:cs="Times New Roman" w:hint="eastAsia"/>
          <w:spacing w:val="20"/>
          <w:sz w:val="20"/>
          <w:szCs w:val="20"/>
          <w:lang w:eastAsia="zh-HK"/>
        </w:rPr>
        <w:t>在加密過程中，空白字符及標點符號保持不變。</w:t>
      </w:r>
    </w:p>
    <w:p w:rsidR="00F96528" w:rsidRDefault="00F96528" w:rsidP="00F96528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714B57" w:rsidRPr="00714B57" w:rsidRDefault="009B7ADA" w:rsidP="00714B57">
      <w:pPr>
        <w:snapToGrid w:val="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  <w:lang w:eastAsia="zh-HK"/>
        </w:rPr>
        <w:t>在不須知道</w:t>
      </w:r>
      <w:r>
        <w:rPr>
          <w:rFonts w:hint="eastAsia"/>
          <w:spacing w:val="20"/>
          <w:sz w:val="20"/>
          <w:szCs w:val="20"/>
          <w:lang w:eastAsia="zh-HK"/>
        </w:rPr>
        <w:t xml:space="preserve"> </w:t>
      </w:r>
      <w:r>
        <w:rPr>
          <w:rFonts w:ascii="Times New Roman" w:hAnsi="Times New Roman" w:cs="Times New Roman" w:hint="eastAsia"/>
          <w:i/>
          <w:spacing w:val="20"/>
          <w:sz w:val="20"/>
          <w:szCs w:val="20"/>
          <w:lang w:eastAsia="zh-HK"/>
        </w:rPr>
        <w:t>k</w:t>
      </w:r>
      <w:r>
        <w:rPr>
          <w:spacing w:val="20"/>
          <w:sz w:val="20"/>
          <w:szCs w:val="20"/>
          <w:lang w:eastAsia="zh-HK"/>
        </w:rPr>
        <w:t xml:space="preserve"> </w:t>
      </w:r>
      <w:r>
        <w:rPr>
          <w:rFonts w:hint="eastAsia"/>
          <w:spacing w:val="20"/>
          <w:sz w:val="20"/>
          <w:szCs w:val="20"/>
          <w:lang w:eastAsia="zh-HK"/>
        </w:rPr>
        <w:t>的情況下</w:t>
      </w:r>
      <w:r w:rsidR="00C87B58">
        <w:rPr>
          <w:rFonts w:hint="eastAsia"/>
          <w:spacing w:val="20"/>
          <w:sz w:val="20"/>
          <w:szCs w:val="20"/>
        </w:rPr>
        <w:t>，</w:t>
      </w:r>
      <w:r w:rsidR="00714B57" w:rsidRPr="00714B57">
        <w:rPr>
          <w:rFonts w:hint="eastAsia"/>
          <w:spacing w:val="20"/>
          <w:sz w:val="20"/>
          <w:szCs w:val="20"/>
        </w:rPr>
        <w:t>「</w:t>
      </w:r>
      <w:r w:rsidR="00714B57" w:rsidRPr="00714B57">
        <w:rPr>
          <w:rFonts w:hint="eastAsia"/>
          <w:spacing w:val="20"/>
          <w:sz w:val="20"/>
          <w:szCs w:val="20"/>
          <w:lang w:eastAsia="zh-HK"/>
        </w:rPr>
        <w:t>位移加密法</w:t>
      </w:r>
      <w:r w:rsidR="00714B57" w:rsidRPr="00714B57">
        <w:rPr>
          <w:rFonts w:hint="eastAsia"/>
          <w:spacing w:val="20"/>
          <w:sz w:val="20"/>
          <w:szCs w:val="20"/>
        </w:rPr>
        <w:t>」</w:t>
      </w:r>
      <w:proofErr w:type="gramStart"/>
      <w:r w:rsidR="00714B57" w:rsidRPr="00714B57">
        <w:rPr>
          <w:rFonts w:hint="eastAsia"/>
          <w:spacing w:val="20"/>
          <w:sz w:val="20"/>
          <w:szCs w:val="20"/>
          <w:lang w:eastAsia="zh-HK"/>
        </w:rPr>
        <w:t>解密器</w:t>
      </w:r>
      <w:r w:rsidR="00714B57">
        <w:rPr>
          <w:rFonts w:hint="eastAsia"/>
          <w:spacing w:val="20"/>
          <w:sz w:val="20"/>
          <w:szCs w:val="20"/>
          <w:lang w:eastAsia="zh-HK"/>
        </w:rPr>
        <w:t>可以</w:t>
      </w:r>
      <w:proofErr w:type="gramEnd"/>
      <w:r>
        <w:rPr>
          <w:rFonts w:hint="eastAsia"/>
          <w:spacing w:val="20"/>
          <w:sz w:val="20"/>
          <w:szCs w:val="20"/>
          <w:lang w:eastAsia="zh-HK"/>
        </w:rPr>
        <w:t>破</w:t>
      </w:r>
      <w:proofErr w:type="gramStart"/>
      <w:r>
        <w:rPr>
          <w:rFonts w:hint="eastAsia"/>
          <w:spacing w:val="20"/>
          <w:sz w:val="20"/>
          <w:szCs w:val="20"/>
          <w:lang w:eastAsia="zh-HK"/>
        </w:rPr>
        <w:t>解密文</w:t>
      </w:r>
      <w:proofErr w:type="gramEnd"/>
      <w:r w:rsidR="00714B57">
        <w:rPr>
          <w:rFonts w:hint="eastAsia"/>
          <w:spacing w:val="20"/>
          <w:sz w:val="20"/>
          <w:szCs w:val="20"/>
          <w:lang w:eastAsia="zh-HK"/>
        </w:rPr>
        <w:t>。如果原文有足夠長度，最常出現的字母應為「</w:t>
      </w:r>
      <w:r w:rsidR="008E3BFC" w:rsidRPr="002D6073">
        <w:rPr>
          <w:rFonts w:ascii="Courier New" w:hAnsi="Courier New" w:cs="Courier New"/>
          <w:sz w:val="20"/>
          <w:szCs w:val="20"/>
          <w:lang w:val="en-GB"/>
        </w:rPr>
        <w:t>E</w:t>
      </w:r>
      <w:r w:rsidR="00714B57">
        <w:rPr>
          <w:rFonts w:hint="eastAsia"/>
          <w:spacing w:val="20"/>
          <w:sz w:val="20"/>
          <w:szCs w:val="20"/>
          <w:lang w:eastAsia="zh-HK"/>
        </w:rPr>
        <w:t>」。</w:t>
      </w:r>
    </w:p>
    <w:p w:rsidR="00714B57" w:rsidRDefault="00714B57" w:rsidP="00714B57">
      <w:pPr>
        <w:snapToGrid w:val="0"/>
        <w:ind w:left="720" w:hanging="720"/>
        <w:jc w:val="both"/>
        <w:rPr>
          <w:spacing w:val="20"/>
          <w:sz w:val="20"/>
          <w:szCs w:val="20"/>
        </w:rPr>
      </w:pPr>
    </w:p>
    <w:p w:rsidR="00722DBB" w:rsidRPr="002D6073" w:rsidRDefault="00722DBB" w:rsidP="0067405C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2135B1" w:rsidRDefault="002135B1" w:rsidP="002135B1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  <w:u w:val="single"/>
        </w:rPr>
      </w:pPr>
      <w:r>
        <w:rPr>
          <w:rFonts w:hint="eastAsia"/>
          <w:spacing w:val="20"/>
          <w:sz w:val="20"/>
          <w:szCs w:val="20"/>
          <w:u w:val="single"/>
        </w:rPr>
        <w:t>課業</w:t>
      </w:r>
      <w:proofErr w:type="gramStart"/>
      <w:r>
        <w:rPr>
          <w:rFonts w:hint="eastAsia"/>
          <w:spacing w:val="20"/>
          <w:sz w:val="20"/>
          <w:szCs w:val="20"/>
          <w:u w:val="single"/>
        </w:rPr>
        <w:t>一</w:t>
      </w:r>
      <w:proofErr w:type="gramEnd"/>
      <w:r>
        <w:rPr>
          <w:rFonts w:hint="eastAsia"/>
          <w:spacing w:val="20"/>
          <w:sz w:val="20"/>
          <w:szCs w:val="20"/>
          <w:u w:val="single"/>
        </w:rPr>
        <w:t>「構思與應用」</w:t>
      </w:r>
    </w:p>
    <w:p w:rsidR="0067405C" w:rsidRDefault="0067405C" w:rsidP="0067405C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743151" w:rsidRDefault="00743151" w:rsidP="009E06EF">
      <w:pPr>
        <w:snapToGrid w:val="0"/>
        <w:jc w:val="both"/>
        <w:rPr>
          <w:spacing w:val="20"/>
          <w:kern w:val="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編寫一個</w:t>
      </w:r>
      <w:r w:rsidR="009E06EF" w:rsidRPr="00714B57">
        <w:rPr>
          <w:rFonts w:hint="eastAsia"/>
          <w:spacing w:val="20"/>
          <w:sz w:val="20"/>
          <w:szCs w:val="20"/>
        </w:rPr>
        <w:t>「</w:t>
      </w:r>
      <w:r w:rsidR="009E06EF" w:rsidRPr="00714B57">
        <w:rPr>
          <w:rFonts w:hint="eastAsia"/>
          <w:spacing w:val="20"/>
          <w:sz w:val="20"/>
          <w:szCs w:val="20"/>
          <w:lang w:eastAsia="zh-HK"/>
        </w:rPr>
        <w:t>位移加密法</w:t>
      </w:r>
      <w:r w:rsidR="009E06EF" w:rsidRPr="00714B57">
        <w:rPr>
          <w:rFonts w:hint="eastAsia"/>
          <w:spacing w:val="20"/>
          <w:sz w:val="20"/>
          <w:szCs w:val="20"/>
        </w:rPr>
        <w:t>」</w:t>
      </w:r>
      <w:proofErr w:type="gramStart"/>
      <w:r w:rsidR="009E06EF" w:rsidRPr="00714B57">
        <w:rPr>
          <w:rFonts w:hint="eastAsia"/>
          <w:spacing w:val="20"/>
          <w:sz w:val="20"/>
          <w:szCs w:val="20"/>
          <w:lang w:eastAsia="zh-HK"/>
        </w:rPr>
        <w:t>解密器</w:t>
      </w:r>
      <w:r>
        <w:rPr>
          <w:rFonts w:hint="eastAsia"/>
          <w:spacing w:val="20"/>
          <w:sz w:val="20"/>
          <w:szCs w:val="20"/>
        </w:rPr>
        <w:t>電腦程式</w:t>
      </w:r>
      <w:proofErr w:type="gramEnd"/>
      <w:r>
        <w:rPr>
          <w:rFonts w:hint="eastAsia"/>
          <w:spacing w:val="20"/>
          <w:sz w:val="20"/>
          <w:szCs w:val="20"/>
        </w:rPr>
        <w:t>。</w:t>
      </w:r>
      <w:r w:rsidR="009E06EF">
        <w:rPr>
          <w:rFonts w:hint="eastAsia"/>
          <w:spacing w:val="20"/>
          <w:sz w:val="20"/>
          <w:szCs w:val="20"/>
          <w:lang w:eastAsia="zh-HK"/>
        </w:rPr>
        <w:t>建議採用最少</w:t>
      </w:r>
      <w:r w:rsidR="008726FB" w:rsidRPr="008726FB">
        <w:rPr>
          <w:sz w:val="20"/>
          <w:szCs w:val="20"/>
          <w:lang w:eastAsia="zh-HK"/>
        </w:rPr>
        <w:t xml:space="preserve"> </w:t>
      </w:r>
      <w:r w:rsidR="009E06EF" w:rsidRPr="008726FB">
        <w:rPr>
          <w:rFonts w:ascii="Times New Roman" w:hAnsi="Times New Roman" w:cs="Times New Roman" w:hint="eastAsia"/>
          <w:sz w:val="20"/>
          <w:szCs w:val="20"/>
        </w:rPr>
        <w:t>200</w:t>
      </w:r>
      <w:r w:rsidR="008726FB" w:rsidRPr="008726FB">
        <w:rPr>
          <w:rFonts w:ascii="Times New Roman" w:hAnsi="Times New Roman" w:cs="Times New Roman"/>
          <w:sz w:val="20"/>
          <w:szCs w:val="20"/>
        </w:rPr>
        <w:t xml:space="preserve"> </w:t>
      </w:r>
      <w:r w:rsidR="009E06EF">
        <w:rPr>
          <w:rFonts w:hint="eastAsia"/>
          <w:spacing w:val="20"/>
          <w:sz w:val="20"/>
          <w:szCs w:val="20"/>
          <w:lang w:eastAsia="zh-HK"/>
        </w:rPr>
        <w:t>字的文章</w:t>
      </w:r>
      <w:r w:rsidR="008F1E6B">
        <w:rPr>
          <w:rFonts w:hint="eastAsia"/>
          <w:spacing w:val="20"/>
          <w:sz w:val="20"/>
          <w:szCs w:val="20"/>
        </w:rPr>
        <w:t>來</w:t>
      </w:r>
      <w:r w:rsidR="009E06EF">
        <w:rPr>
          <w:rFonts w:hint="eastAsia"/>
          <w:spacing w:val="20"/>
          <w:sz w:val="20"/>
          <w:szCs w:val="20"/>
          <w:lang w:eastAsia="zh-HK"/>
        </w:rPr>
        <w:t>測試，以確保字母分佈合乎一般</w:t>
      </w:r>
      <w:r w:rsidR="008E3BFC">
        <w:rPr>
          <w:rFonts w:hint="eastAsia"/>
          <w:spacing w:val="20"/>
          <w:sz w:val="20"/>
          <w:szCs w:val="20"/>
          <w:lang w:val="en-GB"/>
        </w:rPr>
        <w:t>樣</w:t>
      </w:r>
      <w:r w:rsidR="009E06EF">
        <w:rPr>
          <w:rFonts w:hint="eastAsia"/>
          <w:spacing w:val="20"/>
          <w:sz w:val="20"/>
          <w:szCs w:val="20"/>
          <w:lang w:eastAsia="zh-HK"/>
        </w:rPr>
        <w:t>式。</w:t>
      </w:r>
      <w:r w:rsidR="00C87B58">
        <w:rPr>
          <w:rFonts w:hint="eastAsia"/>
          <w:spacing w:val="20"/>
          <w:sz w:val="20"/>
          <w:szCs w:val="20"/>
        </w:rPr>
        <w:t>完成以</w:t>
      </w:r>
      <w:r w:rsidR="008F1E6B">
        <w:rPr>
          <w:rFonts w:hint="eastAsia"/>
          <w:spacing w:val="20"/>
          <w:sz w:val="20"/>
          <w:szCs w:val="20"/>
        </w:rPr>
        <w:t>下任務：</w:t>
      </w:r>
    </w:p>
    <w:p w:rsidR="00743151" w:rsidRPr="002D6073" w:rsidRDefault="00743151" w:rsidP="0067405C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:rsidR="0067405C" w:rsidRPr="008C4ECE" w:rsidRDefault="009E06EF" w:rsidP="008C4ECE">
      <w:pPr>
        <w:pStyle w:val="a6"/>
        <w:numPr>
          <w:ilvl w:val="0"/>
          <w:numId w:val="23"/>
        </w:numPr>
        <w:snapToGrid w:val="0"/>
        <w:ind w:leftChars="0" w:left="476" w:hanging="476"/>
        <w:jc w:val="both"/>
        <w:rPr>
          <w:rFonts w:ascii="Times New Roman" w:hAnsi="Times New Roman" w:cs="Times New Roman"/>
          <w:spacing w:val="20"/>
          <w:kern w:val="0"/>
          <w:sz w:val="20"/>
          <w:szCs w:val="20"/>
          <w:lang w:eastAsia="zh-HK"/>
        </w:rPr>
      </w:pPr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選擇合適的數據類</w:t>
      </w:r>
      <w:r w:rsidR="007B20E0" w:rsidRPr="007B20E0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形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。</w:t>
      </w:r>
    </w:p>
    <w:p w:rsidR="0067405C" w:rsidRPr="002D6073" w:rsidRDefault="009E06EF" w:rsidP="0067405C">
      <w:pPr>
        <w:pStyle w:val="a6"/>
        <w:numPr>
          <w:ilvl w:val="0"/>
          <w:numId w:val="23"/>
        </w:numPr>
        <w:snapToGrid w:val="0"/>
        <w:ind w:leftChars="0" w:left="476" w:hanging="47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計算</w:t>
      </w:r>
      <w:r w:rsidR="004E0508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密文中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字母出現</w:t>
      </w:r>
      <w:r w:rsidR="008F1E6B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的</w:t>
      </w:r>
      <w:r w:rsidR="008F1E6B"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次數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。</w:t>
      </w:r>
    </w:p>
    <w:p w:rsidR="004E0508" w:rsidRPr="004E0508" w:rsidRDefault="004E0508" w:rsidP="004E0508">
      <w:pPr>
        <w:pStyle w:val="a6"/>
        <w:numPr>
          <w:ilvl w:val="0"/>
          <w:numId w:val="23"/>
        </w:numPr>
        <w:snapToGrid w:val="0"/>
        <w:ind w:leftChars="0" w:left="476" w:hanging="47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計算所有可能的</w:t>
      </w:r>
      <w:r>
        <w:rPr>
          <w:rFonts w:ascii="Times New Roman" w:hAnsi="Times New Roman" w:cs="Times New Roman"/>
          <w:i/>
          <w:spacing w:val="20"/>
          <w:kern w:val="0"/>
          <w:sz w:val="20"/>
          <w:szCs w:val="20"/>
          <w:lang w:eastAsia="zh-HK"/>
        </w:rPr>
        <w:t xml:space="preserve"> </w:t>
      </w:r>
      <w:r>
        <w:rPr>
          <w:rFonts w:ascii="Times New Roman" w:hAnsi="Times New Roman" w:cs="Times New Roman" w:hint="eastAsia"/>
          <w:i/>
          <w:spacing w:val="20"/>
          <w:kern w:val="0"/>
          <w:sz w:val="20"/>
          <w:szCs w:val="20"/>
          <w:lang w:eastAsia="zh-HK"/>
        </w:rPr>
        <w:t>k</w:t>
      </w:r>
      <w:r>
        <w:rPr>
          <w:rFonts w:ascii="Times New Roman" w:hAnsi="Times New Roman" w:cs="Times New Roman"/>
          <w:spacing w:val="20"/>
          <w:kern w:val="0"/>
          <w:sz w:val="20"/>
          <w:szCs w:val="20"/>
          <w:lang w:eastAsia="zh-HK"/>
        </w:rPr>
        <w:t xml:space="preserve"> </w:t>
      </w:r>
      <w:r w:rsidR="008F1E6B">
        <w:rPr>
          <w:rFonts w:ascii="Times New Roman" w:hAnsi="Times New Roman" w:cs="Times New Roman" w:hint="eastAsia"/>
          <w:spacing w:val="20"/>
          <w:kern w:val="0"/>
          <w:sz w:val="20"/>
          <w:szCs w:val="20"/>
        </w:rPr>
        <w:t>值</w:t>
      </w:r>
      <w:r>
        <w:rPr>
          <w:rFonts w:ascii="Times New Roman" w:hAnsi="Times New Roman" w:cs="Times New Roman" w:hint="eastAsia"/>
          <w:spacing w:val="20"/>
          <w:kern w:val="0"/>
          <w:sz w:val="20"/>
          <w:szCs w:val="20"/>
          <w:lang w:eastAsia="zh-HK"/>
        </w:rPr>
        <w:t>。</w:t>
      </w:r>
    </w:p>
    <w:p w:rsidR="004E0508" w:rsidRPr="004E0508" w:rsidRDefault="004E0508" w:rsidP="004E0508">
      <w:pPr>
        <w:pStyle w:val="a6"/>
        <w:numPr>
          <w:ilvl w:val="0"/>
          <w:numId w:val="23"/>
        </w:numPr>
        <w:snapToGrid w:val="0"/>
        <w:ind w:leftChars="0" w:left="476" w:hanging="47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E0508">
        <w:rPr>
          <w:rFonts w:hint="eastAsia"/>
          <w:spacing w:val="20"/>
          <w:sz w:val="20"/>
          <w:szCs w:val="20"/>
        </w:rPr>
        <w:t>使用逐步</w:t>
      </w:r>
      <w:proofErr w:type="gramStart"/>
      <w:r w:rsidRPr="004E0508">
        <w:rPr>
          <w:rFonts w:hint="eastAsia"/>
          <w:spacing w:val="20"/>
          <w:sz w:val="20"/>
          <w:szCs w:val="20"/>
        </w:rPr>
        <w:t>求精法</w:t>
      </w:r>
      <w:proofErr w:type="gramEnd"/>
      <w:r w:rsidRPr="004E0508">
        <w:rPr>
          <w:rFonts w:hint="eastAsia"/>
          <w:spacing w:val="20"/>
          <w:sz w:val="20"/>
          <w:szCs w:val="20"/>
        </w:rPr>
        <w:t>，描述一個</w:t>
      </w:r>
      <w:r>
        <w:rPr>
          <w:rFonts w:hint="eastAsia"/>
          <w:spacing w:val="20"/>
          <w:sz w:val="20"/>
          <w:szCs w:val="20"/>
          <w:lang w:eastAsia="zh-HK"/>
        </w:rPr>
        <w:t>解密</w:t>
      </w:r>
      <w:r w:rsidRPr="004E0508">
        <w:rPr>
          <w:rFonts w:hint="eastAsia"/>
          <w:spacing w:val="20"/>
          <w:sz w:val="20"/>
          <w:szCs w:val="20"/>
        </w:rPr>
        <w:t>的算法。</w:t>
      </w:r>
    </w:p>
    <w:p w:rsidR="0067405C" w:rsidRPr="004E0508" w:rsidRDefault="004E0508" w:rsidP="00391439">
      <w:pPr>
        <w:pStyle w:val="a6"/>
        <w:numPr>
          <w:ilvl w:val="0"/>
          <w:numId w:val="23"/>
        </w:numPr>
        <w:autoSpaceDE w:val="0"/>
        <w:autoSpaceDN w:val="0"/>
        <w:adjustRightInd w:val="0"/>
        <w:snapToGrid w:val="0"/>
        <w:ind w:leftChars="0" w:left="476" w:hanging="476"/>
        <w:jc w:val="both"/>
        <w:rPr>
          <w:rFonts w:ascii="Times New Roman" w:hAnsi="Times New Roman" w:cs="Times New Roman"/>
          <w:sz w:val="20"/>
          <w:szCs w:val="20"/>
        </w:rPr>
      </w:pPr>
      <w:r w:rsidRPr="004E0508">
        <w:rPr>
          <w:rFonts w:hint="eastAsia"/>
          <w:spacing w:val="20"/>
          <w:kern w:val="0"/>
          <w:sz w:val="20"/>
          <w:szCs w:val="20"/>
        </w:rPr>
        <w:t>使用流程圖，描述在</w:t>
      </w:r>
      <w:r w:rsidRPr="004E0508">
        <w:rPr>
          <w:spacing w:val="20"/>
          <w:kern w:val="0"/>
          <w:sz w:val="20"/>
          <w:szCs w:val="20"/>
          <w:lang w:eastAsia="zh-HK"/>
        </w:rPr>
        <w:t xml:space="preserve"> </w:t>
      </w:r>
      <w:r w:rsidRPr="004E0508">
        <w:rPr>
          <w:rFonts w:ascii="Times New Roman" w:hAnsi="Times New Roman" w:cs="Times New Roman"/>
          <w:kern w:val="0"/>
          <w:sz w:val="20"/>
          <w:szCs w:val="20"/>
        </w:rPr>
        <w:t>(</w:t>
      </w:r>
      <w:r w:rsidRPr="004E0508">
        <w:rPr>
          <w:rFonts w:ascii="Times New Roman" w:hAnsi="Times New Roman" w:cs="Times New Roman" w:hint="eastAsia"/>
          <w:kern w:val="0"/>
          <w:sz w:val="20"/>
          <w:szCs w:val="20"/>
        </w:rPr>
        <w:t>d</w:t>
      </w:r>
      <w:r w:rsidRPr="004E0508">
        <w:rPr>
          <w:rFonts w:ascii="Times New Roman" w:hAnsi="Times New Roman" w:cs="Times New Roman"/>
          <w:kern w:val="0"/>
          <w:sz w:val="20"/>
          <w:szCs w:val="20"/>
        </w:rPr>
        <w:t>)</w:t>
      </w:r>
      <w:r w:rsidRPr="004E0508">
        <w:rPr>
          <w:rFonts w:ascii="Times New Roman" w:hAnsi="Times New Roman" w:cs="Times New Roman"/>
          <w:kern w:val="0"/>
          <w:sz w:val="20"/>
          <w:szCs w:val="20"/>
          <w:lang w:eastAsia="zh-HK"/>
        </w:rPr>
        <w:t xml:space="preserve"> </w:t>
      </w:r>
      <w:r w:rsidRPr="004E0508">
        <w:rPr>
          <w:rFonts w:hint="eastAsia"/>
          <w:spacing w:val="20"/>
          <w:kern w:val="0"/>
          <w:sz w:val="20"/>
          <w:szCs w:val="20"/>
        </w:rPr>
        <w:t>部分的算法</w:t>
      </w:r>
      <w:r w:rsidRPr="004E0508">
        <w:rPr>
          <w:rFonts w:ascii="Times New Roman" w:hAnsi="Times New Roman" w:cs="Times New Roman" w:hint="eastAsia"/>
          <w:sz w:val="20"/>
          <w:szCs w:val="20"/>
          <w:lang w:val="en-GB" w:eastAsia="zh-HK"/>
        </w:rPr>
        <w:t>。</w:t>
      </w:r>
    </w:p>
    <w:p w:rsidR="00743151" w:rsidRDefault="00743151" w:rsidP="00743151">
      <w:pPr>
        <w:snapToGrid w:val="0"/>
        <w:jc w:val="both"/>
        <w:rPr>
          <w:spacing w:val="20"/>
          <w:sz w:val="20"/>
          <w:szCs w:val="20"/>
        </w:rPr>
      </w:pPr>
    </w:p>
    <w:p w:rsidR="00743151" w:rsidRDefault="00743151" w:rsidP="00743151">
      <w:pPr>
        <w:snapToGrid w:val="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在設計程式時，可考慮下列一些主要因素：</w:t>
      </w:r>
    </w:p>
    <w:p w:rsidR="00743151" w:rsidRDefault="00743151" w:rsidP="00743151">
      <w:pPr>
        <w:snapToGrid w:val="0"/>
        <w:ind w:left="900" w:hanging="900"/>
        <w:jc w:val="both"/>
        <w:rPr>
          <w:spacing w:val="20"/>
          <w:sz w:val="20"/>
          <w:szCs w:val="20"/>
        </w:rPr>
      </w:pPr>
    </w:p>
    <w:p w:rsidR="00743151" w:rsidRPr="00743151" w:rsidRDefault="00743151" w:rsidP="0074315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74315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數據結構</w:t>
      </w:r>
    </w:p>
    <w:p w:rsidR="00743151" w:rsidRPr="00743151" w:rsidRDefault="00743151" w:rsidP="0074315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proofErr w:type="gramStart"/>
      <w:r w:rsidRPr="0074315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變量聲明</w:t>
      </w:r>
      <w:proofErr w:type="gramEnd"/>
      <w:r w:rsidRPr="0074315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和初始化</w:t>
      </w:r>
    </w:p>
    <w:p w:rsidR="00743151" w:rsidRPr="00743151" w:rsidRDefault="00743151" w:rsidP="0074315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74315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數據收集、輸入和有效性檢驗</w:t>
      </w:r>
    </w:p>
    <w:p w:rsidR="00743151" w:rsidRPr="00743151" w:rsidRDefault="00743151" w:rsidP="0074315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74315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數據處理</w:t>
      </w:r>
    </w:p>
    <w:p w:rsidR="00743151" w:rsidRPr="00743151" w:rsidRDefault="00743151" w:rsidP="0074315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74315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程式輸出</w:t>
      </w:r>
    </w:p>
    <w:p w:rsidR="00743151" w:rsidRPr="00743151" w:rsidRDefault="00743151" w:rsidP="0074315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74315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程式界面</w:t>
      </w:r>
    </w:p>
    <w:p w:rsidR="00743151" w:rsidRPr="00743151" w:rsidRDefault="00743151" w:rsidP="0074315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74315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模組性</w:t>
      </w:r>
    </w:p>
    <w:p w:rsidR="00743151" w:rsidRDefault="00743151" w:rsidP="0074315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743151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可重用性</w:t>
      </w:r>
    </w:p>
    <w:p w:rsidR="00743151" w:rsidRDefault="00743151" w:rsidP="0074315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可攜性</w:t>
      </w:r>
    </w:p>
    <w:p w:rsidR="00743151" w:rsidRDefault="00743151" w:rsidP="0074315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系統設計周期</w:t>
      </w:r>
    </w:p>
    <w:p w:rsidR="00743151" w:rsidRPr="00743151" w:rsidRDefault="00743151" w:rsidP="00743151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排序及</w:t>
      </w:r>
      <w:r w:rsidR="008F1E6B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檢索</w:t>
      </w:r>
      <w:r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搜尋算法</w:t>
      </w:r>
    </w:p>
    <w:p w:rsidR="00743151" w:rsidRDefault="00743151" w:rsidP="00743151">
      <w:pPr>
        <w:adjustRightInd w:val="0"/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743151" w:rsidRDefault="00743151" w:rsidP="00743151">
      <w:pPr>
        <w:snapToGrid w:val="0"/>
        <w:ind w:left="900" w:hanging="900"/>
        <w:jc w:val="both"/>
        <w:rPr>
          <w:spacing w:val="20"/>
          <w:sz w:val="20"/>
          <w:szCs w:val="20"/>
          <w:lang w:val="en-GB"/>
        </w:rPr>
      </w:pPr>
      <w:r>
        <w:rPr>
          <w:rFonts w:hint="eastAsia"/>
          <w:spacing w:val="20"/>
          <w:sz w:val="20"/>
          <w:szCs w:val="20"/>
        </w:rPr>
        <w:t>製作一個演示和／或文件，</w:t>
      </w:r>
      <w:r>
        <w:rPr>
          <w:rFonts w:ascii="Times New Roman" w:hAnsi="Times New Roman" w:cs="Times New Roman" w:hint="eastAsia"/>
          <w:spacing w:val="20"/>
          <w:sz w:val="20"/>
          <w:szCs w:val="20"/>
        </w:rPr>
        <w:t>簡略描述設計以上</w:t>
      </w:r>
      <w:r>
        <w:rPr>
          <w:rFonts w:hint="eastAsia"/>
          <w:spacing w:val="20"/>
          <w:sz w:val="20"/>
          <w:szCs w:val="20"/>
        </w:rPr>
        <w:t>程式</w:t>
      </w:r>
      <w:r>
        <w:rPr>
          <w:rFonts w:ascii="Times New Roman" w:hAnsi="Times New Roman" w:cs="Times New Roman" w:hint="eastAsia"/>
          <w:spacing w:val="20"/>
          <w:sz w:val="20"/>
          <w:szCs w:val="20"/>
        </w:rPr>
        <w:t>時所涉及的部件</w:t>
      </w:r>
      <w:r>
        <w:rPr>
          <w:rFonts w:hint="eastAsia"/>
          <w:spacing w:val="20"/>
          <w:sz w:val="20"/>
          <w:szCs w:val="20"/>
        </w:rPr>
        <w:t>。</w:t>
      </w:r>
    </w:p>
    <w:p w:rsidR="00D43952" w:rsidRPr="00743151" w:rsidRDefault="00D43952" w:rsidP="0067405C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D43952" w:rsidRDefault="00D43952">
      <w:pPr>
        <w:widowControl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FA7566" w:rsidRDefault="00FA7566" w:rsidP="00FA7566">
      <w:pPr>
        <w:snapToGrid w:val="0"/>
        <w:ind w:left="720" w:hanging="720"/>
        <w:jc w:val="both"/>
        <w:rPr>
          <w:rFonts w:ascii="華康新儷粗黑" w:eastAsia="華康新儷粗黑"/>
          <w:spacing w:val="20"/>
          <w:sz w:val="20"/>
          <w:szCs w:val="20"/>
          <w:u w:val="single"/>
        </w:rPr>
      </w:pPr>
      <w:r>
        <w:rPr>
          <w:rFonts w:hint="eastAsia"/>
          <w:spacing w:val="20"/>
          <w:sz w:val="20"/>
          <w:szCs w:val="20"/>
          <w:u w:val="single"/>
        </w:rPr>
        <w:lastRenderedPageBreak/>
        <w:t>課業二「測試與評估」</w:t>
      </w:r>
    </w:p>
    <w:p w:rsidR="00FA7566" w:rsidRDefault="00FA7566" w:rsidP="00FA7566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FA7566" w:rsidRDefault="00FA7566" w:rsidP="00FA7566">
      <w:pPr>
        <w:snapToGrid w:val="0"/>
        <w:jc w:val="both"/>
        <w:rPr>
          <w:rFonts w:ascii="Times New Roman" w:hAnsi="Times New Roman" w:cs="Times New Roman"/>
          <w:b/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根據此程式</w:t>
      </w:r>
      <w:proofErr w:type="gramStart"/>
      <w:r>
        <w:rPr>
          <w:rFonts w:hint="eastAsia"/>
          <w:spacing w:val="20"/>
          <w:sz w:val="20"/>
          <w:szCs w:val="20"/>
        </w:rPr>
        <w:t>（</w:t>
      </w:r>
      <w:proofErr w:type="gramEnd"/>
      <w:r>
        <w:rPr>
          <w:rFonts w:hint="eastAsia"/>
          <w:i/>
          <w:spacing w:val="20"/>
          <w:kern w:val="0"/>
          <w:sz w:val="20"/>
          <w:szCs w:val="20"/>
        </w:rPr>
        <w:t>另一選項：依照教師擬定的程式</w:t>
      </w:r>
      <w:proofErr w:type="gramStart"/>
      <w:r>
        <w:rPr>
          <w:rFonts w:hint="eastAsia"/>
          <w:spacing w:val="20"/>
          <w:sz w:val="20"/>
          <w:szCs w:val="20"/>
        </w:rPr>
        <w:t>）</w:t>
      </w:r>
      <w:proofErr w:type="gramEnd"/>
      <w:r>
        <w:rPr>
          <w:rFonts w:hint="eastAsia"/>
          <w:spacing w:val="20"/>
          <w:sz w:val="20"/>
          <w:szCs w:val="20"/>
        </w:rPr>
        <w:t>，完成以下部分：</w:t>
      </w:r>
    </w:p>
    <w:p w:rsidR="00FA7566" w:rsidRDefault="00FA7566" w:rsidP="00FA7566">
      <w:pPr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FA7566" w:rsidRDefault="00FA7566" w:rsidP="00FA7566">
      <w:pPr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進行程式的測試</w:t>
      </w:r>
      <w:r w:rsidR="00B071B5" w:rsidRPr="00B071B5">
        <w:rPr>
          <w:rFonts w:hint="eastAsia"/>
          <w:spacing w:val="20"/>
          <w:sz w:val="20"/>
          <w:szCs w:val="20"/>
        </w:rPr>
        <w:t>，</w:t>
      </w:r>
      <w:r>
        <w:rPr>
          <w:rFonts w:hint="eastAsia"/>
          <w:spacing w:val="20"/>
          <w:sz w:val="20"/>
          <w:szCs w:val="20"/>
        </w:rPr>
        <w:t>收集及記錄是次測試的回饋和結果。</w:t>
      </w:r>
    </w:p>
    <w:p w:rsidR="00FA7566" w:rsidRDefault="00FA7566" w:rsidP="00FA7566">
      <w:pPr>
        <w:tabs>
          <w:tab w:val="left" w:pos="720"/>
          <w:tab w:val="left" w:pos="1080"/>
        </w:tabs>
        <w:snapToGrid w:val="0"/>
        <w:ind w:left="1440" w:hanging="1440"/>
        <w:jc w:val="both"/>
        <w:rPr>
          <w:spacing w:val="20"/>
          <w:sz w:val="20"/>
          <w:szCs w:val="20"/>
        </w:rPr>
      </w:pPr>
      <w:r>
        <w:rPr>
          <w:spacing w:val="20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int="eastAsia"/>
          <w:spacing w:val="20"/>
          <w:sz w:val="20"/>
          <w:szCs w:val="20"/>
        </w:rPr>
        <w:t>在算法設計上進行一項重要修訂，並說明相關的改進；</w:t>
      </w:r>
      <w:r>
        <w:rPr>
          <w:rFonts w:ascii="華康新儷粗黑" w:eastAsia="華康新儷粗黑" w:hint="eastAsia"/>
          <w:spacing w:val="20"/>
          <w:sz w:val="20"/>
          <w:szCs w:val="20"/>
        </w:rPr>
        <w:t>或</w:t>
      </w:r>
    </w:p>
    <w:p w:rsidR="00FA7566" w:rsidRDefault="00FA7566" w:rsidP="00FA7566">
      <w:pPr>
        <w:tabs>
          <w:tab w:val="left" w:pos="720"/>
          <w:tab w:val="left" w:pos="1080"/>
        </w:tabs>
        <w:snapToGrid w:val="0"/>
        <w:ind w:left="1440" w:hanging="1440"/>
        <w:jc w:val="both"/>
        <w:rPr>
          <w:spacing w:val="2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(ii)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hint="eastAsia"/>
          <w:spacing w:val="20"/>
          <w:sz w:val="20"/>
          <w:szCs w:val="20"/>
        </w:rPr>
        <w:t>描述如何擴展程式的範圍。</w:t>
      </w:r>
    </w:p>
    <w:p w:rsidR="00FA7566" w:rsidRDefault="00FA7566" w:rsidP="00FA7566">
      <w:pPr>
        <w:snapToGrid w:val="0"/>
        <w:ind w:left="900" w:hanging="90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FA7566" w:rsidRDefault="00FA7566" w:rsidP="00FA7566">
      <w:pPr>
        <w:snapToGrid w:val="0"/>
        <w:ind w:left="720" w:hanging="720"/>
        <w:jc w:val="both"/>
        <w:rPr>
          <w:spacing w:val="20"/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製作一個演示和／或文件，說明如何開發該程式，並可考慮下列一些項目：</w:t>
      </w:r>
    </w:p>
    <w:p w:rsidR="00FA7566" w:rsidRDefault="00FA7566" w:rsidP="00FA7566">
      <w:pPr>
        <w:adjustRightInd w:val="0"/>
        <w:snapToGrid w:val="0"/>
        <w:ind w:left="900" w:hanging="90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FA7566" w:rsidRPr="00FA7566" w:rsidRDefault="00FA7566" w:rsidP="00FA7566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FA7566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程式設計的優點和缺點</w:t>
      </w:r>
    </w:p>
    <w:p w:rsidR="00FA7566" w:rsidRPr="00FA7566" w:rsidRDefault="00FA7566" w:rsidP="00FA7566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FA7566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測試用例</w:t>
      </w:r>
    </w:p>
    <w:p w:rsidR="00FA7566" w:rsidRPr="00FA7566" w:rsidRDefault="00FA7566" w:rsidP="00FA7566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FA7566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單元測試</w:t>
      </w:r>
    </w:p>
    <w:p w:rsidR="00FA7566" w:rsidRPr="00FA7566" w:rsidRDefault="00FA7566" w:rsidP="00FA7566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FA7566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系統測試</w:t>
      </w:r>
    </w:p>
    <w:p w:rsidR="00FA7566" w:rsidRPr="00FA7566" w:rsidRDefault="00FA7566" w:rsidP="00FA7566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FA7566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用戶驗收測試</w:t>
      </w:r>
    </w:p>
    <w:p w:rsidR="00FA7566" w:rsidRPr="00FA7566" w:rsidRDefault="00FA7566" w:rsidP="00FA7566">
      <w:pPr>
        <w:pStyle w:val="a7"/>
        <w:numPr>
          <w:ilvl w:val="0"/>
          <w:numId w:val="16"/>
        </w:numPr>
        <w:snapToGrid w:val="0"/>
        <w:spacing w:after="0"/>
        <w:ind w:left="1080" w:hanging="360"/>
        <w:jc w:val="both"/>
        <w:rPr>
          <w:rFonts w:asciiTheme="minorHAnsi" w:eastAsiaTheme="minorEastAsia" w:hAnsiTheme="minorHAnsi" w:cstheme="minorBidi"/>
          <w:spacing w:val="20"/>
          <w:sz w:val="20"/>
          <w:szCs w:val="20"/>
        </w:rPr>
      </w:pPr>
      <w:r w:rsidRPr="00FA7566">
        <w:rPr>
          <w:rFonts w:asciiTheme="minorHAnsi" w:eastAsiaTheme="minorEastAsia" w:hAnsiTheme="minorHAnsi" w:cstheme="minorBidi" w:hint="eastAsia"/>
          <w:spacing w:val="20"/>
          <w:sz w:val="20"/>
          <w:szCs w:val="20"/>
        </w:rPr>
        <w:t>算法優化</w:t>
      </w:r>
    </w:p>
    <w:p w:rsidR="00C128F3" w:rsidRPr="001836D3" w:rsidRDefault="00C128F3" w:rsidP="001836D3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sectPr w:rsidR="00C128F3" w:rsidRPr="001836D3" w:rsidSect="001836D3">
      <w:headerReference w:type="default" r:id="rId11"/>
      <w:footerReference w:type="default" r:id="rId12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921" w:rsidRDefault="00096921" w:rsidP="00161F7B">
      <w:r>
        <w:separator/>
      </w:r>
    </w:p>
  </w:endnote>
  <w:endnote w:type="continuationSeparator" w:id="0">
    <w:p w:rsidR="00096921" w:rsidRDefault="00096921" w:rsidP="0016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新儷粗黑">
    <w:altName w:val="Microsoft JhengHei UI"/>
    <w:panose1 w:val="020B0900010101010101"/>
    <w:charset w:val="88"/>
    <w:family w:val="swiss"/>
    <w:pitch w:val="variable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82458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940FB" w:rsidRPr="001836D3" w:rsidRDefault="004940FB">
        <w:pPr>
          <w:pStyle w:val="ab"/>
          <w:jc w:val="center"/>
          <w:rPr>
            <w:rFonts w:ascii="Times New Roman" w:hAnsi="Times New Roman" w:cs="Times New Roman"/>
          </w:rPr>
        </w:pPr>
        <w:r w:rsidRPr="001836D3">
          <w:rPr>
            <w:rFonts w:ascii="Times New Roman" w:hAnsi="Times New Roman" w:cs="Times New Roman"/>
          </w:rPr>
          <w:fldChar w:fldCharType="begin"/>
        </w:r>
        <w:r w:rsidRPr="001836D3">
          <w:rPr>
            <w:rFonts w:ascii="Times New Roman" w:hAnsi="Times New Roman" w:cs="Times New Roman"/>
          </w:rPr>
          <w:instrText>PAGE   \* MERGEFORMAT</w:instrText>
        </w:r>
        <w:r w:rsidRPr="001836D3">
          <w:rPr>
            <w:rFonts w:ascii="Times New Roman" w:hAnsi="Times New Roman" w:cs="Times New Roman"/>
          </w:rPr>
          <w:fldChar w:fldCharType="separate"/>
        </w:r>
        <w:r w:rsidR="006545D0" w:rsidRPr="006545D0">
          <w:rPr>
            <w:rFonts w:ascii="Times New Roman" w:hAnsi="Times New Roman" w:cs="Times New Roman"/>
            <w:noProof/>
            <w:lang w:val="zh-TW"/>
          </w:rPr>
          <w:t>7</w:t>
        </w:r>
        <w:r w:rsidRPr="001836D3">
          <w:rPr>
            <w:rFonts w:ascii="Times New Roman" w:hAnsi="Times New Roman" w:cs="Times New Roman"/>
          </w:rPr>
          <w:fldChar w:fldCharType="end"/>
        </w:r>
      </w:p>
    </w:sdtContent>
  </w:sdt>
  <w:p w:rsidR="004940FB" w:rsidRDefault="004940F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921" w:rsidRDefault="00096921" w:rsidP="00161F7B">
      <w:r>
        <w:separator/>
      </w:r>
    </w:p>
  </w:footnote>
  <w:footnote w:type="continuationSeparator" w:id="0">
    <w:p w:rsidR="00096921" w:rsidRDefault="00096921" w:rsidP="00161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5B1" w:rsidRDefault="002135B1" w:rsidP="002135B1">
    <w:pPr>
      <w:pStyle w:val="a9"/>
      <w:shd w:val="clear" w:color="auto" w:fill="A6A6A6" w:themeFill="background1" w:themeFillShade="A6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 w:hint="eastAsia"/>
        <w:b/>
        <w:spacing w:val="20"/>
        <w:sz w:val="24"/>
        <w:szCs w:val="24"/>
      </w:rPr>
      <w:t>樣本</w:t>
    </w:r>
    <w:r>
      <w:rPr>
        <w:rFonts w:ascii="Times New Roman" w:hAnsi="Times New Roman" w:cs="Times New Roman"/>
        <w:b/>
        <w:sz w:val="24"/>
        <w:szCs w:val="24"/>
      </w:rPr>
      <w:t xml:space="preserve"> 1 </w:t>
    </w:r>
  </w:p>
  <w:p w:rsidR="00161F7B" w:rsidRPr="002135B1" w:rsidRDefault="00161F7B" w:rsidP="002135B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36B6"/>
    <w:multiLevelType w:val="hybridMultilevel"/>
    <w:tmpl w:val="524CB3F0"/>
    <w:lvl w:ilvl="0" w:tplc="58483A5E">
      <w:start w:val="1"/>
      <w:numFmt w:val="bullet"/>
      <w:lvlText w:val=""/>
      <w:lvlJc w:val="left"/>
      <w:pPr>
        <w:tabs>
          <w:tab w:val="num" w:pos="2400"/>
        </w:tabs>
        <w:ind w:left="2400" w:hanging="7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1">
    <w:nsid w:val="0CC50681"/>
    <w:multiLevelType w:val="hybridMultilevel"/>
    <w:tmpl w:val="78BE864A"/>
    <w:lvl w:ilvl="0" w:tplc="70782E3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B02BE4"/>
    <w:multiLevelType w:val="hybridMultilevel"/>
    <w:tmpl w:val="FDC2AC90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7375EA9"/>
    <w:multiLevelType w:val="hybridMultilevel"/>
    <w:tmpl w:val="9C7830F4"/>
    <w:lvl w:ilvl="0" w:tplc="82F8F778">
      <w:start w:val="1"/>
      <w:numFmt w:val="lowerLetter"/>
      <w:lvlText w:val="(%1)"/>
      <w:lvlJc w:val="left"/>
      <w:pPr>
        <w:ind w:left="540" w:hanging="360"/>
      </w:pPr>
      <w:rPr>
        <w:rFonts w:hint="default"/>
        <w:spacing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94C280E"/>
    <w:multiLevelType w:val="hybridMultilevel"/>
    <w:tmpl w:val="D13222F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19B91160"/>
    <w:multiLevelType w:val="hybridMultilevel"/>
    <w:tmpl w:val="82009834"/>
    <w:lvl w:ilvl="0" w:tplc="04090001">
      <w:start w:val="1"/>
      <w:numFmt w:val="bullet"/>
      <w:lvlText w:val=""/>
      <w:lvlJc w:val="left"/>
      <w:pPr>
        <w:tabs>
          <w:tab w:val="num" w:pos="2400"/>
        </w:tabs>
        <w:ind w:left="2400" w:hanging="7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6">
    <w:nsid w:val="1CD71009"/>
    <w:multiLevelType w:val="hybridMultilevel"/>
    <w:tmpl w:val="9B8E129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87374A9"/>
    <w:multiLevelType w:val="hybridMultilevel"/>
    <w:tmpl w:val="950450A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31FA79C0"/>
    <w:multiLevelType w:val="hybridMultilevel"/>
    <w:tmpl w:val="9080ECFA"/>
    <w:lvl w:ilvl="0" w:tplc="E3327F0A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34AF633A"/>
    <w:multiLevelType w:val="hybridMultilevel"/>
    <w:tmpl w:val="8CDECA9A"/>
    <w:lvl w:ilvl="0" w:tplc="0C22BA38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10">
    <w:nsid w:val="356640E0"/>
    <w:multiLevelType w:val="hybridMultilevel"/>
    <w:tmpl w:val="312A89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E2255D6"/>
    <w:multiLevelType w:val="hybridMultilevel"/>
    <w:tmpl w:val="6472D80C"/>
    <w:lvl w:ilvl="0" w:tplc="FD7C404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0C80A28"/>
    <w:multiLevelType w:val="hybridMultilevel"/>
    <w:tmpl w:val="EFFE8842"/>
    <w:lvl w:ilvl="0" w:tplc="4C98FC40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4AD22DF8"/>
    <w:multiLevelType w:val="hybridMultilevel"/>
    <w:tmpl w:val="B15A7A6A"/>
    <w:lvl w:ilvl="0" w:tplc="B3FEBDCC">
      <w:start w:val="1"/>
      <w:numFmt w:val="lowerLetter"/>
      <w:lvlText w:val="(%1)"/>
      <w:lvlJc w:val="left"/>
      <w:pPr>
        <w:ind w:left="840" w:hanging="360"/>
      </w:pPr>
      <w:rPr>
        <w:rFonts w:hint="default"/>
        <w:spacing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BB513A7"/>
    <w:multiLevelType w:val="hybridMultilevel"/>
    <w:tmpl w:val="A866C998"/>
    <w:lvl w:ilvl="0" w:tplc="2A2679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4CB44D04"/>
    <w:multiLevelType w:val="hybridMultilevel"/>
    <w:tmpl w:val="894A45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0226C32"/>
    <w:multiLevelType w:val="hybridMultilevel"/>
    <w:tmpl w:val="61B035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CBF42B7"/>
    <w:multiLevelType w:val="hybridMultilevel"/>
    <w:tmpl w:val="6D7E197A"/>
    <w:lvl w:ilvl="0" w:tplc="04090001">
      <w:start w:val="1"/>
      <w:numFmt w:val="bullet"/>
      <w:lvlText w:val=""/>
      <w:lvlJc w:val="left"/>
      <w:pPr>
        <w:tabs>
          <w:tab w:val="num" w:pos="2400"/>
        </w:tabs>
        <w:ind w:left="2400" w:hanging="7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18">
    <w:nsid w:val="5ED840FE"/>
    <w:multiLevelType w:val="hybridMultilevel"/>
    <w:tmpl w:val="A80A06E0"/>
    <w:lvl w:ilvl="0" w:tplc="EB42D8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69A7531"/>
    <w:multiLevelType w:val="hybridMultilevel"/>
    <w:tmpl w:val="F32693BC"/>
    <w:lvl w:ilvl="0" w:tplc="7CECDBE2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>
    <w:nsid w:val="67D4713B"/>
    <w:multiLevelType w:val="hybridMultilevel"/>
    <w:tmpl w:val="55F86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A9D6133"/>
    <w:multiLevelType w:val="hybridMultilevel"/>
    <w:tmpl w:val="E9E80C80"/>
    <w:lvl w:ilvl="0" w:tplc="3A2889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>
    <w:nsid w:val="6DC14772"/>
    <w:multiLevelType w:val="hybridMultilevel"/>
    <w:tmpl w:val="0C043938"/>
    <w:lvl w:ilvl="0" w:tplc="93CA2A2E">
      <w:start w:val="1"/>
      <w:numFmt w:val="lowerLetter"/>
      <w:lvlText w:val="(%1)"/>
      <w:lvlJc w:val="left"/>
      <w:pPr>
        <w:ind w:left="720" w:hanging="360"/>
      </w:pPr>
      <w:rPr>
        <w:rFonts w:hint="default"/>
        <w:spacing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74B87829"/>
    <w:multiLevelType w:val="hybridMultilevel"/>
    <w:tmpl w:val="3D323A0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>
    <w:nsid w:val="79FB6E57"/>
    <w:multiLevelType w:val="hybridMultilevel"/>
    <w:tmpl w:val="437654F8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5">
    <w:nsid w:val="7FD1389F"/>
    <w:multiLevelType w:val="hybridMultilevel"/>
    <w:tmpl w:val="BCC2F4D6"/>
    <w:lvl w:ilvl="0" w:tplc="5CCC77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24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21"/>
  </w:num>
  <w:num w:numId="10">
    <w:abstractNumId w:val="12"/>
  </w:num>
  <w:num w:numId="11">
    <w:abstractNumId w:val="14"/>
  </w:num>
  <w:num w:numId="12">
    <w:abstractNumId w:val="25"/>
  </w:num>
  <w:num w:numId="13">
    <w:abstractNumId w:val="7"/>
  </w:num>
  <w:num w:numId="14">
    <w:abstractNumId w:val="18"/>
  </w:num>
  <w:num w:numId="15">
    <w:abstractNumId w:val="16"/>
  </w:num>
  <w:num w:numId="16">
    <w:abstractNumId w:val="23"/>
  </w:num>
  <w:num w:numId="17">
    <w:abstractNumId w:val="22"/>
  </w:num>
  <w:num w:numId="18">
    <w:abstractNumId w:val="10"/>
  </w:num>
  <w:num w:numId="19">
    <w:abstractNumId w:val="2"/>
  </w:num>
  <w:num w:numId="20">
    <w:abstractNumId w:val="3"/>
  </w:num>
  <w:num w:numId="21">
    <w:abstractNumId w:val="17"/>
  </w:num>
  <w:num w:numId="22">
    <w:abstractNumId w:val="15"/>
  </w:num>
  <w:num w:numId="23">
    <w:abstractNumId w:val="13"/>
  </w:num>
  <w:num w:numId="24">
    <w:abstractNumId w:val="20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F3"/>
    <w:rsid w:val="00005456"/>
    <w:rsid w:val="00006E75"/>
    <w:rsid w:val="00013324"/>
    <w:rsid w:val="0003170D"/>
    <w:rsid w:val="0004056C"/>
    <w:rsid w:val="000437BD"/>
    <w:rsid w:val="00053459"/>
    <w:rsid w:val="00074E10"/>
    <w:rsid w:val="00082EF3"/>
    <w:rsid w:val="000857CB"/>
    <w:rsid w:val="000956D3"/>
    <w:rsid w:val="00096921"/>
    <w:rsid w:val="000A3DDA"/>
    <w:rsid w:val="000B5CF7"/>
    <w:rsid w:val="000C3759"/>
    <w:rsid w:val="000E0E14"/>
    <w:rsid w:val="000F3B68"/>
    <w:rsid w:val="001206E0"/>
    <w:rsid w:val="00133298"/>
    <w:rsid w:val="00161F7B"/>
    <w:rsid w:val="00167992"/>
    <w:rsid w:val="00171C23"/>
    <w:rsid w:val="001736FB"/>
    <w:rsid w:val="00176905"/>
    <w:rsid w:val="001836D3"/>
    <w:rsid w:val="00183846"/>
    <w:rsid w:val="00183DEB"/>
    <w:rsid w:val="001A35C6"/>
    <w:rsid w:val="001B0159"/>
    <w:rsid w:val="001D7F01"/>
    <w:rsid w:val="002135B1"/>
    <w:rsid w:val="00214927"/>
    <w:rsid w:val="00242AED"/>
    <w:rsid w:val="00253560"/>
    <w:rsid w:val="002706D6"/>
    <w:rsid w:val="00274738"/>
    <w:rsid w:val="002A36E4"/>
    <w:rsid w:val="002B4E8E"/>
    <w:rsid w:val="002B54B5"/>
    <w:rsid w:val="003013D4"/>
    <w:rsid w:val="00304962"/>
    <w:rsid w:val="00323BC5"/>
    <w:rsid w:val="0033536F"/>
    <w:rsid w:val="003412F2"/>
    <w:rsid w:val="003618BA"/>
    <w:rsid w:val="003764DE"/>
    <w:rsid w:val="00394687"/>
    <w:rsid w:val="003C1436"/>
    <w:rsid w:val="003E381A"/>
    <w:rsid w:val="003E461F"/>
    <w:rsid w:val="003F1FCF"/>
    <w:rsid w:val="003F27C3"/>
    <w:rsid w:val="003F3522"/>
    <w:rsid w:val="004049DB"/>
    <w:rsid w:val="004142A4"/>
    <w:rsid w:val="00422BF4"/>
    <w:rsid w:val="00441D00"/>
    <w:rsid w:val="00446396"/>
    <w:rsid w:val="004663FB"/>
    <w:rsid w:val="00492597"/>
    <w:rsid w:val="004940FB"/>
    <w:rsid w:val="004E0508"/>
    <w:rsid w:val="004E5DE6"/>
    <w:rsid w:val="00514855"/>
    <w:rsid w:val="005469AA"/>
    <w:rsid w:val="00564510"/>
    <w:rsid w:val="00574361"/>
    <w:rsid w:val="005776F5"/>
    <w:rsid w:val="0059081B"/>
    <w:rsid w:val="0059520F"/>
    <w:rsid w:val="00597C71"/>
    <w:rsid w:val="005A260C"/>
    <w:rsid w:val="005B4A8A"/>
    <w:rsid w:val="005C7E36"/>
    <w:rsid w:val="005D2B90"/>
    <w:rsid w:val="005E5218"/>
    <w:rsid w:val="005F1769"/>
    <w:rsid w:val="00601705"/>
    <w:rsid w:val="006124AF"/>
    <w:rsid w:val="00640337"/>
    <w:rsid w:val="00642EDC"/>
    <w:rsid w:val="006545D0"/>
    <w:rsid w:val="0066103E"/>
    <w:rsid w:val="0066190E"/>
    <w:rsid w:val="0066332D"/>
    <w:rsid w:val="0067405C"/>
    <w:rsid w:val="00676866"/>
    <w:rsid w:val="00682B68"/>
    <w:rsid w:val="00695EBC"/>
    <w:rsid w:val="006B7914"/>
    <w:rsid w:val="006C68D8"/>
    <w:rsid w:val="006E294C"/>
    <w:rsid w:val="006F3C67"/>
    <w:rsid w:val="0071019D"/>
    <w:rsid w:val="00714B57"/>
    <w:rsid w:val="00722DBB"/>
    <w:rsid w:val="00724D3E"/>
    <w:rsid w:val="00732C4C"/>
    <w:rsid w:val="00742F94"/>
    <w:rsid w:val="00743151"/>
    <w:rsid w:val="00743677"/>
    <w:rsid w:val="007641E6"/>
    <w:rsid w:val="00765116"/>
    <w:rsid w:val="007656BC"/>
    <w:rsid w:val="00781DE5"/>
    <w:rsid w:val="007840DF"/>
    <w:rsid w:val="007903B7"/>
    <w:rsid w:val="007B20E0"/>
    <w:rsid w:val="007B6D12"/>
    <w:rsid w:val="007C3336"/>
    <w:rsid w:val="007D5307"/>
    <w:rsid w:val="00842FEE"/>
    <w:rsid w:val="00861170"/>
    <w:rsid w:val="00864E5C"/>
    <w:rsid w:val="008651D3"/>
    <w:rsid w:val="008663FB"/>
    <w:rsid w:val="008726FB"/>
    <w:rsid w:val="008767C1"/>
    <w:rsid w:val="00882798"/>
    <w:rsid w:val="008911B3"/>
    <w:rsid w:val="008A4CDE"/>
    <w:rsid w:val="008C0249"/>
    <w:rsid w:val="008C4ECE"/>
    <w:rsid w:val="008D3D23"/>
    <w:rsid w:val="008E3BFC"/>
    <w:rsid w:val="008F004C"/>
    <w:rsid w:val="008F1E6B"/>
    <w:rsid w:val="008F7814"/>
    <w:rsid w:val="009048EE"/>
    <w:rsid w:val="00915F84"/>
    <w:rsid w:val="00947C1B"/>
    <w:rsid w:val="00961E39"/>
    <w:rsid w:val="009627D7"/>
    <w:rsid w:val="009815C6"/>
    <w:rsid w:val="009A24B2"/>
    <w:rsid w:val="009A261F"/>
    <w:rsid w:val="009B7ADA"/>
    <w:rsid w:val="009E06EF"/>
    <w:rsid w:val="009F6C41"/>
    <w:rsid w:val="009F75A4"/>
    <w:rsid w:val="00A05CBA"/>
    <w:rsid w:val="00A12AC8"/>
    <w:rsid w:val="00A320DB"/>
    <w:rsid w:val="00A64609"/>
    <w:rsid w:val="00AB33F1"/>
    <w:rsid w:val="00AB466A"/>
    <w:rsid w:val="00AB4B08"/>
    <w:rsid w:val="00AC1505"/>
    <w:rsid w:val="00AD239F"/>
    <w:rsid w:val="00B071B5"/>
    <w:rsid w:val="00B323FD"/>
    <w:rsid w:val="00B354B2"/>
    <w:rsid w:val="00B5328C"/>
    <w:rsid w:val="00B53B57"/>
    <w:rsid w:val="00B55BF4"/>
    <w:rsid w:val="00B657ED"/>
    <w:rsid w:val="00B70208"/>
    <w:rsid w:val="00B70894"/>
    <w:rsid w:val="00BC1A87"/>
    <w:rsid w:val="00BC3A3E"/>
    <w:rsid w:val="00BE502B"/>
    <w:rsid w:val="00C128F3"/>
    <w:rsid w:val="00C15DF0"/>
    <w:rsid w:val="00C20EC4"/>
    <w:rsid w:val="00C25893"/>
    <w:rsid w:val="00C40E91"/>
    <w:rsid w:val="00C50A1F"/>
    <w:rsid w:val="00C87B58"/>
    <w:rsid w:val="00CA64FA"/>
    <w:rsid w:val="00CB29EF"/>
    <w:rsid w:val="00CB5A2C"/>
    <w:rsid w:val="00CD0094"/>
    <w:rsid w:val="00CE0323"/>
    <w:rsid w:val="00CE1AC7"/>
    <w:rsid w:val="00CE2479"/>
    <w:rsid w:val="00CE6D47"/>
    <w:rsid w:val="00D07644"/>
    <w:rsid w:val="00D125AA"/>
    <w:rsid w:val="00D3684E"/>
    <w:rsid w:val="00D43952"/>
    <w:rsid w:val="00D74CAF"/>
    <w:rsid w:val="00D925BE"/>
    <w:rsid w:val="00D96F5B"/>
    <w:rsid w:val="00DA2F9F"/>
    <w:rsid w:val="00DB4E61"/>
    <w:rsid w:val="00DC5235"/>
    <w:rsid w:val="00DD0CAC"/>
    <w:rsid w:val="00E0347E"/>
    <w:rsid w:val="00E127CE"/>
    <w:rsid w:val="00E34C35"/>
    <w:rsid w:val="00E643FD"/>
    <w:rsid w:val="00E943C3"/>
    <w:rsid w:val="00E97999"/>
    <w:rsid w:val="00EA0870"/>
    <w:rsid w:val="00EA151D"/>
    <w:rsid w:val="00EB67EF"/>
    <w:rsid w:val="00EE0B7B"/>
    <w:rsid w:val="00EF7D3F"/>
    <w:rsid w:val="00F018EE"/>
    <w:rsid w:val="00F05E28"/>
    <w:rsid w:val="00F11B3F"/>
    <w:rsid w:val="00F15AED"/>
    <w:rsid w:val="00F44519"/>
    <w:rsid w:val="00F47CF5"/>
    <w:rsid w:val="00F51333"/>
    <w:rsid w:val="00F7463A"/>
    <w:rsid w:val="00F82B54"/>
    <w:rsid w:val="00F8640F"/>
    <w:rsid w:val="00F96528"/>
    <w:rsid w:val="00FA7566"/>
    <w:rsid w:val="00FB373B"/>
    <w:rsid w:val="00FC334E"/>
    <w:rsid w:val="00FD3FFC"/>
    <w:rsid w:val="00FE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128F3"/>
    <w:pPr>
      <w:spacing w:line="240" w:lineRule="exact"/>
      <w:jc w:val="both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本文 字元"/>
    <w:basedOn w:val="a0"/>
    <w:link w:val="a3"/>
    <w:rsid w:val="00C128F3"/>
    <w:rPr>
      <w:rFonts w:ascii="Times New Roman" w:eastAsia="新細明體" w:hAnsi="Times New Roman" w:cs="Times New Roman"/>
      <w:sz w:val="20"/>
      <w:szCs w:val="20"/>
    </w:rPr>
  </w:style>
  <w:style w:type="table" w:styleId="a5">
    <w:name w:val="Table Grid"/>
    <w:basedOn w:val="a1"/>
    <w:uiPriority w:val="59"/>
    <w:rsid w:val="00C128F3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128F3"/>
    <w:pPr>
      <w:ind w:leftChars="200" w:left="480"/>
    </w:pPr>
  </w:style>
  <w:style w:type="paragraph" w:styleId="a7">
    <w:name w:val="Body Text Indent"/>
    <w:basedOn w:val="a"/>
    <w:link w:val="a8"/>
    <w:uiPriority w:val="99"/>
    <w:rsid w:val="00C128F3"/>
    <w:pPr>
      <w:spacing w:after="120"/>
      <w:ind w:left="480"/>
    </w:pPr>
    <w:rPr>
      <w:rFonts w:ascii="Times New Roman" w:eastAsia="新細明體" w:hAnsi="Times New Roman" w:cs="Times New Roman"/>
      <w:szCs w:val="24"/>
    </w:rPr>
  </w:style>
  <w:style w:type="character" w:customStyle="1" w:styleId="a8">
    <w:name w:val="本文縮排 字元"/>
    <w:basedOn w:val="a0"/>
    <w:link w:val="a7"/>
    <w:uiPriority w:val="99"/>
    <w:rsid w:val="00C128F3"/>
    <w:rPr>
      <w:rFonts w:ascii="Times New Roman" w:eastAsia="新細明體" w:hAnsi="Times New Roman" w:cs="Times New Roman"/>
      <w:szCs w:val="24"/>
    </w:rPr>
  </w:style>
  <w:style w:type="paragraph" w:styleId="a9">
    <w:name w:val="header"/>
    <w:basedOn w:val="a"/>
    <w:link w:val="aa"/>
    <w:uiPriority w:val="99"/>
    <w:unhideWhenUsed/>
    <w:rsid w:val="00161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61F7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61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61F7B"/>
    <w:rPr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94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394687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9627D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  <w:lang w:eastAsia="zh-H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128F3"/>
    <w:pPr>
      <w:spacing w:line="240" w:lineRule="exact"/>
      <w:jc w:val="both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本文 字元"/>
    <w:basedOn w:val="a0"/>
    <w:link w:val="a3"/>
    <w:rsid w:val="00C128F3"/>
    <w:rPr>
      <w:rFonts w:ascii="Times New Roman" w:eastAsia="新細明體" w:hAnsi="Times New Roman" w:cs="Times New Roman"/>
      <w:sz w:val="20"/>
      <w:szCs w:val="20"/>
    </w:rPr>
  </w:style>
  <w:style w:type="table" w:styleId="a5">
    <w:name w:val="Table Grid"/>
    <w:basedOn w:val="a1"/>
    <w:uiPriority w:val="59"/>
    <w:rsid w:val="00C128F3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128F3"/>
    <w:pPr>
      <w:ind w:leftChars="200" w:left="480"/>
    </w:pPr>
  </w:style>
  <w:style w:type="paragraph" w:styleId="a7">
    <w:name w:val="Body Text Indent"/>
    <w:basedOn w:val="a"/>
    <w:link w:val="a8"/>
    <w:uiPriority w:val="99"/>
    <w:rsid w:val="00C128F3"/>
    <w:pPr>
      <w:spacing w:after="120"/>
      <w:ind w:left="480"/>
    </w:pPr>
    <w:rPr>
      <w:rFonts w:ascii="Times New Roman" w:eastAsia="新細明體" w:hAnsi="Times New Roman" w:cs="Times New Roman"/>
      <w:szCs w:val="24"/>
    </w:rPr>
  </w:style>
  <w:style w:type="character" w:customStyle="1" w:styleId="a8">
    <w:name w:val="本文縮排 字元"/>
    <w:basedOn w:val="a0"/>
    <w:link w:val="a7"/>
    <w:uiPriority w:val="99"/>
    <w:rsid w:val="00C128F3"/>
    <w:rPr>
      <w:rFonts w:ascii="Times New Roman" w:eastAsia="新細明體" w:hAnsi="Times New Roman" w:cs="Times New Roman"/>
      <w:szCs w:val="24"/>
    </w:rPr>
  </w:style>
  <w:style w:type="paragraph" w:styleId="a9">
    <w:name w:val="header"/>
    <w:basedOn w:val="a"/>
    <w:link w:val="aa"/>
    <w:uiPriority w:val="99"/>
    <w:unhideWhenUsed/>
    <w:rsid w:val="00161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61F7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61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61F7B"/>
    <w:rPr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94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394687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9627D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92314-699A-4C26-87E1-E743494AD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 Wong</dc:creator>
  <cp:lastModifiedBy>Jonathan Ng</cp:lastModifiedBy>
  <cp:revision>9</cp:revision>
  <cp:lastPrinted>2017-11-07T03:39:00Z</cp:lastPrinted>
  <dcterms:created xsi:type="dcterms:W3CDTF">2017-10-09T02:33:00Z</dcterms:created>
  <dcterms:modified xsi:type="dcterms:W3CDTF">2017-11-10T05:26:00Z</dcterms:modified>
</cp:coreProperties>
</file>