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CF2" w:rsidRDefault="00F379C7" w:rsidP="00F379C7">
      <w:pPr>
        <w:pStyle w:val="1"/>
        <w:ind w:left="240" w:right="240"/>
      </w:pPr>
      <w:r>
        <w:rPr>
          <w:rFonts w:hint="eastAsia"/>
        </w:rPr>
        <w:t>C</w:t>
      </w:r>
      <w:r>
        <w:t>++11</w:t>
      </w:r>
      <w:r>
        <w:rPr>
          <w:rFonts w:hint="eastAsia"/>
        </w:rPr>
        <w:t>新特性</w:t>
      </w:r>
    </w:p>
    <w:p w:rsidR="00F379C7" w:rsidRDefault="00F379C7" w:rsidP="00F379C7">
      <w:pPr>
        <w:pStyle w:val="2"/>
        <w:ind w:leftChars="0" w:right="240"/>
        <w:rPr>
          <w:rFonts w:hint="eastAsia"/>
        </w:rPr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long</w:t>
      </w:r>
      <w:r>
        <w:t xml:space="preserve"> </w:t>
      </w:r>
      <w:proofErr w:type="spellStart"/>
      <w:r>
        <w:rPr>
          <w:rFonts w:hint="eastAsia"/>
        </w:rPr>
        <w:t>long</w:t>
      </w:r>
      <w:proofErr w:type="spellEnd"/>
    </w:p>
    <w:p w:rsidR="00F379C7" w:rsidRDefault="00F379C7" w:rsidP="00F379C7">
      <w:pPr>
        <w:pStyle w:val="2"/>
        <w:ind w:leftChars="0" w:right="240"/>
      </w:pPr>
      <w:r>
        <w:t>2</w:t>
      </w:r>
      <w:r>
        <w:rPr>
          <w:rFonts w:hint="eastAsia"/>
        </w:rPr>
        <w:t>列表初始化。</w:t>
      </w:r>
    </w:p>
    <w:p w:rsidR="00F379C7" w:rsidRDefault="00F379C7" w:rsidP="00F379C7">
      <w:pPr>
        <w:ind w:leftChars="0" w:left="0" w:right="240" w:firstLine="240"/>
      </w:pPr>
      <w:r>
        <w:rPr>
          <w:rFonts w:hint="eastAsia"/>
        </w:rPr>
        <w:t>用花括号初始化变量。列表初始化可以防止初始值存在丢失的情况。</w:t>
      </w:r>
    </w:p>
    <w:p w:rsidR="00F379C7" w:rsidRDefault="008A4448" w:rsidP="00F379C7">
      <w:pPr>
        <w:ind w:left="240" w:right="240"/>
        <w:rPr>
          <w:noProof/>
        </w:rPr>
      </w:pPr>
      <w:r w:rsidRPr="00752DB9">
        <w:rPr>
          <w:noProof/>
        </w:rPr>
        <w:drawing>
          <wp:inline distT="0" distB="0" distL="0" distR="0">
            <wp:extent cx="5272405" cy="56705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56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9C7" w:rsidRDefault="00F379C7" w:rsidP="008A4448">
      <w:pPr>
        <w:pStyle w:val="2"/>
        <w:ind w:leftChars="0" w:right="240"/>
        <w:rPr>
          <w:noProof/>
        </w:rPr>
      </w:pPr>
      <w:r>
        <w:rPr>
          <w:rFonts w:hint="eastAsia"/>
          <w:noProof/>
        </w:rPr>
        <w:t>3</w:t>
      </w:r>
      <w:r>
        <w:rPr>
          <w:noProof/>
        </w:rPr>
        <w:t xml:space="preserve"> </w:t>
      </w:r>
      <w:r>
        <w:rPr>
          <w:rFonts w:hint="eastAsia"/>
          <w:noProof/>
        </w:rPr>
        <w:t>nullptr</w:t>
      </w:r>
    </w:p>
    <w:p w:rsidR="008A4448" w:rsidRDefault="008A4448" w:rsidP="008A4448">
      <w:pPr>
        <w:ind w:leftChars="41" w:left="98" w:right="240" w:firstLine="322"/>
      </w:pPr>
      <w:r>
        <w:rPr>
          <w:rFonts w:hint="eastAsia"/>
        </w:rPr>
        <w:t>原本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被定义为</w:t>
      </w:r>
      <w:r>
        <w:rPr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((void*)0)</w:t>
      </w:r>
      <w:r>
        <w:rPr>
          <w:rFonts w:hint="eastAsia"/>
        </w:rPr>
        <w:t>会混淆</w:t>
      </w:r>
      <w:r>
        <w:t>0</w:t>
      </w:r>
      <w:r>
        <w:rPr>
          <w:rFonts w:hint="eastAsia"/>
        </w:rPr>
        <w:t>和空指针。</w:t>
      </w:r>
    </w:p>
    <w:p w:rsidR="008A4448" w:rsidRDefault="008A4448" w:rsidP="008A4448">
      <w:pPr>
        <w:ind w:leftChars="40" w:left="96" w:right="2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284480</wp:posOffset>
                </wp:positionH>
                <wp:positionV relativeFrom="paragraph">
                  <wp:posOffset>307340</wp:posOffset>
                </wp:positionV>
                <wp:extent cx="4693920" cy="992505"/>
                <wp:effectExtent l="13335" t="5080" r="7620" b="12065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3920" cy="992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4448" w:rsidRDefault="008A4448">
                            <w:pPr>
                              <w:ind w:left="240" w:right="240"/>
                            </w:pPr>
                            <w: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unc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int a);</w:t>
                            </w:r>
                          </w:p>
                          <w:p w:rsidR="008A4448" w:rsidRDefault="008A4448">
                            <w:pPr>
                              <w:ind w:left="240" w:right="240"/>
                            </w:pP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 xml:space="preserve">oid </w:t>
                            </w:r>
                            <w:proofErr w:type="spellStart"/>
                            <w:proofErr w:type="gramStart"/>
                            <w:r>
                              <w:t>func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int* a);</w:t>
                            </w:r>
                          </w:p>
                          <w:p w:rsidR="008A4448" w:rsidRDefault="008A4448">
                            <w:pPr>
                              <w:ind w:left="240" w:right="240"/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unc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NULL);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2.4pt;margin-top:24.2pt;width:369.6pt;height:78.1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">
                <v:textbox style="mso-fit-shape-to-text:t">
                  <w:txbxContent>
                    <w:p w:rsidR="008A4448" w:rsidRDefault="008A4448">
                      <w:pPr>
                        <w:ind w:left="240" w:right="240"/>
                      </w:pPr>
                      <w:r>
                        <w:t xml:space="preserve">void </w:t>
                      </w:r>
                      <w:proofErr w:type="spellStart"/>
                      <w:proofErr w:type="gramStart"/>
                      <w:r>
                        <w:t>f</w:t>
                      </w:r>
                      <w:r>
                        <w:rPr>
                          <w:rFonts w:hint="eastAsia"/>
                        </w:rPr>
                        <w:t>unc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int a);</w:t>
                      </w:r>
                    </w:p>
                    <w:p w:rsidR="008A4448" w:rsidRDefault="008A4448">
                      <w:pPr>
                        <w:ind w:left="240" w:right="240"/>
                      </w:pPr>
                      <w:r>
                        <w:rPr>
                          <w:rFonts w:hint="eastAsia"/>
                        </w:rPr>
                        <w:t>v</w:t>
                      </w:r>
                      <w:r>
                        <w:t xml:space="preserve">oid </w:t>
                      </w:r>
                      <w:proofErr w:type="spellStart"/>
                      <w:proofErr w:type="gramStart"/>
                      <w:r>
                        <w:t>func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int* a);</w:t>
                      </w:r>
                    </w:p>
                    <w:p w:rsidR="008A4448" w:rsidRDefault="008A4448">
                      <w:pPr>
                        <w:ind w:left="240" w:right="240"/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f</w:t>
                      </w:r>
                      <w:r>
                        <w:t>unc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NULL);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A4448" w:rsidRDefault="008A4448" w:rsidP="008A4448">
      <w:pPr>
        <w:ind w:leftChars="40" w:left="96" w:right="240" w:firstLineChars="200" w:firstLine="480"/>
      </w:pPr>
      <w:proofErr w:type="spellStart"/>
      <w:r w:rsidRPr="008A4448">
        <w:t>nullptr</w:t>
      </w:r>
      <w:proofErr w:type="spellEnd"/>
      <w:r w:rsidRPr="008A4448">
        <w:t xml:space="preserve"> </w:t>
      </w:r>
      <w:r w:rsidRPr="008A4448">
        <w:rPr>
          <w:rFonts w:hint="eastAsia"/>
        </w:rPr>
        <w:t>的类型为</w:t>
      </w:r>
      <w:proofErr w:type="spellStart"/>
      <w:r w:rsidRPr="008A4448">
        <w:t>nullptr_t</w:t>
      </w:r>
      <w:proofErr w:type="spellEnd"/>
      <w:r w:rsidRPr="008A4448">
        <w:rPr>
          <w:rFonts w:hint="eastAsia"/>
        </w:rPr>
        <w:t>，能够隐式</w:t>
      </w:r>
      <w:r w:rsidRPr="008A4448">
        <w:t xml:space="preserve"> </w:t>
      </w:r>
      <w:r w:rsidRPr="008A4448">
        <w:rPr>
          <w:rFonts w:hint="eastAsia"/>
        </w:rPr>
        <w:t>的转换为任何指针或成员指针的类型，也能和他们进</w:t>
      </w:r>
      <w:r w:rsidRPr="008A4448">
        <w:rPr>
          <w:rFonts w:ascii="微软雅黑" w:eastAsia="微软雅黑" w:hAnsi="微软雅黑" w:cs="微软雅黑" w:hint="eastAsia"/>
        </w:rPr>
        <w:t>⾏</w:t>
      </w:r>
      <w:r w:rsidRPr="008A4448">
        <w:rPr>
          <w:rFonts w:ascii="宋体" w:hAnsi="宋体" w:cs="宋体" w:hint="eastAsia"/>
        </w:rPr>
        <w:t>相等或者不等的</w:t>
      </w:r>
      <w:r w:rsidRPr="008A4448">
        <w:rPr>
          <w:rFonts w:ascii="微软雅黑" w:eastAsia="微软雅黑" w:hAnsi="微软雅黑" w:cs="微软雅黑" w:hint="eastAsia"/>
        </w:rPr>
        <w:t>⽐</w:t>
      </w:r>
      <w:r w:rsidRPr="008A4448">
        <w:rPr>
          <w:rFonts w:ascii="宋体" w:hAnsi="宋体" w:cs="宋体" w:hint="eastAsia"/>
        </w:rPr>
        <w:t>较</w:t>
      </w:r>
      <w:r w:rsidRPr="008A4448">
        <w:rPr>
          <w:rFonts w:hint="eastAsia"/>
        </w:rPr>
        <w:t>。</w:t>
      </w:r>
    </w:p>
    <w:p w:rsidR="008A4448" w:rsidRDefault="008A4448" w:rsidP="008A4448">
      <w:pPr>
        <w:ind w:leftChars="41" w:left="98" w:right="240"/>
      </w:pPr>
    </w:p>
    <w:p w:rsidR="008A4448" w:rsidRDefault="008A4448" w:rsidP="008866C7">
      <w:pPr>
        <w:pStyle w:val="2"/>
        <w:ind w:leftChars="40" w:left="96" w:right="240"/>
      </w:pPr>
      <w:r>
        <w:rPr>
          <w:rFonts w:hint="eastAsia"/>
        </w:rPr>
        <w:t xml:space="preserve">4 </w:t>
      </w:r>
      <w:proofErr w:type="spellStart"/>
      <w:r>
        <w:rPr>
          <w:rFonts w:hint="eastAsia"/>
        </w:rPr>
        <w:t>constexpr</w:t>
      </w:r>
      <w:proofErr w:type="spellEnd"/>
    </w:p>
    <w:p w:rsidR="00585A96" w:rsidRPr="008A4448" w:rsidRDefault="008A4448" w:rsidP="00585A96">
      <w:pPr>
        <w:ind w:left="240" w:right="240" w:firstLine="180"/>
        <w:rPr>
          <w:rFonts w:hint="eastAsia"/>
        </w:rPr>
      </w:pPr>
      <w:r>
        <w:t xml:space="preserve">  </w:t>
      </w:r>
      <w:r>
        <w:rPr>
          <w:rFonts w:hint="eastAsia"/>
        </w:rPr>
        <w:t>用于确保用常量初始化一个常量。</w:t>
      </w:r>
      <w:r w:rsidR="00095505">
        <w:rPr>
          <w:rFonts w:hint="eastAsia"/>
        </w:rPr>
        <w:t>防止出现不确定因素。</w:t>
      </w:r>
      <w:r w:rsidR="00585A96">
        <w:rPr>
          <w:rFonts w:hint="eastAsia"/>
        </w:rPr>
        <w:t>下面的会报错</w:t>
      </w:r>
      <w:r w:rsidR="00585A96">
        <w:rPr>
          <w:rFonts w:hint="eastAsia"/>
        </w:rPr>
        <w:t>。</w:t>
      </w:r>
    </w:p>
    <w:p w:rsidR="00095505" w:rsidRDefault="00095505" w:rsidP="00585A96">
      <w:pPr>
        <w:autoSpaceDE w:val="0"/>
        <w:autoSpaceDN w:val="0"/>
        <w:adjustRightInd w:val="0"/>
        <w:spacing w:line="240" w:lineRule="auto"/>
        <w:ind w:leftChars="0" w:left="0" w:rightChars="0" w:right="0"/>
        <w:rPr>
          <w:rFonts w:ascii="新宋体" w:eastAsia="新宋体" w:hAnsi="等线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hAnsi="等线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等线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b = a + 1;</w:t>
      </w:r>
    </w:p>
    <w:p w:rsidR="00095505" w:rsidRDefault="00095505" w:rsidP="00585A96">
      <w:pPr>
        <w:spacing w:line="240" w:lineRule="auto"/>
        <w:ind w:left="240" w:right="240"/>
        <w:rPr>
          <w:rFonts w:ascii="新宋体" w:eastAsia="新宋体" w:hAnsi="等线" w:cs="新宋体"/>
          <w:color w:val="000000"/>
          <w:kern w:val="0"/>
          <w:sz w:val="19"/>
          <w:szCs w:val="19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等线" w:cs="新宋体"/>
          <w:color w:val="0000FF"/>
          <w:kern w:val="0"/>
          <w:sz w:val="19"/>
          <w:szCs w:val="19"/>
        </w:rPr>
        <w:t>constexpr</w:t>
      </w:r>
      <w:proofErr w:type="spellEnd"/>
      <w:r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等线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</w:rPr>
        <w:t xml:space="preserve"> c = a + 1;</w:t>
      </w:r>
    </w:p>
    <w:p w:rsidR="00B05F29" w:rsidRDefault="00B05F29" w:rsidP="003C37B1">
      <w:pPr>
        <w:ind w:left="240" w:right="240" w:firstLineChars="200" w:firstLine="480"/>
      </w:pPr>
      <w:r>
        <w:rPr>
          <w:rFonts w:hint="eastAsia"/>
        </w:rPr>
        <w:t>该关键字也可用于修饰函数。</w:t>
      </w:r>
      <w:r w:rsidR="003C37B1">
        <w:rPr>
          <w:rFonts w:hint="eastAsia"/>
        </w:rPr>
        <w:t>要求函数形参、返回</w:t>
      </w:r>
      <w:proofErr w:type="gramStart"/>
      <w:r w:rsidR="003C37B1">
        <w:rPr>
          <w:rFonts w:hint="eastAsia"/>
        </w:rPr>
        <w:t>值类型</w:t>
      </w:r>
      <w:proofErr w:type="gramEnd"/>
      <w:r w:rsidR="003C37B1">
        <w:rPr>
          <w:rFonts w:hint="eastAsia"/>
        </w:rPr>
        <w:t>必须是字面</w:t>
      </w:r>
      <w:proofErr w:type="gramStart"/>
      <w:r w:rsidR="003C37B1">
        <w:rPr>
          <w:rFonts w:hint="eastAsia"/>
        </w:rPr>
        <w:t>值类型且</w:t>
      </w:r>
      <w:proofErr w:type="gramEnd"/>
      <w:r w:rsidR="003C37B1">
        <w:rPr>
          <w:rFonts w:hint="eastAsia"/>
        </w:rPr>
        <w:t>函数有且只有一条</w:t>
      </w:r>
      <w:r w:rsidR="003C37B1">
        <w:rPr>
          <w:rFonts w:hint="eastAsia"/>
        </w:rPr>
        <w:t>return</w:t>
      </w:r>
      <w:r w:rsidR="003C37B1">
        <w:rPr>
          <w:rFonts w:hint="eastAsia"/>
        </w:rPr>
        <w:t>语句。</w:t>
      </w:r>
    </w:p>
    <w:p w:rsidR="003C37B1" w:rsidRDefault="003C37B1" w:rsidP="003C37B1">
      <w:pPr>
        <w:ind w:left="240" w:right="240" w:firstLineChars="200" w:firstLine="480"/>
        <w:rPr>
          <w:rFonts w:hint="eastAsia"/>
          <w:color w:val="000000"/>
        </w:rPr>
      </w:pPr>
      <w:r>
        <w:rPr>
          <w:rFonts w:hint="eastAsia"/>
          <w:color w:val="000000"/>
        </w:rPr>
        <w:t>特殊的，该关键字常用于用于修饰字面值常量类的构造函数。函数体为空。</w:t>
      </w:r>
    </w:p>
    <w:p w:rsidR="008A4448" w:rsidRDefault="002B19D6" w:rsidP="008866C7">
      <w:pPr>
        <w:pStyle w:val="2"/>
        <w:ind w:leftChars="0" w:right="240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using</w:t>
      </w:r>
      <w:r w:rsidR="008866C7">
        <w:rPr>
          <w:rFonts w:hint="eastAsia"/>
        </w:rPr>
        <w:t>别名</w:t>
      </w:r>
    </w:p>
    <w:p w:rsidR="008866C7" w:rsidRPr="008866C7" w:rsidRDefault="008866C7" w:rsidP="008866C7">
      <w:pPr>
        <w:ind w:left="240" w:right="240"/>
        <w:rPr>
          <w:rFonts w:hint="eastAsia"/>
        </w:rPr>
      </w:pPr>
      <w:r>
        <w:rPr>
          <w:rFonts w:hint="eastAsia"/>
        </w:rPr>
        <w:t>using</w:t>
      </w:r>
      <w:r>
        <w:rPr>
          <w:rFonts w:hint="eastAsia"/>
        </w:rPr>
        <w:t>起别名包含了</w:t>
      </w:r>
      <w:proofErr w:type="spellStart"/>
      <w:r>
        <w:rPr>
          <w:rFonts w:hint="eastAsia"/>
        </w:rPr>
        <w:t>typdef</w:t>
      </w:r>
      <w:proofErr w:type="spellEnd"/>
      <w:r>
        <w:rPr>
          <w:rFonts w:hint="eastAsia"/>
        </w:rPr>
        <w:t>的所有功能。</w:t>
      </w:r>
    </w:p>
    <w:p w:rsidR="000B246A" w:rsidRDefault="000B246A" w:rsidP="000B246A">
      <w:pPr>
        <w:ind w:left="240" w:right="240"/>
      </w:pPr>
      <w:r>
        <w:rPr>
          <w:rFonts w:hint="eastAsia"/>
        </w:rPr>
        <w:lastRenderedPageBreak/>
        <w:t>当</w:t>
      </w:r>
      <w:r>
        <w:rPr>
          <w:rFonts w:hint="eastAsia"/>
        </w:rPr>
        <w:t>typedef</w:t>
      </w:r>
      <w:r>
        <w:rPr>
          <w:rFonts w:hint="eastAsia"/>
        </w:rPr>
        <w:t>复合类型时，可能会和预期不一样。</w:t>
      </w:r>
      <w:r>
        <w:rPr>
          <w:rFonts w:hint="eastAsia"/>
        </w:rPr>
        <w:t>type</w:t>
      </w:r>
      <w:r>
        <w:t>def int *</w:t>
      </w:r>
      <w:proofErr w:type="spellStart"/>
      <w:r>
        <w:t>ip</w:t>
      </w:r>
      <w:proofErr w:type="spellEnd"/>
      <w:r>
        <w:t>;</w:t>
      </w:r>
    </w:p>
    <w:p w:rsidR="000B246A" w:rsidRDefault="000B246A" w:rsidP="000B246A">
      <w:pPr>
        <w:ind w:left="240" w:right="240"/>
      </w:pPr>
      <w:r>
        <w:rPr>
          <w:rFonts w:hint="eastAsia"/>
        </w:rPr>
        <w:t>typedef</w:t>
      </w:r>
      <w:r>
        <w:rPr>
          <w:rFonts w:hint="eastAsia"/>
        </w:rPr>
        <w:t>不能定义一个模板的别名。往往需要新增一个包裹类。</w:t>
      </w:r>
    </w:p>
    <w:p w:rsidR="000B246A" w:rsidRDefault="000B246A" w:rsidP="000B246A">
      <w:pPr>
        <w:ind w:left="240" w:right="240"/>
      </w:pPr>
    </w:p>
    <w:p w:rsidR="000B246A" w:rsidRDefault="000B246A" w:rsidP="000B246A">
      <w:pPr>
        <w:ind w:left="240" w:right="240"/>
      </w:pPr>
    </w:p>
    <w:p w:rsidR="000B246A" w:rsidRDefault="000B246A" w:rsidP="000B246A">
      <w:pPr>
        <w:ind w:left="240" w:right="240"/>
      </w:pPr>
    </w:p>
    <w:p w:rsidR="000B246A" w:rsidRDefault="000B246A" w:rsidP="000B246A">
      <w:pPr>
        <w:ind w:left="240" w:right="24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E8AE4AA" wp14:editId="617331EF">
                <wp:simplePos x="0" y="0"/>
                <wp:positionH relativeFrom="margin">
                  <wp:align>left</wp:align>
                </wp:positionH>
                <wp:positionV relativeFrom="paragraph">
                  <wp:posOffset>345440</wp:posOffset>
                </wp:positionV>
                <wp:extent cx="5257800" cy="1404620"/>
                <wp:effectExtent l="0" t="0" r="19050" b="1016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246A" w:rsidRDefault="000B246A" w:rsidP="000B246A">
                            <w:pPr>
                              <w:spacing w:line="240" w:lineRule="auto"/>
                              <w:ind w:left="240" w:right="240"/>
                            </w:pPr>
                            <w:r>
                              <w:t>template &lt;</w:t>
                            </w:r>
                            <w:proofErr w:type="spellStart"/>
                            <w:r>
                              <w:t>typename</w:t>
                            </w:r>
                            <w:proofErr w:type="spellEnd"/>
                            <w:r>
                              <w:t xml:space="preserve"> T&gt;</w:t>
                            </w:r>
                          </w:p>
                          <w:p w:rsidR="000B246A" w:rsidRDefault="000B246A" w:rsidP="000B246A">
                            <w:pPr>
                              <w:spacing w:line="240" w:lineRule="auto"/>
                              <w:ind w:left="240" w:right="24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struct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alias_map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// </w:t>
                            </w:r>
                            <w:r>
                              <w:rPr>
                                <w:rFonts w:hint="eastAsia"/>
                              </w:rPr>
                              <w:t>包裹类</w:t>
                            </w:r>
                          </w:p>
                          <w:p w:rsidR="000B246A" w:rsidRDefault="000B246A" w:rsidP="000B246A">
                            <w:pPr>
                              <w:spacing w:line="240" w:lineRule="auto"/>
                              <w:ind w:left="240" w:right="240"/>
                            </w:pPr>
                            <w:r>
                              <w:t>{</w:t>
                            </w:r>
                          </w:p>
                          <w:p w:rsidR="000B246A" w:rsidRDefault="000B246A" w:rsidP="000B246A">
                            <w:pPr>
                              <w:spacing w:line="240" w:lineRule="auto"/>
                              <w:ind w:left="240" w:right="240"/>
                            </w:pPr>
                            <w:r>
                              <w:tab/>
                              <w:t xml:space="preserve">typedef </w:t>
                            </w: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map&lt;std::string, T&gt; map;</w:t>
                            </w:r>
                          </w:p>
                          <w:p w:rsidR="000B246A" w:rsidRDefault="000B246A" w:rsidP="000B246A">
                            <w:pPr>
                              <w:spacing w:line="240" w:lineRule="auto"/>
                              <w:ind w:left="240" w:right="240"/>
                              <w:rPr>
                                <w:rFonts w:hint="eastAsia"/>
                              </w:rPr>
                            </w:pPr>
                            <w:r>
                              <w:t>};</w:t>
                            </w:r>
                          </w:p>
                          <w:p w:rsidR="000B246A" w:rsidRDefault="000B246A" w:rsidP="000B246A">
                            <w:pPr>
                              <w:spacing w:line="240" w:lineRule="auto"/>
                              <w:ind w:left="240" w:right="240"/>
                            </w:pPr>
                            <w:proofErr w:type="spellStart"/>
                            <w:r>
                              <w:t>alias_map</w:t>
                            </w:r>
                            <w:proofErr w:type="spellEnd"/>
                            <w:r>
                              <w:t>&lt;int</w:t>
                            </w:r>
                            <w:proofErr w:type="gramStart"/>
                            <w:r>
                              <w:t>&gt;::</w:t>
                            </w:r>
                            <w:proofErr w:type="gramEnd"/>
                            <w:r>
                              <w:t xml:space="preserve">map </w:t>
                            </w:r>
                            <w:proofErr w:type="spellStart"/>
                            <w:r>
                              <w:t>map_t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0B246A" w:rsidRDefault="000B246A" w:rsidP="000B246A">
                            <w:pPr>
                              <w:spacing w:line="240" w:lineRule="auto"/>
                              <w:ind w:left="240" w:right="240"/>
                            </w:pPr>
                            <w:proofErr w:type="spellStart"/>
                            <w:r>
                              <w:t>alias_map</w:t>
                            </w:r>
                            <w:proofErr w:type="spellEnd"/>
                            <w:r>
                              <w:t>&lt;int</w:t>
                            </w:r>
                            <w:proofErr w:type="gramStart"/>
                            <w:r>
                              <w:t>&gt;::</w:t>
                            </w:r>
                            <w:proofErr w:type="gramEnd"/>
                            <w:r>
                              <w:t xml:space="preserve">map </w:t>
                            </w:r>
                            <w:proofErr w:type="spellStart"/>
                            <w:r>
                              <w:t>map_str</w:t>
                            </w:r>
                            <w:proofErr w:type="spellEnd"/>
                            <w: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8AE4AA" id="_x0000_s1027" type="#_x0000_t202" style="position:absolute;left:0;text-align:left;margin-left:0;margin-top:27.2pt;width:414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">
                <v:textbox style="mso-fit-shape-to-text:t">
                  <w:txbxContent>
                    <w:p w:rsidR="000B246A" w:rsidRDefault="000B246A" w:rsidP="000B246A">
                      <w:pPr>
                        <w:spacing w:line="240" w:lineRule="auto"/>
                        <w:ind w:left="240" w:right="240"/>
                      </w:pPr>
                      <w:r>
                        <w:t>template &lt;</w:t>
                      </w:r>
                      <w:proofErr w:type="spellStart"/>
                      <w:r>
                        <w:t>typename</w:t>
                      </w:r>
                      <w:proofErr w:type="spellEnd"/>
                      <w:r>
                        <w:t xml:space="preserve"> T&gt;</w:t>
                      </w:r>
                    </w:p>
                    <w:p w:rsidR="000B246A" w:rsidRDefault="000B246A" w:rsidP="000B246A">
                      <w:pPr>
                        <w:spacing w:line="240" w:lineRule="auto"/>
                        <w:ind w:left="240" w:right="24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struct </w:t>
                      </w:r>
                      <w:proofErr w:type="spellStart"/>
                      <w:r>
                        <w:rPr>
                          <w:rFonts w:hint="eastAsia"/>
                        </w:rPr>
                        <w:t>alias_map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// </w:t>
                      </w:r>
                      <w:r>
                        <w:rPr>
                          <w:rFonts w:hint="eastAsia"/>
                        </w:rPr>
                        <w:t>包裹类</w:t>
                      </w:r>
                    </w:p>
                    <w:p w:rsidR="000B246A" w:rsidRDefault="000B246A" w:rsidP="000B246A">
                      <w:pPr>
                        <w:spacing w:line="240" w:lineRule="auto"/>
                        <w:ind w:left="240" w:right="240"/>
                      </w:pPr>
                      <w:r>
                        <w:t>{</w:t>
                      </w:r>
                    </w:p>
                    <w:p w:rsidR="000B246A" w:rsidRDefault="000B246A" w:rsidP="000B246A">
                      <w:pPr>
                        <w:spacing w:line="240" w:lineRule="auto"/>
                        <w:ind w:left="240" w:right="240"/>
                      </w:pPr>
                      <w:r>
                        <w:tab/>
                        <w:t xml:space="preserve">typedef </w:t>
                      </w:r>
                      <w:proofErr w:type="gramStart"/>
                      <w:r>
                        <w:t>std::</w:t>
                      </w:r>
                      <w:proofErr w:type="gramEnd"/>
                      <w:r>
                        <w:t>map&lt;std::string, T&gt; map;</w:t>
                      </w:r>
                    </w:p>
                    <w:p w:rsidR="000B246A" w:rsidRDefault="000B246A" w:rsidP="000B246A">
                      <w:pPr>
                        <w:spacing w:line="240" w:lineRule="auto"/>
                        <w:ind w:left="240" w:right="240"/>
                        <w:rPr>
                          <w:rFonts w:hint="eastAsia"/>
                        </w:rPr>
                      </w:pPr>
                      <w:r>
                        <w:t>};</w:t>
                      </w:r>
                    </w:p>
                    <w:p w:rsidR="000B246A" w:rsidRDefault="000B246A" w:rsidP="000B246A">
                      <w:pPr>
                        <w:spacing w:line="240" w:lineRule="auto"/>
                        <w:ind w:left="240" w:right="240"/>
                      </w:pPr>
                      <w:proofErr w:type="spellStart"/>
                      <w:r>
                        <w:t>alias_map</w:t>
                      </w:r>
                      <w:proofErr w:type="spellEnd"/>
                      <w:r>
                        <w:t>&lt;int</w:t>
                      </w:r>
                      <w:proofErr w:type="gramStart"/>
                      <w:r>
                        <w:t>&gt;::</w:t>
                      </w:r>
                      <w:proofErr w:type="gramEnd"/>
                      <w:r>
                        <w:t xml:space="preserve">map </w:t>
                      </w:r>
                      <w:proofErr w:type="spellStart"/>
                      <w:r>
                        <w:t>map_t</w:t>
                      </w:r>
                      <w:proofErr w:type="spellEnd"/>
                      <w:r>
                        <w:t>;</w:t>
                      </w:r>
                    </w:p>
                    <w:p w:rsidR="000B246A" w:rsidRDefault="000B246A" w:rsidP="000B246A">
                      <w:pPr>
                        <w:spacing w:line="240" w:lineRule="auto"/>
                        <w:ind w:left="240" w:right="240"/>
                      </w:pPr>
                      <w:proofErr w:type="spellStart"/>
                      <w:r>
                        <w:t>alias_map</w:t>
                      </w:r>
                      <w:proofErr w:type="spellEnd"/>
                      <w:r>
                        <w:t>&lt;int</w:t>
                      </w:r>
                      <w:proofErr w:type="gramStart"/>
                      <w:r>
                        <w:t>&gt;::</w:t>
                      </w:r>
                      <w:proofErr w:type="gramEnd"/>
                      <w:r>
                        <w:t xml:space="preserve">map </w:t>
                      </w:r>
                      <w:proofErr w:type="spellStart"/>
                      <w:r>
                        <w:t>map_str</w:t>
                      </w:r>
                      <w:proofErr w:type="spellEnd"/>
                      <w: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B246A" w:rsidRDefault="000B246A" w:rsidP="000B246A">
      <w:pPr>
        <w:ind w:leftChars="0" w:left="0" w:right="240"/>
      </w:pPr>
    </w:p>
    <w:p w:rsidR="000B246A" w:rsidRDefault="000B246A" w:rsidP="000B246A">
      <w:pPr>
        <w:pStyle w:val="2"/>
        <w:ind w:leftChars="0" w:right="240"/>
      </w:pPr>
      <w:r>
        <w:rPr>
          <w:rFonts w:hint="eastAsia"/>
        </w:rPr>
        <w:t>6</w:t>
      </w:r>
      <w:r>
        <w:t xml:space="preserve"> </w:t>
      </w:r>
      <w:proofErr w:type="gramStart"/>
      <w:r>
        <w:rPr>
          <w:rFonts w:hint="eastAsia"/>
        </w:rPr>
        <w:t>auto</w:t>
      </w:r>
      <w:proofErr w:type="gramEnd"/>
    </w:p>
    <w:p w:rsidR="000B246A" w:rsidRDefault="000B246A" w:rsidP="000B246A">
      <w:pPr>
        <w:ind w:left="240" w:right="240"/>
      </w:pPr>
      <w:r>
        <w:rPr>
          <w:rFonts w:hint="eastAsia"/>
        </w:rPr>
        <w:t>auto</w:t>
      </w:r>
      <w:r>
        <w:rPr>
          <w:rFonts w:hint="eastAsia"/>
        </w:rPr>
        <w:t>会忽略顶层</w:t>
      </w:r>
      <w:r>
        <w:rPr>
          <w:rFonts w:hint="eastAsia"/>
        </w:rPr>
        <w:t>const</w:t>
      </w:r>
      <w:r>
        <w:rPr>
          <w:rFonts w:hint="eastAsia"/>
        </w:rPr>
        <w:t>。</w:t>
      </w:r>
    </w:p>
    <w:p w:rsidR="000B246A" w:rsidRDefault="000B246A" w:rsidP="000B246A">
      <w:pPr>
        <w:ind w:leftChars="0" w:left="0" w:right="240"/>
      </w:pPr>
    </w:p>
    <w:p w:rsidR="000B246A" w:rsidRDefault="000B246A" w:rsidP="000B246A">
      <w:pPr>
        <w:pStyle w:val="2"/>
        <w:ind w:leftChars="0" w:right="240"/>
      </w:pPr>
      <w:r>
        <w:rPr>
          <w:rFonts w:hint="eastAsia"/>
        </w:rPr>
        <w:t>7</w:t>
      </w:r>
      <w:r>
        <w:t xml:space="preserve"> </w:t>
      </w:r>
      <w:proofErr w:type="spellStart"/>
      <w:r>
        <w:rPr>
          <w:rFonts w:hint="eastAsia"/>
        </w:rPr>
        <w:t>decltype</w:t>
      </w:r>
      <w:proofErr w:type="spellEnd"/>
    </w:p>
    <w:p w:rsidR="000B246A" w:rsidRDefault="000B246A" w:rsidP="000B246A">
      <w:pPr>
        <w:ind w:left="240" w:right="240"/>
      </w:pPr>
      <w:r>
        <w:rPr>
          <w:rFonts w:hint="eastAsia"/>
        </w:rPr>
        <w:t>会保留引用和顶层</w:t>
      </w:r>
      <w:r>
        <w:rPr>
          <w:rFonts w:hint="eastAsia"/>
        </w:rPr>
        <w:t>const</w:t>
      </w:r>
      <w:r>
        <w:rPr>
          <w:rFonts w:hint="eastAsia"/>
        </w:rPr>
        <w:t>。</w:t>
      </w:r>
      <w:r w:rsidR="00B05F29">
        <w:rPr>
          <w:rFonts w:hint="eastAsia"/>
        </w:rPr>
        <w:t>可以用作函数的返回值。</w:t>
      </w:r>
    </w:p>
    <w:p w:rsidR="003C2397" w:rsidRDefault="00454970" w:rsidP="00454970">
      <w:pPr>
        <w:pStyle w:val="2"/>
        <w:ind w:leftChars="0" w:right="240"/>
      </w:pP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类内初始化</w:t>
      </w:r>
    </w:p>
    <w:p w:rsidR="00454970" w:rsidRDefault="00454970" w:rsidP="00454970">
      <w:pPr>
        <w:ind w:left="240" w:right="240"/>
      </w:pPr>
      <w:r>
        <w:rPr>
          <w:rFonts w:hint="eastAsia"/>
        </w:rPr>
        <w:t>减少构造函数的代码量。</w:t>
      </w:r>
    </w:p>
    <w:p w:rsidR="0007113D" w:rsidRDefault="0007113D" w:rsidP="0007113D">
      <w:pPr>
        <w:ind w:leftChars="0" w:left="0" w:right="240"/>
      </w:pPr>
    </w:p>
    <w:p w:rsidR="0007113D" w:rsidRDefault="0007113D" w:rsidP="0007113D">
      <w:pPr>
        <w:pStyle w:val="2"/>
        <w:ind w:leftChars="0" w:right="240"/>
      </w:pP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基于范围的</w:t>
      </w:r>
      <w:r>
        <w:rPr>
          <w:rFonts w:hint="eastAsia"/>
        </w:rPr>
        <w:t>for</w:t>
      </w:r>
    </w:p>
    <w:p w:rsidR="00373F0C" w:rsidRDefault="00373F0C" w:rsidP="00373F0C">
      <w:pPr>
        <w:ind w:leftChars="0" w:left="0" w:right="240" w:firstLine="420"/>
        <w:rPr>
          <w:b/>
          <w:bCs/>
        </w:rPr>
      </w:pPr>
      <w:r w:rsidRPr="00373F0C">
        <w:rPr>
          <w:rFonts w:hint="eastAsia"/>
        </w:rPr>
        <w:t>分为两部分：第一部分是范围内用于迭代的变量，第二部分则表示被迭代的范围。</w:t>
      </w:r>
    </w:p>
    <w:p w:rsidR="0007113D" w:rsidRDefault="0007113D" w:rsidP="00373F0C">
      <w:pPr>
        <w:pStyle w:val="2"/>
        <w:ind w:leftChars="0" w:right="240"/>
      </w:pPr>
      <w:r>
        <w:rPr>
          <w:rFonts w:hint="eastAsia"/>
        </w:rPr>
        <w:lastRenderedPageBreak/>
        <w:t>1</w:t>
      </w:r>
      <w:r>
        <w:t xml:space="preserve">0 </w:t>
      </w:r>
      <w:r w:rsidR="00373F0C">
        <w:rPr>
          <w:rFonts w:hint="eastAsia"/>
        </w:rPr>
        <w:t>vector</w:t>
      </w:r>
      <w:r w:rsidR="00373F0C">
        <w:rPr>
          <w:rFonts w:hint="eastAsia"/>
        </w:rPr>
        <w:t>列表初始化和元素数量</w:t>
      </w:r>
    </w:p>
    <w:p w:rsidR="00373F0C" w:rsidRDefault="00373F0C" w:rsidP="0007113D">
      <w:pPr>
        <w:ind w:leftChars="0" w:left="0" w:right="240"/>
      </w:pPr>
      <w:r>
        <w:rPr>
          <w:noProof/>
        </w:rPr>
        <w:drawing>
          <wp:inline distT="0" distB="0" distL="0" distR="0" wp14:anchorId="4A339587" wp14:editId="68D00F56">
            <wp:extent cx="5274310" cy="9886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F0C" w:rsidRDefault="00373F0C" w:rsidP="0007113D">
      <w:pPr>
        <w:ind w:leftChars="0" w:left="0" w:right="240"/>
      </w:pPr>
    </w:p>
    <w:p w:rsidR="00373F0C" w:rsidRDefault="00373F0C" w:rsidP="00373F0C">
      <w:pPr>
        <w:pStyle w:val="2"/>
        <w:ind w:leftChars="0" w:right="240"/>
      </w:pPr>
      <w:r>
        <w:rPr>
          <w:rFonts w:hint="eastAsia"/>
        </w:rPr>
        <w:t>1</w:t>
      </w:r>
      <w:r>
        <w:t xml:space="preserve">1 </w:t>
      </w:r>
      <w:proofErr w:type="spellStart"/>
      <w:r>
        <w:rPr>
          <w:rFonts w:hint="eastAsia"/>
        </w:rPr>
        <w:t>cbegin</w:t>
      </w:r>
      <w:proofErr w:type="spellEnd"/>
    </w:p>
    <w:p w:rsidR="00373F0C" w:rsidRDefault="00373F0C" w:rsidP="00F91D8B">
      <w:pPr>
        <w:ind w:leftChars="0" w:left="0" w:right="240" w:firstLine="420"/>
      </w:pPr>
      <w:r>
        <w:rPr>
          <w:rFonts w:hint="eastAsia"/>
        </w:rPr>
        <w:t>begin</w:t>
      </w:r>
      <w:r>
        <w:rPr>
          <w:rFonts w:hint="eastAsia"/>
        </w:rPr>
        <w:t>返回的具体类型</w:t>
      </w:r>
      <w:r w:rsidR="00F91D8B">
        <w:rPr>
          <w:rFonts w:hint="eastAsia"/>
        </w:rPr>
        <w:t>由对象是否是常量决定。</w:t>
      </w:r>
      <w:r>
        <w:rPr>
          <w:rFonts w:hint="eastAsia"/>
        </w:rPr>
        <w:t>与</w:t>
      </w:r>
      <w:r>
        <w:rPr>
          <w:rFonts w:hint="eastAsia"/>
        </w:rPr>
        <w:t>begin</w:t>
      </w:r>
      <w:r>
        <w:rPr>
          <w:rFonts w:hint="eastAsia"/>
        </w:rPr>
        <w:t>不同的是</w:t>
      </w:r>
      <w:proofErr w:type="spellStart"/>
      <w:r>
        <w:rPr>
          <w:rFonts w:hint="eastAsia"/>
        </w:rPr>
        <w:t>cbegin</w:t>
      </w:r>
      <w:proofErr w:type="spellEnd"/>
      <w:r w:rsidR="00F91D8B">
        <w:rPr>
          <w:rFonts w:hint="eastAsia"/>
        </w:rPr>
        <w:t>返回的始终是</w:t>
      </w:r>
      <w:proofErr w:type="spellStart"/>
      <w:r w:rsidR="00F91D8B">
        <w:rPr>
          <w:rFonts w:hint="eastAsia"/>
        </w:rPr>
        <w:t>const</w:t>
      </w:r>
      <w:r w:rsidR="00F91D8B">
        <w:t>_iterator</w:t>
      </w:r>
      <w:proofErr w:type="spellEnd"/>
      <w:r>
        <w:rPr>
          <w:rFonts w:hint="eastAsia"/>
        </w:rPr>
        <w:t>可以保证不被修改。</w:t>
      </w:r>
    </w:p>
    <w:p w:rsidR="00F91D8B" w:rsidRDefault="00F91D8B" w:rsidP="00F91D8B">
      <w:pPr>
        <w:ind w:leftChars="0" w:left="0" w:right="240"/>
      </w:pPr>
    </w:p>
    <w:p w:rsidR="00F91D8B" w:rsidRDefault="00F91D8B" w:rsidP="00F91D8B">
      <w:pPr>
        <w:pStyle w:val="2"/>
        <w:ind w:leftChars="0" w:right="2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610235</wp:posOffset>
                </wp:positionV>
                <wp:extent cx="5890895" cy="1404620"/>
                <wp:effectExtent l="0" t="0" r="14605" b="1016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08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1D8B" w:rsidRDefault="00F91D8B" w:rsidP="00F91D8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Chars="0" w:left="0" w:rightChars="0" w:right="0"/>
                              <w:rPr>
                                <w:rFonts w:ascii="新宋体" w:eastAsia="新宋体" w:hAnsi="等线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="等线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hAnsi="等线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="等线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新宋体" w:eastAsia="新宋体" w:hAnsi="等线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新宋体" w:eastAsia="新宋体" w:hAnsi="等线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3]{ 1,2,3 };</w:t>
                            </w:r>
                          </w:p>
                          <w:p w:rsidR="00F91D8B" w:rsidRDefault="00F91D8B" w:rsidP="00F91D8B">
                            <w:pPr>
                              <w:ind w:leftChars="0" w:left="0" w:right="240"/>
                            </w:pPr>
                            <w:r>
                              <w:rPr>
                                <w:rFonts w:ascii="新宋体" w:eastAsia="新宋体" w:hAnsi="等线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vector</w:t>
                            </w:r>
                            <w:r>
                              <w:rPr>
                                <w:rFonts w:ascii="新宋体" w:eastAsia="新宋体" w:hAnsi="等线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新宋体" w:eastAsia="新宋体" w:hAnsi="等线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hAnsi="等线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rFonts w:ascii="新宋体" w:eastAsia="新宋体" w:hAnsi="等线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vec</w:t>
                            </w:r>
                            <w:proofErr w:type="spellEnd"/>
                            <w:r>
                              <w:rPr>
                                <w:rFonts w:ascii="新宋体" w:eastAsia="新宋体" w:hAnsi="等线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(begin(</w:t>
                            </w:r>
                            <w:proofErr w:type="spellStart"/>
                            <w:r>
                              <w:rPr>
                                <w:rFonts w:ascii="新宋体" w:eastAsia="新宋体" w:hAnsi="等线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新宋体" w:eastAsia="新宋体" w:hAnsi="等线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), end(</w:t>
                            </w:r>
                            <w:proofErr w:type="spellStart"/>
                            <w:r>
                              <w:rPr>
                                <w:rFonts w:ascii="新宋体" w:eastAsia="新宋体" w:hAnsi="等线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新宋体" w:eastAsia="新宋体" w:hAnsi="等线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.25pt;margin-top:48.05pt;width:463.8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">
                <v:textbox style="mso-fit-shape-to-text:t">
                  <w:txbxContent>
                    <w:p w:rsidR="00F91D8B" w:rsidRDefault="00F91D8B" w:rsidP="00F91D8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leftChars="0" w:left="0" w:rightChars="0" w:right="0"/>
                        <w:rPr>
                          <w:rFonts w:ascii="新宋体" w:eastAsia="新宋体" w:hAnsi="等线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="等线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hAnsi="等线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="等线" w:cs="新宋体"/>
                          <w:color w:val="000000"/>
                          <w:kern w:val="0"/>
                          <w:sz w:val="19"/>
                          <w:szCs w:val="19"/>
                        </w:rPr>
                        <w:t>arr</w:t>
                      </w:r>
                      <w:proofErr w:type="spellEnd"/>
                      <w:r>
                        <w:rPr>
                          <w:rFonts w:ascii="新宋体" w:eastAsia="新宋体" w:hAnsi="等线" w:cs="新宋体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新宋体" w:eastAsia="新宋体" w:hAnsi="等线" w:cs="新宋体"/>
                          <w:color w:val="000000"/>
                          <w:kern w:val="0"/>
                          <w:sz w:val="19"/>
                          <w:szCs w:val="19"/>
                        </w:rPr>
                        <w:t>3]{ 1,2,3 };</w:t>
                      </w:r>
                    </w:p>
                    <w:p w:rsidR="00F91D8B" w:rsidRDefault="00F91D8B" w:rsidP="00F91D8B">
                      <w:pPr>
                        <w:ind w:leftChars="0" w:left="0" w:right="240"/>
                      </w:pPr>
                      <w:r>
                        <w:rPr>
                          <w:rFonts w:ascii="新宋体" w:eastAsia="新宋体" w:hAnsi="等线" w:cs="新宋体"/>
                          <w:color w:val="2B91AF"/>
                          <w:kern w:val="0"/>
                          <w:sz w:val="19"/>
                          <w:szCs w:val="19"/>
                        </w:rPr>
                        <w:t>vector</w:t>
                      </w:r>
                      <w:r>
                        <w:rPr>
                          <w:rFonts w:ascii="新宋体" w:eastAsia="新宋体" w:hAnsi="等线" w:cs="新宋体"/>
                          <w:color w:val="000000"/>
                          <w:kern w:val="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新宋体" w:eastAsia="新宋体" w:hAnsi="等线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hAnsi="等线" w:cs="新宋体"/>
                          <w:color w:val="000000"/>
                          <w:kern w:val="0"/>
                          <w:sz w:val="19"/>
                          <w:szCs w:val="19"/>
                        </w:rPr>
                        <w:t>&gt;</w:t>
                      </w:r>
                      <w:proofErr w:type="spellStart"/>
                      <w:r>
                        <w:rPr>
                          <w:rFonts w:ascii="新宋体" w:eastAsia="新宋体" w:hAnsi="等线" w:cs="新宋体"/>
                          <w:color w:val="000000"/>
                          <w:kern w:val="0"/>
                          <w:sz w:val="19"/>
                          <w:szCs w:val="19"/>
                        </w:rPr>
                        <w:t>vec</w:t>
                      </w:r>
                      <w:proofErr w:type="spellEnd"/>
                      <w:r>
                        <w:rPr>
                          <w:rFonts w:ascii="新宋体" w:eastAsia="新宋体" w:hAnsi="等线" w:cs="新宋体"/>
                          <w:color w:val="000000"/>
                          <w:kern w:val="0"/>
                          <w:sz w:val="19"/>
                          <w:szCs w:val="19"/>
                        </w:rPr>
                        <w:t>(begin(</w:t>
                      </w:r>
                      <w:proofErr w:type="spellStart"/>
                      <w:r>
                        <w:rPr>
                          <w:rFonts w:ascii="新宋体" w:eastAsia="新宋体" w:hAnsi="等线" w:cs="新宋体"/>
                          <w:color w:val="000000"/>
                          <w:kern w:val="0"/>
                          <w:sz w:val="19"/>
                          <w:szCs w:val="19"/>
                        </w:rPr>
                        <w:t>arr</w:t>
                      </w:r>
                      <w:proofErr w:type="spellEnd"/>
                      <w:r>
                        <w:rPr>
                          <w:rFonts w:ascii="新宋体" w:eastAsia="新宋体" w:hAnsi="等线" w:cs="新宋体"/>
                          <w:color w:val="000000"/>
                          <w:kern w:val="0"/>
                          <w:sz w:val="19"/>
                          <w:szCs w:val="19"/>
                        </w:rPr>
                        <w:t>), end(</w:t>
                      </w:r>
                      <w:proofErr w:type="spellStart"/>
                      <w:r>
                        <w:rPr>
                          <w:rFonts w:ascii="新宋体" w:eastAsia="新宋体" w:hAnsi="等线" w:cs="新宋体"/>
                          <w:color w:val="000000"/>
                          <w:kern w:val="0"/>
                          <w:sz w:val="19"/>
                          <w:szCs w:val="19"/>
                        </w:rPr>
                        <w:t>arr</w:t>
                      </w:r>
                      <w:proofErr w:type="spellEnd"/>
                      <w:r>
                        <w:rPr>
                          <w:rFonts w:ascii="新宋体" w:eastAsia="新宋体" w:hAnsi="等线" w:cs="新宋体"/>
                          <w:color w:val="000000"/>
                          <w:kern w:val="0"/>
                          <w:sz w:val="19"/>
                          <w:szCs w:val="19"/>
                        </w:rPr>
                        <w:t>));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1</w:t>
      </w:r>
      <w:r>
        <w:t xml:space="preserve">2 </w:t>
      </w:r>
      <w:r>
        <w:rPr>
          <w:rFonts w:hint="eastAsia"/>
        </w:rPr>
        <w:t>标准库的</w:t>
      </w:r>
      <w:r>
        <w:rPr>
          <w:rFonts w:hint="eastAsia"/>
        </w:rPr>
        <w:t>begin</w:t>
      </w:r>
    </w:p>
    <w:p w:rsidR="00F91D8B" w:rsidRDefault="00F91D8B" w:rsidP="00F91D8B">
      <w:pPr>
        <w:ind w:left="240" w:right="240"/>
      </w:pP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数组属于内置类型，不属于容器。</w:t>
      </w:r>
    </w:p>
    <w:p w:rsidR="00F91D8B" w:rsidRDefault="00F91D8B" w:rsidP="002C06A3">
      <w:pPr>
        <w:pStyle w:val="2"/>
        <w:ind w:leftChars="0" w:right="240"/>
      </w:pPr>
      <w:r>
        <w:rPr>
          <w:rFonts w:hint="eastAsia"/>
        </w:rPr>
        <w:t>1</w:t>
      </w:r>
      <w:r>
        <w:t xml:space="preserve">3 </w:t>
      </w:r>
      <w:r w:rsidR="002C06A3">
        <w:rPr>
          <w:rFonts w:hint="eastAsia"/>
        </w:rPr>
        <w:t>除法</w:t>
      </w:r>
    </w:p>
    <w:p w:rsidR="002C06A3" w:rsidRDefault="002C06A3" w:rsidP="00F91D8B">
      <w:pPr>
        <w:ind w:leftChars="0" w:left="0" w:right="240"/>
      </w:pPr>
      <w:r>
        <w:tab/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早期版本，允许结果为负值的商向上或者向下取整。</w:t>
      </w:r>
      <w:proofErr w:type="spellStart"/>
      <w:r>
        <w:rPr>
          <w:rFonts w:hint="eastAsia"/>
        </w:rPr>
        <w:t>c++</w:t>
      </w:r>
      <w:proofErr w:type="spellEnd"/>
      <w:r>
        <w:t>11</w:t>
      </w:r>
      <w:r>
        <w:rPr>
          <w:rFonts w:hint="eastAsia"/>
        </w:rPr>
        <w:t>一律采取切除小数部分的方案。</w:t>
      </w:r>
    </w:p>
    <w:p w:rsidR="002C06A3" w:rsidRDefault="002C06A3" w:rsidP="00F91D8B">
      <w:pPr>
        <w:ind w:leftChars="0" w:left="0" w:right="240"/>
      </w:pPr>
    </w:p>
    <w:p w:rsidR="002C06A3" w:rsidRDefault="002C06A3" w:rsidP="002C06A3">
      <w:pPr>
        <w:pStyle w:val="2"/>
        <w:ind w:leftChars="0" w:right="240"/>
      </w:pPr>
      <w:r>
        <w:rPr>
          <w:rFonts w:hint="eastAsia"/>
        </w:rPr>
        <w:t>1</w:t>
      </w:r>
      <w:r>
        <w:t xml:space="preserve">4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用于类成员</w:t>
      </w:r>
    </w:p>
    <w:p w:rsidR="002C06A3" w:rsidRDefault="002C06A3" w:rsidP="002C06A3">
      <w:pPr>
        <w:ind w:left="240" w:right="240"/>
      </w:pPr>
      <w:r>
        <w:rPr>
          <w:rFonts w:hint="eastAsia"/>
        </w:rPr>
        <w:t>获取某个类成员大小，不需要真的创建一个对象才可以知道。</w:t>
      </w:r>
    </w:p>
    <w:p w:rsidR="002C06A3" w:rsidRDefault="002C06A3" w:rsidP="00B5217F">
      <w:pPr>
        <w:ind w:leftChars="0" w:left="0" w:right="240"/>
      </w:pPr>
    </w:p>
    <w:p w:rsidR="00B5217F" w:rsidRDefault="00B5217F" w:rsidP="003204EE">
      <w:pPr>
        <w:pStyle w:val="2"/>
        <w:ind w:leftChars="0" w:right="240"/>
      </w:pPr>
      <w:r>
        <w:rPr>
          <w:rFonts w:hint="eastAsia"/>
        </w:rPr>
        <w:t>1</w:t>
      </w:r>
      <w:r>
        <w:t xml:space="preserve">5 </w:t>
      </w:r>
      <w:proofErr w:type="gramStart"/>
      <w:r w:rsidR="003204EE">
        <w:rPr>
          <w:rFonts w:hint="eastAsia"/>
        </w:rPr>
        <w:t>尾置返回</w:t>
      </w:r>
      <w:proofErr w:type="gramEnd"/>
      <w:r w:rsidR="003204EE">
        <w:rPr>
          <w:rFonts w:hint="eastAsia"/>
        </w:rPr>
        <w:t>类型</w:t>
      </w:r>
    </w:p>
    <w:p w:rsidR="003204EE" w:rsidRDefault="003204EE" w:rsidP="003204EE">
      <w:pPr>
        <w:ind w:left="240" w:right="2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481330</wp:posOffset>
                </wp:positionV>
                <wp:extent cx="5353050" cy="1404620"/>
                <wp:effectExtent l="0" t="0" r="19050" b="1016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04EE" w:rsidRDefault="003204EE" w:rsidP="003204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Chars="0" w:left="0" w:rightChars="0" w:right="0"/>
                              <w:rPr>
                                <w:rFonts w:ascii="新宋体" w:eastAsia="新宋体" w:hAnsi="等线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新宋体" w:eastAsia="新宋体" w:hAnsi="等线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hAnsi="等线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hAnsi="等线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新宋体" w:eastAsia="新宋体" w:hAnsi="等线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func</w:t>
                            </w:r>
                            <w:proofErr w:type="spellEnd"/>
                            <w:r>
                              <w:rPr>
                                <w:rFonts w:ascii="新宋体" w:eastAsia="新宋体" w:hAnsi="等线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hAnsi="等线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hAnsi="等线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hAnsi="等线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hAnsi="等线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))[10];</w:t>
                            </w:r>
                          </w:p>
                          <w:p w:rsidR="003204EE" w:rsidRDefault="003204EE" w:rsidP="003204EE">
                            <w:pPr>
                              <w:ind w:leftChars="0" w:left="0" w:right="24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新宋体" w:eastAsia="新宋体" w:hAnsi="等线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auto</w:t>
                            </w:r>
                            <w:r>
                              <w:rPr>
                                <w:rFonts w:ascii="新宋体" w:eastAsia="新宋体" w:hAnsi="等线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hAnsi="等线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func</w:t>
                            </w:r>
                            <w:proofErr w:type="spellEnd"/>
                            <w:r>
                              <w:rPr>
                                <w:rFonts w:ascii="新宋体" w:eastAsia="新宋体" w:hAnsi="等线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hAnsi="等线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hAnsi="等线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hAnsi="等线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hAnsi="等线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)-&gt;</w:t>
                            </w:r>
                            <w:r>
                              <w:rPr>
                                <w:rFonts w:ascii="新宋体" w:eastAsia="新宋体" w:hAnsi="等线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hAnsi="等线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(*)[10]</w:t>
                            </w:r>
                            <w:r>
                              <w:rPr>
                                <w:rFonts w:ascii="新宋体" w:eastAsia="新宋体" w:hAnsi="等线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6.75pt;margin-top:37.9pt;width:421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">
                <v:textbox style="mso-fit-shape-to-text:t">
                  <w:txbxContent>
                    <w:p w:rsidR="003204EE" w:rsidRDefault="003204EE" w:rsidP="003204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leftChars="0" w:left="0" w:rightChars="0" w:right="0"/>
                        <w:rPr>
                          <w:rFonts w:ascii="新宋体" w:eastAsia="新宋体" w:hAnsi="等线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新宋体" w:eastAsia="新宋体" w:hAnsi="等线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hAnsi="等线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hAnsi="等线" w:cs="新宋体"/>
                          <w:color w:val="000000"/>
                          <w:kern w:val="0"/>
                          <w:sz w:val="19"/>
                          <w:szCs w:val="19"/>
                        </w:rPr>
                        <w:t>*</w:t>
                      </w:r>
                      <w:proofErr w:type="spellStart"/>
                      <w:r>
                        <w:rPr>
                          <w:rFonts w:ascii="新宋体" w:eastAsia="新宋体" w:hAnsi="等线" w:cs="新宋体"/>
                          <w:color w:val="000000"/>
                          <w:kern w:val="0"/>
                          <w:sz w:val="19"/>
                          <w:szCs w:val="19"/>
                        </w:rPr>
                        <w:t>func</w:t>
                      </w:r>
                      <w:proofErr w:type="spellEnd"/>
                      <w:r>
                        <w:rPr>
                          <w:rFonts w:ascii="新宋体" w:eastAsia="新宋体" w:hAnsi="等线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hAnsi="等线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hAnsi="等线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hAnsi="等线" w:cs="新宋体"/>
                          <w:color w:val="80808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hAnsi="等线" w:cs="新宋体"/>
                          <w:color w:val="000000"/>
                          <w:kern w:val="0"/>
                          <w:sz w:val="19"/>
                          <w:szCs w:val="19"/>
                        </w:rPr>
                        <w:t>))[10];</w:t>
                      </w:r>
                    </w:p>
                    <w:p w:rsidR="003204EE" w:rsidRDefault="003204EE" w:rsidP="003204EE">
                      <w:pPr>
                        <w:ind w:leftChars="0" w:left="0" w:right="240"/>
                        <w:rPr>
                          <w:rFonts w:hint="eastAsia"/>
                        </w:rPr>
                      </w:pPr>
                      <w:r>
                        <w:rPr>
                          <w:rFonts w:ascii="新宋体" w:eastAsia="新宋体" w:hAnsi="等线" w:cs="新宋体"/>
                          <w:color w:val="0000FF"/>
                          <w:kern w:val="0"/>
                          <w:sz w:val="19"/>
                          <w:szCs w:val="19"/>
                        </w:rPr>
                        <w:t>auto</w:t>
                      </w:r>
                      <w:r>
                        <w:rPr>
                          <w:rFonts w:ascii="新宋体" w:eastAsia="新宋体" w:hAnsi="等线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hAnsi="等线" w:cs="新宋体"/>
                          <w:color w:val="000000"/>
                          <w:kern w:val="0"/>
                          <w:sz w:val="19"/>
                          <w:szCs w:val="19"/>
                        </w:rPr>
                        <w:t>func</w:t>
                      </w:r>
                      <w:proofErr w:type="spellEnd"/>
                      <w:r>
                        <w:rPr>
                          <w:rFonts w:ascii="新宋体" w:eastAsia="新宋体" w:hAnsi="等线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hAnsi="等线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hAnsi="等线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hAnsi="等线" w:cs="新宋体"/>
                          <w:color w:val="80808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hAnsi="等线" w:cs="新宋体"/>
                          <w:color w:val="000000"/>
                          <w:kern w:val="0"/>
                          <w:sz w:val="19"/>
                          <w:szCs w:val="19"/>
                        </w:rPr>
                        <w:t>)-&gt;</w:t>
                      </w:r>
                      <w:r>
                        <w:rPr>
                          <w:rFonts w:ascii="新宋体" w:eastAsia="新宋体" w:hAnsi="等线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hAnsi="等线" w:cs="新宋体"/>
                          <w:color w:val="000000"/>
                          <w:kern w:val="0"/>
                          <w:sz w:val="19"/>
                          <w:szCs w:val="19"/>
                        </w:rPr>
                        <w:t>(*)[10]</w:t>
                      </w:r>
                      <w:r>
                        <w:rPr>
                          <w:rFonts w:ascii="新宋体" w:eastAsia="新宋体" w:hAnsi="等线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用于函数返回类型比较复杂的情况。</w:t>
      </w:r>
    </w:p>
    <w:p w:rsidR="003204EE" w:rsidRDefault="003204EE" w:rsidP="00B05F29">
      <w:pPr>
        <w:ind w:leftChars="0" w:left="0" w:right="240"/>
      </w:pPr>
    </w:p>
    <w:p w:rsidR="00B05F29" w:rsidRDefault="00B05F29" w:rsidP="00B05F29">
      <w:pPr>
        <w:pStyle w:val="2"/>
        <w:ind w:leftChars="0" w:right="240"/>
      </w:pPr>
      <w:r>
        <w:rPr>
          <w:rFonts w:hint="eastAsia"/>
        </w:rPr>
        <w:lastRenderedPageBreak/>
        <w:t>1</w:t>
      </w:r>
      <w:r>
        <w:t xml:space="preserve">6 </w:t>
      </w:r>
      <w:r>
        <w:rPr>
          <w:rFonts w:hint="eastAsia"/>
        </w:rPr>
        <w:t>利用</w:t>
      </w:r>
      <w:r>
        <w:rPr>
          <w:rFonts w:hint="eastAsia"/>
        </w:rPr>
        <w:t>=default</w:t>
      </w:r>
      <w:r>
        <w:rPr>
          <w:rFonts w:hint="eastAsia"/>
        </w:rPr>
        <w:t>生成默认构造函数</w:t>
      </w:r>
    </w:p>
    <w:p w:rsidR="00B05F29" w:rsidRDefault="00B05F29" w:rsidP="00B05F29">
      <w:pPr>
        <w:ind w:left="240" w:right="240"/>
      </w:pPr>
      <w:r>
        <w:rPr>
          <w:rFonts w:hint="eastAsia"/>
        </w:rPr>
        <w:t>前提是类内已经对成员变量初始化。</w:t>
      </w:r>
    </w:p>
    <w:p w:rsidR="00B05F29" w:rsidRDefault="00B05F29" w:rsidP="00B05F29">
      <w:pPr>
        <w:ind w:leftChars="0" w:left="0" w:right="240"/>
      </w:pPr>
    </w:p>
    <w:p w:rsidR="00B05F29" w:rsidRDefault="00B05F29" w:rsidP="00B05F29">
      <w:pPr>
        <w:pStyle w:val="2"/>
        <w:ind w:leftChars="0" w:right="240"/>
      </w:pPr>
      <w:r>
        <w:rPr>
          <w:rFonts w:hint="eastAsia"/>
        </w:rPr>
        <w:t>1</w:t>
      </w:r>
      <w:r>
        <w:t xml:space="preserve">7 </w:t>
      </w:r>
      <w:r>
        <w:rPr>
          <w:rFonts w:hint="eastAsia"/>
        </w:rPr>
        <w:t>委托构造函数</w:t>
      </w:r>
    </w:p>
    <w:p w:rsidR="00B05F29" w:rsidRDefault="00B05F29" w:rsidP="00B05F29">
      <w:pPr>
        <w:ind w:left="240" w:right="240"/>
      </w:pPr>
      <w:r>
        <w:rPr>
          <w:rFonts w:hint="eastAsia"/>
        </w:rPr>
        <w:t>使用它所属类的其他构造函数执行初始化过程。</w:t>
      </w:r>
      <w:r w:rsidR="003C37B1">
        <w:rPr>
          <w:rFonts w:hint="eastAsia"/>
        </w:rPr>
        <w:t>可以传递委托。</w:t>
      </w:r>
    </w:p>
    <w:p w:rsidR="003C37B1" w:rsidRDefault="003C37B1" w:rsidP="00B05F29">
      <w:pPr>
        <w:ind w:left="240" w:right="240"/>
      </w:pPr>
      <w:r>
        <w:rPr>
          <w:noProof/>
        </w:rPr>
        <w:drawing>
          <wp:inline distT="0" distB="0" distL="0" distR="0" wp14:anchorId="6594256D" wp14:editId="5EE74FD0">
            <wp:extent cx="5274310" cy="23202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147" w:rsidRDefault="00D26147" w:rsidP="00B05F29">
      <w:pPr>
        <w:ind w:left="240" w:right="240"/>
      </w:pPr>
    </w:p>
    <w:p w:rsidR="00D26147" w:rsidRDefault="00D26147" w:rsidP="00D26147">
      <w:pPr>
        <w:pStyle w:val="2"/>
        <w:ind w:leftChars="0" w:right="240"/>
      </w:pPr>
      <w:r>
        <w:rPr>
          <w:rFonts w:hint="eastAsia"/>
        </w:rPr>
        <w:t>1</w:t>
      </w:r>
      <w:r>
        <w:t xml:space="preserve">8 </w:t>
      </w:r>
      <w:proofErr w:type="spellStart"/>
      <w:r>
        <w:rPr>
          <w:rFonts w:hint="eastAsia"/>
        </w:rPr>
        <w:t>forward</w:t>
      </w:r>
      <w:r>
        <w:t>_list</w:t>
      </w:r>
      <w:proofErr w:type="spellEnd"/>
      <w:r>
        <w:rPr>
          <w:rFonts w:hint="eastAsia"/>
        </w:rPr>
        <w:t>和</w:t>
      </w:r>
      <w:r>
        <w:rPr>
          <w:rFonts w:hint="eastAsia"/>
        </w:rPr>
        <w:t>array</w:t>
      </w:r>
    </w:p>
    <w:p w:rsidR="00D26147" w:rsidRDefault="00D26147" w:rsidP="005327B0">
      <w:pPr>
        <w:ind w:leftChars="0" w:left="0" w:right="240" w:firstLine="420"/>
      </w:pPr>
      <w:proofErr w:type="spellStart"/>
      <w:r>
        <w:rPr>
          <w:rFonts w:hint="eastAsia"/>
        </w:rPr>
        <w:t>forward</w:t>
      </w:r>
      <w:r>
        <w:t>_list</w:t>
      </w:r>
      <w:proofErr w:type="spellEnd"/>
      <w:r>
        <w:rPr>
          <w:rFonts w:hint="eastAsia"/>
        </w:rPr>
        <w:t>是单项链表，</w:t>
      </w:r>
      <w:r w:rsidR="005327B0">
        <w:rPr>
          <w:rFonts w:hint="eastAsia"/>
        </w:rPr>
        <w:t>list</w:t>
      </w:r>
      <w:r w:rsidR="005327B0">
        <w:rPr>
          <w:rFonts w:hint="eastAsia"/>
        </w:rPr>
        <w:t>是双向链表。某些情况下前者性能更优。</w:t>
      </w:r>
    </w:p>
    <w:p w:rsidR="005327B0" w:rsidRDefault="005327B0" w:rsidP="005327B0">
      <w:pPr>
        <w:ind w:leftChars="0" w:left="0" w:right="240"/>
      </w:pPr>
      <w:r>
        <w:tab/>
      </w:r>
      <w:r>
        <w:rPr>
          <w:rFonts w:hint="eastAsia"/>
        </w:rPr>
        <w:t>array</w:t>
      </w:r>
      <w:r>
        <w:rPr>
          <w:rFonts w:hint="eastAsia"/>
        </w:rPr>
        <w:t>。是容器，对应于</w:t>
      </w:r>
      <w:r>
        <w:rPr>
          <w:rFonts w:hint="eastAsia"/>
        </w:rPr>
        <w:t>C</w:t>
      </w:r>
      <w:r>
        <w:rPr>
          <w:rFonts w:hint="eastAsia"/>
        </w:rPr>
        <w:t>语言数组，大小固定。与内置数组相比，优点是更安全、更容易使用。</w:t>
      </w:r>
    </w:p>
    <w:p w:rsidR="005327B0" w:rsidRDefault="005327B0" w:rsidP="005327B0">
      <w:pPr>
        <w:ind w:leftChars="0" w:left="0" w:right="240"/>
      </w:pPr>
    </w:p>
    <w:p w:rsidR="005327B0" w:rsidRDefault="005327B0" w:rsidP="005327B0">
      <w:pPr>
        <w:pStyle w:val="2"/>
        <w:ind w:leftChars="0" w:right="240"/>
      </w:pPr>
      <w:r>
        <w:rPr>
          <w:rFonts w:hint="eastAsia"/>
        </w:rPr>
        <w:t>1</w:t>
      </w:r>
      <w:r>
        <w:t xml:space="preserve">9 </w:t>
      </w:r>
      <w:r>
        <w:rPr>
          <w:rFonts w:hint="eastAsia"/>
        </w:rPr>
        <w:t>容器的</w:t>
      </w:r>
      <w:r>
        <w:rPr>
          <w:rFonts w:hint="eastAsia"/>
        </w:rPr>
        <w:t>swap</w:t>
      </w:r>
      <w:r>
        <w:rPr>
          <w:rFonts w:hint="eastAsia"/>
        </w:rPr>
        <w:t>操作</w:t>
      </w:r>
    </w:p>
    <w:p w:rsidR="005327B0" w:rsidRDefault="005327B0" w:rsidP="005327B0">
      <w:pPr>
        <w:ind w:leftChars="0" w:left="0" w:right="240"/>
      </w:pPr>
      <w:r>
        <w:tab/>
      </w:r>
      <w:r>
        <w:rPr>
          <w:rFonts w:hint="eastAsia"/>
        </w:rPr>
        <w:t>交换两个相同类型容器的内部数据结构。除</w:t>
      </w:r>
      <w:r>
        <w:rPr>
          <w:rFonts w:hint="eastAsia"/>
        </w:rPr>
        <w:t>array</w:t>
      </w:r>
      <w:r>
        <w:rPr>
          <w:rFonts w:hint="eastAsia"/>
        </w:rPr>
        <w:t>外，不对任何元素进行拷贝、插入、删除操作。因此可以保证常数时间内完成。</w:t>
      </w:r>
    </w:p>
    <w:p w:rsidR="0010067D" w:rsidRDefault="0010067D" w:rsidP="005327B0">
      <w:pPr>
        <w:ind w:leftChars="0" w:left="0" w:right="240"/>
      </w:pPr>
      <w:r>
        <w:rPr>
          <w:noProof/>
        </w:rPr>
        <w:drawing>
          <wp:inline distT="0" distB="0" distL="0" distR="0" wp14:anchorId="518B430C" wp14:editId="0A6E8C20">
            <wp:extent cx="5274310" cy="8210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67D" w:rsidRDefault="0010067D" w:rsidP="005327B0">
      <w:pPr>
        <w:ind w:leftChars="0" w:left="0" w:right="240"/>
      </w:pPr>
    </w:p>
    <w:p w:rsidR="0010067D" w:rsidRDefault="0010067D" w:rsidP="0010067D">
      <w:pPr>
        <w:pStyle w:val="2"/>
        <w:ind w:leftChars="0" w:right="240"/>
      </w:pPr>
      <w:r>
        <w:rPr>
          <w:rFonts w:hint="eastAsia"/>
        </w:rPr>
        <w:lastRenderedPageBreak/>
        <w:t>2</w:t>
      </w:r>
      <w:r>
        <w:t xml:space="preserve">0 </w:t>
      </w:r>
      <w:r>
        <w:rPr>
          <w:rFonts w:hint="eastAsia"/>
        </w:rPr>
        <w:t>使用</w:t>
      </w:r>
      <w:r>
        <w:rPr>
          <w:rFonts w:hint="eastAsia"/>
        </w:rPr>
        <w:t>insert</w:t>
      </w:r>
      <w:r>
        <w:rPr>
          <w:rFonts w:hint="eastAsia"/>
        </w:rPr>
        <w:t>的返回值</w:t>
      </w:r>
    </w:p>
    <w:p w:rsidR="0010067D" w:rsidRDefault="0010067D" w:rsidP="0010067D">
      <w:pPr>
        <w:ind w:leftChars="0" w:left="0" w:right="240"/>
      </w:pPr>
      <w:r>
        <w:tab/>
      </w:r>
      <w:r>
        <w:rPr>
          <w:rFonts w:hint="eastAsia"/>
        </w:rPr>
        <w:t>通过使用</w:t>
      </w:r>
      <w:r>
        <w:rPr>
          <w:rFonts w:hint="eastAsia"/>
        </w:rPr>
        <w:t>insert</w:t>
      </w:r>
      <w:r>
        <w:rPr>
          <w:rFonts w:hint="eastAsia"/>
        </w:rPr>
        <w:t>的返回值，可以在容器某一特定位置反复插入元素。</w:t>
      </w:r>
    </w:p>
    <w:p w:rsidR="0010067D" w:rsidRPr="0010067D" w:rsidRDefault="0010067D" w:rsidP="0010067D">
      <w:pPr>
        <w:ind w:leftChars="0" w:left="0" w:right="24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4F46AA7" wp14:editId="01636BE8">
            <wp:extent cx="3353091" cy="2415749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6147" w:rsidRPr="00B05F29" w:rsidRDefault="00D26147" w:rsidP="00B05F29">
      <w:pPr>
        <w:ind w:left="240" w:right="240"/>
        <w:rPr>
          <w:rFonts w:hint="eastAsia"/>
        </w:rPr>
      </w:pPr>
    </w:p>
    <w:sectPr w:rsidR="00D26147" w:rsidRPr="00B05F2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5B30" w:rsidRDefault="002E5B30" w:rsidP="00553963">
      <w:pPr>
        <w:spacing w:line="240" w:lineRule="auto"/>
        <w:ind w:left="240" w:right="240"/>
      </w:pPr>
      <w:r>
        <w:separator/>
      </w:r>
    </w:p>
  </w:endnote>
  <w:endnote w:type="continuationSeparator" w:id="0">
    <w:p w:rsidR="002E5B30" w:rsidRDefault="002E5B30" w:rsidP="00553963">
      <w:pPr>
        <w:spacing w:line="240" w:lineRule="auto"/>
        <w:ind w:left="240" w:righ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3963" w:rsidRDefault="00553963">
    <w:pPr>
      <w:pStyle w:val="ad"/>
      <w:ind w:left="240" w:right="2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3963" w:rsidRDefault="00553963">
    <w:pPr>
      <w:pStyle w:val="ad"/>
      <w:ind w:left="240" w:right="24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3963" w:rsidRDefault="00553963">
    <w:pPr>
      <w:pStyle w:val="ad"/>
      <w:ind w:left="240" w:right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5B30" w:rsidRDefault="002E5B30" w:rsidP="00553963">
      <w:pPr>
        <w:spacing w:line="240" w:lineRule="auto"/>
        <w:ind w:left="240" w:right="240"/>
      </w:pPr>
      <w:r>
        <w:separator/>
      </w:r>
    </w:p>
  </w:footnote>
  <w:footnote w:type="continuationSeparator" w:id="0">
    <w:p w:rsidR="002E5B30" w:rsidRDefault="002E5B30" w:rsidP="00553963">
      <w:pPr>
        <w:spacing w:line="240" w:lineRule="auto"/>
        <w:ind w:left="240" w:right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3963" w:rsidRDefault="00553963">
    <w:pPr>
      <w:pStyle w:val="ab"/>
      <w:ind w:left="240" w:right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3963" w:rsidRDefault="00553963">
    <w:pPr>
      <w:pStyle w:val="ab"/>
      <w:ind w:left="240" w:right="2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3963" w:rsidRDefault="00553963">
    <w:pPr>
      <w:pStyle w:val="ab"/>
      <w:ind w:left="240" w:right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D23D71"/>
    <w:multiLevelType w:val="multilevel"/>
    <w:tmpl w:val="F6CA36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9C7"/>
    <w:rsid w:val="0007113D"/>
    <w:rsid w:val="00095505"/>
    <w:rsid w:val="000B246A"/>
    <w:rsid w:val="0010067D"/>
    <w:rsid w:val="002837C4"/>
    <w:rsid w:val="002B19D6"/>
    <w:rsid w:val="002C06A3"/>
    <w:rsid w:val="002E5B30"/>
    <w:rsid w:val="003204EE"/>
    <w:rsid w:val="00373F0C"/>
    <w:rsid w:val="003C2397"/>
    <w:rsid w:val="003C37B1"/>
    <w:rsid w:val="00454970"/>
    <w:rsid w:val="004F0CF2"/>
    <w:rsid w:val="005327B0"/>
    <w:rsid w:val="00553963"/>
    <w:rsid w:val="00585A96"/>
    <w:rsid w:val="007C649A"/>
    <w:rsid w:val="008866C7"/>
    <w:rsid w:val="008A4448"/>
    <w:rsid w:val="00B05F29"/>
    <w:rsid w:val="00B5217F"/>
    <w:rsid w:val="00D26147"/>
    <w:rsid w:val="00E7741D"/>
    <w:rsid w:val="00F379C7"/>
    <w:rsid w:val="00F779F5"/>
    <w:rsid w:val="00F9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5EF84"/>
  <w15:chartTrackingRefBased/>
  <w15:docId w15:val="{89C63A54-8006-4A01-B625-6D0826FE6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741D"/>
    <w:pPr>
      <w:widowControl w:val="0"/>
      <w:spacing w:line="360" w:lineRule="auto"/>
      <w:ind w:leftChars="100" w:left="100" w:rightChars="100" w:right="100"/>
    </w:pPr>
    <w:rPr>
      <w:rFonts w:ascii="Times New Roman" w:eastAsia="宋体" w:hAnsi="Times New Roman"/>
      <w:kern w:val="2"/>
      <w:sz w:val="24"/>
      <w:szCs w:val="22"/>
    </w:rPr>
  </w:style>
  <w:style w:type="paragraph" w:styleId="1">
    <w:name w:val="heading 1"/>
    <w:aliases w:val="总标题"/>
    <w:basedOn w:val="a"/>
    <w:next w:val="a"/>
    <w:link w:val="10"/>
    <w:uiPriority w:val="9"/>
    <w:qFormat/>
    <w:rsid w:val="002837C4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aliases w:val="章节3-4"/>
    <w:basedOn w:val="a"/>
    <w:next w:val="a"/>
    <w:link w:val="20"/>
    <w:uiPriority w:val="9"/>
    <w:unhideWhenUsed/>
    <w:qFormat/>
    <w:rsid w:val="008A4448"/>
    <w:pPr>
      <w:keepNext/>
      <w:keepLines/>
      <w:spacing w:before="240" w:after="120" w:line="240" w:lineRule="auto"/>
      <w:ind w:left="0"/>
      <w:outlineLvl w:val="1"/>
    </w:pPr>
    <w:rPr>
      <w:rFonts w:eastAsia="黑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章节4"/>
    <w:uiPriority w:val="1"/>
    <w:rsid w:val="002837C4"/>
    <w:pPr>
      <w:widowControl w:val="0"/>
      <w:jc w:val="both"/>
    </w:pPr>
    <w:rPr>
      <w:kern w:val="2"/>
      <w:sz w:val="21"/>
      <w:szCs w:val="22"/>
    </w:rPr>
  </w:style>
  <w:style w:type="character" w:customStyle="1" w:styleId="10">
    <w:name w:val="标题 1 字符"/>
    <w:aliases w:val="总标题 字符"/>
    <w:link w:val="1"/>
    <w:uiPriority w:val="9"/>
    <w:rsid w:val="002837C4"/>
    <w:rPr>
      <w:rFonts w:ascii="Times New Roman" w:eastAsia="黑体" w:hAnsi="Times New Roman"/>
      <w:b/>
      <w:bCs/>
      <w:kern w:val="44"/>
      <w:sz w:val="30"/>
      <w:szCs w:val="44"/>
    </w:rPr>
  </w:style>
  <w:style w:type="paragraph" w:styleId="a4">
    <w:name w:val="Title"/>
    <w:aliases w:val="章节1"/>
    <w:basedOn w:val="a"/>
    <w:next w:val="a"/>
    <w:link w:val="a5"/>
    <w:uiPriority w:val="10"/>
    <w:qFormat/>
    <w:rsid w:val="00E7741D"/>
    <w:pPr>
      <w:spacing w:before="480" w:after="360" w:line="240" w:lineRule="auto"/>
      <w:jc w:val="center"/>
      <w:outlineLvl w:val="0"/>
    </w:pPr>
    <w:rPr>
      <w:rFonts w:eastAsia="黑体"/>
      <w:b/>
      <w:bCs/>
      <w:sz w:val="28"/>
      <w:szCs w:val="32"/>
    </w:rPr>
  </w:style>
  <w:style w:type="character" w:customStyle="1" w:styleId="a5">
    <w:name w:val="标题 字符"/>
    <w:aliases w:val="章节1 字符"/>
    <w:link w:val="a4"/>
    <w:uiPriority w:val="10"/>
    <w:rsid w:val="00E7741D"/>
    <w:rPr>
      <w:rFonts w:ascii="Times New Roman" w:eastAsia="黑体" w:hAnsi="Times New Roman" w:cs="Times New Roman"/>
      <w:b/>
      <w:bCs/>
      <w:sz w:val="28"/>
      <w:szCs w:val="32"/>
    </w:rPr>
  </w:style>
  <w:style w:type="paragraph" w:styleId="a6">
    <w:name w:val="Subtitle"/>
    <w:aliases w:val="章节2"/>
    <w:basedOn w:val="a"/>
    <w:next w:val="a"/>
    <w:link w:val="a7"/>
    <w:uiPriority w:val="11"/>
    <w:qFormat/>
    <w:rsid w:val="004F0CF2"/>
    <w:pPr>
      <w:spacing w:before="480" w:after="120" w:line="240" w:lineRule="auto"/>
      <w:outlineLvl w:val="1"/>
    </w:pPr>
    <w:rPr>
      <w:rFonts w:eastAsia="黑体"/>
      <w:b/>
      <w:bCs/>
      <w:kern w:val="28"/>
      <w:szCs w:val="32"/>
    </w:rPr>
  </w:style>
  <w:style w:type="character" w:customStyle="1" w:styleId="a7">
    <w:name w:val="副标题 字符"/>
    <w:aliases w:val="章节2 字符"/>
    <w:link w:val="a6"/>
    <w:uiPriority w:val="11"/>
    <w:rsid w:val="004F0CF2"/>
    <w:rPr>
      <w:rFonts w:ascii="Times New Roman" w:eastAsia="黑体" w:hAnsi="Times New Roman"/>
      <w:b/>
      <w:bCs/>
      <w:kern w:val="28"/>
      <w:sz w:val="24"/>
      <w:szCs w:val="32"/>
    </w:rPr>
  </w:style>
  <w:style w:type="character" w:customStyle="1" w:styleId="20">
    <w:name w:val="标题 2 字符"/>
    <w:aliases w:val="章节3-4 字符"/>
    <w:link w:val="2"/>
    <w:uiPriority w:val="9"/>
    <w:rsid w:val="008A4448"/>
    <w:rPr>
      <w:rFonts w:ascii="Times New Roman" w:eastAsia="黑体" w:hAnsi="Times New Roman"/>
      <w:b/>
      <w:bCs/>
      <w:kern w:val="2"/>
      <w:sz w:val="24"/>
      <w:szCs w:val="32"/>
    </w:rPr>
  </w:style>
  <w:style w:type="paragraph" w:customStyle="1" w:styleId="a8">
    <w:name w:val="封面"/>
    <w:basedOn w:val="a"/>
    <w:link w:val="a9"/>
    <w:qFormat/>
    <w:rsid w:val="002837C4"/>
    <w:rPr>
      <w:b/>
      <w:sz w:val="28"/>
    </w:rPr>
  </w:style>
  <w:style w:type="paragraph" w:styleId="aa">
    <w:name w:val="List Paragraph"/>
    <w:basedOn w:val="a"/>
    <w:uiPriority w:val="34"/>
    <w:qFormat/>
    <w:rsid w:val="004F0CF2"/>
    <w:pPr>
      <w:ind w:firstLineChars="200" w:firstLine="420"/>
    </w:pPr>
  </w:style>
  <w:style w:type="character" w:customStyle="1" w:styleId="a9">
    <w:name w:val="封面 字符"/>
    <w:link w:val="a8"/>
    <w:rsid w:val="002837C4"/>
    <w:rPr>
      <w:rFonts w:ascii="Times New Roman" w:eastAsia="宋体" w:hAnsi="Times New Roman"/>
      <w:b/>
      <w:sz w:val="28"/>
    </w:rPr>
  </w:style>
  <w:style w:type="paragraph" w:styleId="ab">
    <w:name w:val="header"/>
    <w:basedOn w:val="a"/>
    <w:link w:val="ac"/>
    <w:uiPriority w:val="99"/>
    <w:unhideWhenUsed/>
    <w:rsid w:val="005539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c">
    <w:name w:val="页眉 字符"/>
    <w:link w:val="ab"/>
    <w:uiPriority w:val="99"/>
    <w:rsid w:val="00553963"/>
    <w:rPr>
      <w:rFonts w:ascii="Times New Roman" w:eastAsia="宋体" w:hAnsi="Times New Roman"/>
      <w:kern w:val="2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55396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e">
    <w:name w:val="页脚 字符"/>
    <w:link w:val="ad"/>
    <w:uiPriority w:val="99"/>
    <w:rsid w:val="00553963"/>
    <w:rPr>
      <w:rFonts w:ascii="Times New Roman" w:eastAsia="宋体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70214\Documents\&#33258;&#23450;&#20041;%20Office%20&#27169;&#26495;\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论文模板.dot</Template>
  <TotalTime>381</TotalTime>
  <Pages>5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zhongyuan peng</dc:creator>
  <cp:keywords/>
  <dc:description/>
  <cp:lastModifiedBy>zhongyuan peng</cp:lastModifiedBy>
  <cp:revision>5</cp:revision>
  <dcterms:created xsi:type="dcterms:W3CDTF">2022-05-04T10:04:00Z</dcterms:created>
  <dcterms:modified xsi:type="dcterms:W3CDTF">2022-05-04T16:25:00Z</dcterms:modified>
</cp:coreProperties>
</file>