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Лабораторная Работа №1 Простая верстка по методологии БЭМ </w:t>
      </w:r>
      <w:r>
        <w:rPr>
          <w:rFonts w:hint="default" w:ascii="Times New Roman" w:hAnsi="Times New Roman" w:cs="Times New Roman"/>
          <w:lang w:val="en-US"/>
        </w:rPr>
        <w:t>html</w:t>
      </w:r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Информация</w:t>
      </w:r>
      <w:r>
        <w:rPr>
          <w:rFonts w:hint="default" w:ascii="Times New Roman" w:hAnsi="Times New Roman" w:cs="Times New Roman"/>
          <w:lang w:val="en-US"/>
        </w:rPr>
        <w:t xml:space="preserve">: </w:t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БЭМ (Блок, Элемент, Модификатор) 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«Copy-Paste».</w:t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spacing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Style w:val="13"/>
          <w:rFonts w:hint="default" w:ascii="Times New Roman" w:hAnsi="Times New Roman" w:cs="Times New Roman"/>
          <w:sz w:val="28"/>
          <w:szCs w:val="28"/>
          <w:lang w:val="ru-RU"/>
        </w:rPr>
        <w:t>Блок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Функционально независимый компонент страницы, который может быть повторно использован.</w:t>
      </w:r>
    </w:p>
    <w:p>
      <w:pPr>
        <w:spacing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instrText xml:space="preserve"> HYPERLINK "https://ru.bem.info/methodology/naming-convention/" \l "%D0%98%D0%BC%D1%8F-%D0%B1%D0%BB%D0%BE%D0%BA%D0%B0"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t>Название блока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 характеризует смысл («что это?»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«меню»: menu, «кнопка»: button), а не состояние («какой, как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выглядит?» — «красный»: red, «большой»: big).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5" w:lineRule="atLeast"/>
        <w:ind w:left="708" w:leftChars="0" w:right="0" w:firstLine="708" w:firstLineChars="0"/>
        <w:rPr>
          <w:rFonts w:hint="default" w:ascii="Times New Roman" w:hAnsi="Times New Roman" w:eastAsia="Courier New" w:cs="Times New Roman"/>
          <w:caps w:val="0"/>
          <w:color w:val="657B83"/>
          <w:spacing w:val="0"/>
          <w:sz w:val="24"/>
          <w:szCs w:val="24"/>
          <w:bdr w:val="none" w:color="auto" w:sz="0" w:space="0"/>
          <w:shd w:val="clear" w:color="FFFFFF" w:fill="D9D9D9"/>
        </w:rPr>
      </w:pPr>
      <w:r>
        <w:rPr>
          <w:rFonts w:hint="default" w:ascii="Times New Roman" w:hAnsi="Times New Roman" w:eastAsia="Courier New" w:cs="Times New Roman"/>
          <w:caps w:val="0"/>
          <w:color w:val="657B83"/>
          <w:spacing w:val="0"/>
          <w:sz w:val="24"/>
          <w:szCs w:val="24"/>
          <w:bdr w:val="none" w:color="auto" w:sz="0" w:space="0"/>
          <w:shd w:val="clear" w:color="FFFFFF" w:fill="D9D9D9"/>
        </w:rPr>
        <w:t>&lt;</w:t>
      </w:r>
      <w:r>
        <w:rPr>
          <w:rFonts w:hint="default" w:ascii="Times New Roman" w:hAnsi="Times New Roman" w:eastAsia="Courier New" w:cs="Times New Roman"/>
          <w:caps w:val="0"/>
          <w:color w:val="268BD2"/>
          <w:spacing w:val="0"/>
          <w:sz w:val="24"/>
          <w:szCs w:val="24"/>
          <w:bdr w:val="none" w:color="auto" w:sz="0" w:space="0"/>
          <w:shd w:val="clear" w:color="FFFFFF" w:fill="D9D9D9"/>
        </w:rPr>
        <w:t>div</w:t>
      </w:r>
      <w:r>
        <w:rPr>
          <w:rFonts w:hint="default" w:ascii="Times New Roman" w:hAnsi="Times New Roman" w:eastAsia="Courier New" w:cs="Times New Roman"/>
          <w:caps w:val="0"/>
          <w:color w:val="657B83"/>
          <w:spacing w:val="0"/>
          <w:sz w:val="24"/>
          <w:szCs w:val="24"/>
          <w:bdr w:val="none" w:color="auto" w:sz="0" w:space="0"/>
          <w:shd w:val="clear" w:color="FFFFFF" w:fill="D9D9D9"/>
        </w:rPr>
        <w:t xml:space="preserve"> class=</w:t>
      </w:r>
      <w:r>
        <w:rPr>
          <w:rFonts w:hint="default" w:ascii="Times New Roman" w:hAnsi="Times New Roman" w:eastAsia="Courier New" w:cs="Times New Roman"/>
          <w:caps w:val="0"/>
          <w:color w:val="2AA198"/>
          <w:spacing w:val="0"/>
          <w:sz w:val="24"/>
          <w:szCs w:val="24"/>
          <w:bdr w:val="none" w:color="auto" w:sz="0" w:space="0"/>
          <w:shd w:val="clear" w:color="FFFFFF" w:fill="D9D9D9"/>
        </w:rPr>
        <w:t>"error"</w:t>
      </w:r>
      <w:r>
        <w:rPr>
          <w:rFonts w:hint="default" w:ascii="Times New Roman" w:hAnsi="Times New Roman" w:eastAsia="Courier New" w:cs="Times New Roman"/>
          <w:caps w:val="0"/>
          <w:color w:val="657B83"/>
          <w:spacing w:val="0"/>
          <w:sz w:val="24"/>
          <w:szCs w:val="24"/>
          <w:bdr w:val="none" w:color="auto" w:sz="0" w:space="0"/>
          <w:shd w:val="clear" w:color="FFFFFF" w:fill="D9D9D9"/>
        </w:rPr>
        <w:t>&gt;&lt;/</w:t>
      </w:r>
      <w:r>
        <w:rPr>
          <w:rFonts w:hint="default" w:ascii="Times New Roman" w:hAnsi="Times New Roman" w:eastAsia="Courier New" w:cs="Times New Roman"/>
          <w:caps w:val="0"/>
          <w:color w:val="268BD2"/>
          <w:spacing w:val="0"/>
          <w:sz w:val="24"/>
          <w:szCs w:val="24"/>
          <w:bdr w:val="none" w:color="auto" w:sz="0" w:space="0"/>
          <w:shd w:val="clear" w:color="FFFFFF" w:fill="D9D9D9"/>
        </w:rPr>
        <w:t>div</w:t>
      </w:r>
      <w:r>
        <w:rPr>
          <w:rFonts w:hint="default" w:ascii="Times New Roman" w:hAnsi="Times New Roman" w:eastAsia="Courier New" w:cs="Times New Roman"/>
          <w:caps w:val="0"/>
          <w:color w:val="657B83"/>
          <w:spacing w:val="0"/>
          <w:sz w:val="24"/>
          <w:szCs w:val="24"/>
          <w:bdr w:val="none" w:color="auto" w:sz="0" w:space="0"/>
          <w:shd w:val="clear" w:color="FFFFFF" w:fill="D9D9D9"/>
        </w:rPr>
        <w:t>&gt;</w:t>
      </w: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Style w:val="13"/>
          <w:rFonts w:hint="default" w:ascii="Times New Roman" w:hAnsi="Times New Roman" w:cs="Times New Roman"/>
          <w:sz w:val="28"/>
          <w:szCs w:val="28"/>
          <w:lang w:val="ru-RU"/>
        </w:rPr>
        <w:t>Элемент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Составная часть блока, которая не может использоваться в отрыве от него.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Особенности: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leftChars="0" w:right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"https://ru.bem.info/methodology/naming-convention/" \l "%D0%98%D0%BC%D1%8F-%D1%8D%D0%BB%D0%B5%D0%BC%D0%B5%D0%BD%D1%82%D0%B0"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9"/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t>Название элемента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характеризует смысл («что это?» — «пункт»: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item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«текст»: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text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), а не состояние («какой, как выглядит?» — «красный»: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red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«большой»: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big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leftChars="0" w:right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Структура полного имени элемента соответствует схеме: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имя-блока__имя-элемента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 Имя элемента отделяется от имени блока двумя подчеркиваниями (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__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</w:p>
    <w:p>
      <w:pPr>
        <w:pStyle w:val="6"/>
        <w:bidi w:val="0"/>
        <w:rPr>
          <w:rFonts w:hint="default" w:ascii="Times New Roman" w:hAnsi="Times New Roman" w:cs="Times New Roman"/>
          <w:lang w:val="ru-RU"/>
        </w:rPr>
      </w:pPr>
    </w:p>
    <w:p>
      <w:pPr>
        <w:pStyle w:val="6"/>
        <w:bidi w:val="0"/>
        <w:rPr>
          <w:rFonts w:hint="default" w:ascii="Times New Roman" w:hAnsi="Times New Roman" w:cs="Times New Roman"/>
          <w:lang w:val="ru-RU"/>
        </w:rPr>
      </w:pPr>
    </w:p>
    <w:p>
      <w:pPr>
        <w:pStyle w:val="6"/>
        <w:bidi w:val="0"/>
        <w:rPr>
          <w:rFonts w:hint="default" w:ascii="Times New Roman" w:hAnsi="Times New Roman" w:cs="Times New Roman"/>
          <w:lang w:val="ru-RU"/>
        </w:rPr>
      </w:pPr>
    </w:p>
    <w:p>
      <w:pPr>
        <w:pStyle w:val="6"/>
        <w:bidi w:val="0"/>
        <w:rPr>
          <w:rFonts w:hint="default" w:ascii="Times New Roman" w:hAnsi="Times New Roman" w:cs="Times New Roman"/>
          <w:lang w:val="ru-RU"/>
        </w:rPr>
      </w:pPr>
    </w:p>
    <w:p>
      <w:pPr>
        <w:pStyle w:val="6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Модификатор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Cущность, определяющая внешний вид, состояние или поведение блока либо элемента.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Особенности: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instrText xml:space="preserve"> HYPERLINK "https://ru.bem.info/methodology/naming-convention/" \l "%D0%98%D0%BC%D1%8F-%D0%BC%D0%BE%D0%B4%D0%B8%D1%84%D0%B8%D0%BA%D0%B0%D1%82%D0%BE%D1%80%D0%B0-%D0%B1%D0%BB%D0%BE%D0%BA%D0%B0"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t>Название модификатора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 характеризует внешний вид («какой размер?», «какая тема?» и т. п. — «размер»: 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size_s</w:t>
      </w:r>
      <w:r>
        <w:rPr>
          <w:rFonts w:hint="default" w:ascii="Times New Roman" w:hAnsi="Times New Roman" w:cs="Times New Roman"/>
          <w:sz w:val="28"/>
          <w:szCs w:val="28"/>
        </w:rPr>
        <w:t>, «тема»: 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theme_islands</w:t>
      </w:r>
      <w:r>
        <w:rPr>
          <w:rFonts w:hint="default" w:ascii="Times New Roman" w:hAnsi="Times New Roman" w:cs="Times New Roman"/>
          <w:sz w:val="28"/>
          <w:szCs w:val="28"/>
        </w:rPr>
        <w:t>), состояние («чем отличается от прочих?» — «отключен»: disabled, «фокусированный»: focused) и поведение («как ведет себя?», «как взаимодействует с пользователем?» — «направление»: 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directions_left-top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Имя модификатора отделяется от имени блока или элемента одним подчеркиванием (_).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Задание</w:t>
      </w:r>
      <w:r>
        <w:rPr>
          <w:rFonts w:hint="default" w:ascii="Times New Roman" w:hAnsi="Times New Roman" w:cs="Times New Roman"/>
          <w:lang w:val="en-US"/>
        </w:rPr>
        <w:t>:</w:t>
      </w:r>
    </w:p>
    <w:p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ru-RU"/>
        </w:rPr>
        <w:t xml:space="preserve">Написать блок секции на </w:t>
      </w:r>
      <w:r>
        <w:rPr>
          <w:rFonts w:hint="default" w:ascii="Times New Roman" w:hAnsi="Times New Roman" w:cs="Times New Roman"/>
          <w:lang w:val="en-US"/>
        </w:rPr>
        <w:t>html</w:t>
      </w:r>
      <w:r>
        <w:rPr>
          <w:rFonts w:hint="default" w:ascii="Times New Roman" w:hAnsi="Times New Roman" w:cs="Times New Roman"/>
          <w:lang w:val="ru-RU"/>
        </w:rPr>
        <w:t xml:space="preserve">. Секция должна включать в себя заголовок(например </w:t>
      </w:r>
      <w:r>
        <w:rPr>
          <w:rFonts w:hint="default" w:ascii="Times New Roman" w:hAnsi="Times New Roman" w:cs="Times New Roman"/>
          <w:lang w:val="en-US"/>
        </w:rPr>
        <w:t>about</w:t>
      </w:r>
      <w:r>
        <w:rPr>
          <w:rFonts w:hint="default" w:ascii="Times New Roman" w:hAnsi="Times New Roman" w:cs="Times New Roman"/>
          <w:lang w:val="ru-RU"/>
        </w:rPr>
        <w:t>).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и три карточки. В карточках должны присутствовать заголовок, картинка и кнопка.  Нужна дать классы </w:t>
      </w:r>
      <w:r>
        <w:rPr>
          <w:rFonts w:hint="default" w:ascii="Times New Roman" w:hAnsi="Times New Roman" w:cs="Times New Roman"/>
          <w:lang w:val="en-US"/>
        </w:rPr>
        <w:t>html</w:t>
      </w:r>
      <w:r>
        <w:rPr>
          <w:rFonts w:hint="default" w:ascii="Times New Roman" w:hAnsi="Times New Roman" w:cs="Times New Roman"/>
          <w:lang w:val="ru-RU"/>
        </w:rPr>
        <w:t xml:space="preserve"> тэгам по методологии БЭМ и добавить в одноу из карточек название класса с модификатором.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pStyle w:val="3"/>
        <w:bidi w:val="0"/>
        <w:jc w:val="center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Лабороторная работа №2 </w:t>
      </w:r>
      <w:r>
        <w:rPr>
          <w:rFonts w:hint="default" w:ascii="Times New Roman" w:hAnsi="Times New Roman" w:cs="Times New Roman"/>
          <w:lang w:val="ru-RU"/>
        </w:rPr>
        <w:t xml:space="preserve">Простая верстка по методологии БЭМ </w:t>
      </w:r>
      <w:r>
        <w:rPr>
          <w:rFonts w:hint="default" w:cs="Times New Roman"/>
          <w:lang w:val="en-US"/>
        </w:rPr>
        <w:t>CSS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Используя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 xml:space="preserve">разметку из Лабороторной работы №1 написать стили в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>с использованием методологии БЭМ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 xml:space="preserve">обязательно нужно прописать стили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для Блоков</w:t>
      </w:r>
      <w:r>
        <w:rPr>
          <w:rFonts w:hint="default"/>
          <w:lang w:val="en-US"/>
        </w:rPr>
        <w:t>: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Карточка,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Заголовок,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Кнопка.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Для Элементов</w:t>
      </w:r>
      <w:r>
        <w:rPr>
          <w:rFonts w:hint="default"/>
          <w:lang w:val="en-US"/>
        </w:rPr>
        <w:t>: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Заголовок в карточке,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Картинка в карточке,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Кнопка в карточке,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Для Модификатора</w:t>
      </w:r>
      <w:r>
        <w:rPr>
          <w:rFonts w:hint="default"/>
          <w:lang w:val="en-US"/>
        </w:rPr>
        <w:t>: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Актоивированной Карточки,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в активированной карточке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Лабороторная Работа №3 </w:t>
      </w:r>
      <w:r>
        <w:rPr>
          <w:rFonts w:hint="default" w:ascii="Times New Roman" w:hAnsi="Times New Roman" w:cs="Times New Roman"/>
          <w:lang w:val="ru-RU"/>
        </w:rPr>
        <w:t xml:space="preserve">Простая верстка по методологии БЭМ </w:t>
      </w:r>
      <w:r>
        <w:rPr>
          <w:rFonts w:hint="default" w:cs="Times New Roman"/>
          <w:lang w:val="en-US"/>
        </w:rPr>
        <w:t>JS</w:t>
      </w:r>
    </w:p>
    <w:p>
      <w:pPr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Надо реализовать функционал карточки в секции </w:t>
      </w:r>
      <w:r>
        <w:rPr>
          <w:rFonts w:hint="default"/>
          <w:lang w:val="en-US"/>
        </w:rPr>
        <w:t>about.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карточку, к ней должен применится стиль для активированной карточки.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Пример готовой работы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778760"/>
            <wp:effectExtent l="0" t="0" r="10795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spacing w:line="24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86827"/>
    <w:multiLevelType w:val="multilevel"/>
    <w:tmpl w:val="CAE86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7426CF7"/>
    <w:multiLevelType w:val="multilevel"/>
    <w:tmpl w:val="47426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52A3F"/>
    <w:rsid w:val="070A09E8"/>
    <w:rsid w:val="0A086DFE"/>
    <w:rsid w:val="0FE24739"/>
    <w:rsid w:val="172C77B2"/>
    <w:rsid w:val="1CD64F71"/>
    <w:rsid w:val="1E8F37FE"/>
    <w:rsid w:val="3A676085"/>
    <w:rsid w:val="3FC52A3F"/>
    <w:rsid w:val="4CCE17BA"/>
    <w:rsid w:val="737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36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7">
    <w:name w:val="Default Paragraph Font"/>
    <w:semiHidden/>
    <w:uiPriority w:val="0"/>
    <w:rPr>
      <w:rFonts w:ascii="Times New Roman" w:hAnsi="Times New Roman" w:eastAsia="SimSun"/>
    </w:rPr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basedOn w:val="1"/>
    <w:uiPriority w:val="0"/>
    <w:rPr>
      <w:sz w:val="28"/>
      <w:szCs w:val="24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3">
    <w:name w:val="Заголовок 5 Char"/>
    <w:link w:val="6"/>
    <w:uiPriority w:val="0"/>
    <w:rPr>
      <w:b/>
      <w:bCs/>
      <w:i/>
      <w:i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2023-12-24T14:31:00Z</dcterms:created>
  <dc:creator>haprog</dc:creator>
  <cp:lastModifiedBy>haprog</cp:lastModifiedBy>
  <dcterms:modified xsi:type="dcterms:W3CDTF">2023-12-24T15:21:07Z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D407EB80656344CF943779CE4551447F</vt:lpwstr>
  </property>
</Properties>
</file>