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9E1E4" w14:textId="77777777" w:rsidR="00F328F2" w:rsidRPr="00F328F2" w:rsidRDefault="00F328F2" w:rsidP="00F328F2">
      <w:pPr>
        <w:rPr>
          <w:b/>
          <w:bCs/>
        </w:rPr>
      </w:pPr>
      <w:r w:rsidRPr="00F328F2">
        <w:rPr>
          <w:rFonts w:ascii="Segoe UI Emoji" w:hAnsi="Segoe UI Emoji" w:cs="Segoe UI Emoji"/>
          <w:b/>
          <w:bCs/>
        </w:rPr>
        <w:t>✅</w:t>
      </w:r>
      <w:r w:rsidRPr="00F328F2">
        <w:rPr>
          <w:b/>
          <w:bCs/>
        </w:rPr>
        <w:t xml:space="preserve"> 1. Problem Scope (5 points)</w:t>
      </w:r>
    </w:p>
    <w:p w14:paraId="27EBCBEF" w14:textId="77777777" w:rsidR="00F328F2" w:rsidRPr="00F328F2" w:rsidRDefault="00F328F2" w:rsidP="00F328F2">
      <w:pPr>
        <w:numPr>
          <w:ilvl w:val="0"/>
          <w:numId w:val="1"/>
        </w:numPr>
      </w:pPr>
      <w:r w:rsidRPr="00F328F2">
        <w:rPr>
          <w:b/>
          <w:bCs/>
        </w:rPr>
        <w:t>Problem</w:t>
      </w:r>
      <w:r w:rsidRPr="00F328F2">
        <w:t>: Hospital readmissions within 30 days indicate potential care gaps, increase costs, and affect patient outcomes. Predicting patients at high risk of readmission helps improve post-discharge care.</w:t>
      </w:r>
    </w:p>
    <w:p w14:paraId="1BFB5D14" w14:textId="77777777" w:rsidR="00F328F2" w:rsidRPr="00F328F2" w:rsidRDefault="00F328F2" w:rsidP="00F328F2">
      <w:pPr>
        <w:numPr>
          <w:ilvl w:val="0"/>
          <w:numId w:val="1"/>
        </w:numPr>
      </w:pPr>
      <w:r w:rsidRPr="00F328F2">
        <w:rPr>
          <w:b/>
          <w:bCs/>
        </w:rPr>
        <w:t>Objective</w:t>
      </w:r>
      <w:r w:rsidRPr="00F328F2">
        <w:t>:</w:t>
      </w:r>
      <w:r w:rsidRPr="00F328F2">
        <w:br/>
        <w:t>Build an AI model that predicts the likelihood of a patient being readmitted within 30 days of discharge. The model will assist clinicians in prioritizing follow-ups, reducing readmission rates, and optimizing resource allocation.</w:t>
      </w:r>
    </w:p>
    <w:p w14:paraId="152E8629" w14:textId="77777777" w:rsidR="00F328F2" w:rsidRPr="00F328F2" w:rsidRDefault="00F328F2" w:rsidP="00F328F2">
      <w:pPr>
        <w:numPr>
          <w:ilvl w:val="0"/>
          <w:numId w:val="1"/>
        </w:numPr>
      </w:pPr>
      <w:r w:rsidRPr="00F328F2">
        <w:rPr>
          <w:b/>
          <w:bCs/>
        </w:rPr>
        <w:t>Stakeholders</w:t>
      </w:r>
      <w:r w:rsidRPr="00F328F2">
        <w:t>:</w:t>
      </w:r>
    </w:p>
    <w:p w14:paraId="34DD87B8" w14:textId="77777777" w:rsidR="00F328F2" w:rsidRPr="00F328F2" w:rsidRDefault="00F328F2" w:rsidP="00F328F2">
      <w:pPr>
        <w:numPr>
          <w:ilvl w:val="1"/>
          <w:numId w:val="1"/>
        </w:numPr>
      </w:pPr>
      <w:r w:rsidRPr="00F328F2">
        <w:rPr>
          <w:b/>
          <w:bCs/>
        </w:rPr>
        <w:t>Hospital administrators</w:t>
      </w:r>
      <w:r w:rsidRPr="00F328F2">
        <w:t xml:space="preserve"> – interested in lowering costs and improving KPIs</w:t>
      </w:r>
    </w:p>
    <w:p w14:paraId="31AC79DB" w14:textId="77777777" w:rsidR="00F328F2" w:rsidRPr="00F328F2" w:rsidRDefault="00F328F2" w:rsidP="00F328F2">
      <w:pPr>
        <w:numPr>
          <w:ilvl w:val="1"/>
          <w:numId w:val="1"/>
        </w:numPr>
      </w:pPr>
      <w:r w:rsidRPr="00F328F2">
        <w:rPr>
          <w:b/>
          <w:bCs/>
        </w:rPr>
        <w:t>Clinicians</w:t>
      </w:r>
      <w:r w:rsidRPr="00F328F2">
        <w:t xml:space="preserve"> – want actionable insights to improve care</w:t>
      </w:r>
    </w:p>
    <w:p w14:paraId="40CBA27F" w14:textId="77777777" w:rsidR="00F328F2" w:rsidRPr="00F328F2" w:rsidRDefault="00F328F2" w:rsidP="00F328F2">
      <w:pPr>
        <w:numPr>
          <w:ilvl w:val="1"/>
          <w:numId w:val="1"/>
        </w:numPr>
      </w:pPr>
      <w:r w:rsidRPr="00F328F2">
        <w:rPr>
          <w:b/>
          <w:bCs/>
        </w:rPr>
        <w:t>Patients</w:t>
      </w:r>
      <w:r w:rsidRPr="00F328F2">
        <w:t xml:space="preserve"> – benefit from proactive interventions</w:t>
      </w:r>
    </w:p>
    <w:p w14:paraId="5F25B71B" w14:textId="77777777" w:rsidR="00F328F2" w:rsidRPr="00F328F2" w:rsidRDefault="00F328F2" w:rsidP="00F328F2">
      <w:pPr>
        <w:numPr>
          <w:ilvl w:val="1"/>
          <w:numId w:val="1"/>
        </w:numPr>
      </w:pPr>
      <w:r w:rsidRPr="00F328F2">
        <w:rPr>
          <w:b/>
          <w:bCs/>
        </w:rPr>
        <w:t>Data privacy/compliance officers</w:t>
      </w:r>
      <w:r w:rsidRPr="00F328F2">
        <w:t xml:space="preserve"> – ensure the system adheres to regulations</w:t>
      </w:r>
    </w:p>
    <w:p w14:paraId="014B92D7" w14:textId="77777777" w:rsidR="00F328F2" w:rsidRPr="00F328F2" w:rsidRDefault="00F328F2" w:rsidP="00F328F2">
      <w:pPr>
        <w:rPr>
          <w:b/>
          <w:bCs/>
        </w:rPr>
      </w:pPr>
      <w:r w:rsidRPr="00F328F2">
        <w:rPr>
          <w:rFonts w:ascii="Segoe UI Emoji" w:hAnsi="Segoe UI Emoji" w:cs="Segoe UI Emoji"/>
          <w:b/>
          <w:bCs/>
        </w:rPr>
        <w:t>✅</w:t>
      </w:r>
      <w:r w:rsidRPr="00F328F2">
        <w:rPr>
          <w:b/>
          <w:bCs/>
        </w:rPr>
        <w:t xml:space="preserve"> 2. Data Strategy (10 points)</w:t>
      </w:r>
    </w:p>
    <w:p w14:paraId="4B4D04F1" w14:textId="77777777" w:rsidR="00F328F2" w:rsidRPr="00F328F2" w:rsidRDefault="00F328F2" w:rsidP="00F328F2">
      <w:pPr>
        <w:rPr>
          <w:b/>
          <w:bCs/>
        </w:rPr>
      </w:pPr>
      <w:r w:rsidRPr="00F328F2">
        <w:rPr>
          <w:rFonts w:ascii="Segoe UI Emoji" w:hAnsi="Segoe UI Emoji" w:cs="Segoe UI Emoji"/>
          <w:b/>
          <w:bCs/>
        </w:rPr>
        <w:t>📊</w:t>
      </w:r>
      <w:r w:rsidRPr="00F328F2">
        <w:rPr>
          <w:b/>
          <w:bCs/>
        </w:rPr>
        <w:t xml:space="preserve"> a) Data Sources:</w:t>
      </w:r>
    </w:p>
    <w:p w14:paraId="64C36C4A" w14:textId="77777777" w:rsidR="00F328F2" w:rsidRPr="00F328F2" w:rsidRDefault="00F328F2" w:rsidP="00F328F2">
      <w:pPr>
        <w:numPr>
          <w:ilvl w:val="0"/>
          <w:numId w:val="2"/>
        </w:numPr>
      </w:pPr>
      <w:r w:rsidRPr="00F328F2">
        <w:rPr>
          <w:b/>
          <w:bCs/>
        </w:rPr>
        <w:t>Electronic Health Records (EHR)</w:t>
      </w:r>
      <w:r w:rsidRPr="00F328F2">
        <w:t>: diagnoses, vitals, treatments, discharge summaries</w:t>
      </w:r>
    </w:p>
    <w:p w14:paraId="381E36EA" w14:textId="77777777" w:rsidR="00F328F2" w:rsidRPr="00F328F2" w:rsidRDefault="00F328F2" w:rsidP="00F328F2">
      <w:pPr>
        <w:numPr>
          <w:ilvl w:val="0"/>
          <w:numId w:val="2"/>
        </w:numPr>
      </w:pPr>
      <w:r w:rsidRPr="00F328F2">
        <w:rPr>
          <w:b/>
          <w:bCs/>
        </w:rPr>
        <w:t>Demographics</w:t>
      </w:r>
      <w:r w:rsidRPr="00F328F2">
        <w:t>: age, gender, socioeconomic status, residence</w:t>
      </w:r>
    </w:p>
    <w:p w14:paraId="7A2D754A" w14:textId="77777777" w:rsidR="00F328F2" w:rsidRPr="00F328F2" w:rsidRDefault="00F328F2" w:rsidP="00F328F2">
      <w:pPr>
        <w:numPr>
          <w:ilvl w:val="0"/>
          <w:numId w:val="2"/>
        </w:numPr>
      </w:pPr>
      <w:r w:rsidRPr="00F328F2">
        <w:rPr>
          <w:b/>
          <w:bCs/>
        </w:rPr>
        <w:t>Lab Results</w:t>
      </w:r>
      <w:r w:rsidRPr="00F328F2">
        <w:t>: blood tests, imaging results</w:t>
      </w:r>
    </w:p>
    <w:p w14:paraId="3CF98042" w14:textId="77777777" w:rsidR="00F328F2" w:rsidRPr="00F328F2" w:rsidRDefault="00F328F2" w:rsidP="00F328F2">
      <w:pPr>
        <w:numPr>
          <w:ilvl w:val="0"/>
          <w:numId w:val="2"/>
        </w:numPr>
      </w:pPr>
      <w:r w:rsidRPr="00F328F2">
        <w:rPr>
          <w:b/>
          <w:bCs/>
        </w:rPr>
        <w:t>Medication History</w:t>
      </w:r>
      <w:r w:rsidRPr="00F328F2">
        <w:t>: prescriptions, dosage, adherence</w:t>
      </w:r>
    </w:p>
    <w:p w14:paraId="4ABA3EDD" w14:textId="77777777" w:rsidR="00F328F2" w:rsidRPr="00F328F2" w:rsidRDefault="00F328F2" w:rsidP="00F328F2">
      <w:pPr>
        <w:numPr>
          <w:ilvl w:val="0"/>
          <w:numId w:val="2"/>
        </w:numPr>
      </w:pPr>
      <w:r w:rsidRPr="00F328F2">
        <w:rPr>
          <w:b/>
          <w:bCs/>
        </w:rPr>
        <w:t>Past Admission Records</w:t>
      </w:r>
      <w:r w:rsidRPr="00F328F2">
        <w:t>: frequency and reasons for previous visits</w:t>
      </w:r>
    </w:p>
    <w:p w14:paraId="660A8AC9" w14:textId="77777777" w:rsidR="00F328F2" w:rsidRPr="00F328F2" w:rsidRDefault="00F328F2" w:rsidP="00F328F2">
      <w:pPr>
        <w:numPr>
          <w:ilvl w:val="0"/>
          <w:numId w:val="2"/>
        </w:numPr>
      </w:pPr>
      <w:r w:rsidRPr="00F328F2">
        <w:rPr>
          <w:b/>
          <w:bCs/>
        </w:rPr>
        <w:t>Doctor and Nurse Notes</w:t>
      </w:r>
      <w:r w:rsidRPr="00F328F2">
        <w:t>: extracted via NLP (optional advanced step)</w:t>
      </w:r>
    </w:p>
    <w:p w14:paraId="24E1875B" w14:textId="77777777" w:rsidR="00F328F2" w:rsidRPr="00F328F2" w:rsidRDefault="00F328F2" w:rsidP="00F328F2">
      <w:pPr>
        <w:rPr>
          <w:b/>
          <w:bCs/>
        </w:rPr>
      </w:pPr>
      <w:r w:rsidRPr="00F328F2">
        <w:rPr>
          <w:rFonts w:ascii="Segoe UI Emoji" w:hAnsi="Segoe UI Emoji" w:cs="Segoe UI Emoji"/>
          <w:b/>
          <w:bCs/>
        </w:rPr>
        <w:t>⚖️</w:t>
      </w:r>
      <w:r w:rsidRPr="00F328F2">
        <w:rPr>
          <w:b/>
          <w:bCs/>
        </w:rPr>
        <w:t xml:space="preserve"> b) Ethical Concerns:</w:t>
      </w:r>
    </w:p>
    <w:p w14:paraId="7B1279CF" w14:textId="77777777" w:rsidR="00F328F2" w:rsidRPr="00F328F2" w:rsidRDefault="00F328F2" w:rsidP="00F328F2">
      <w:pPr>
        <w:numPr>
          <w:ilvl w:val="0"/>
          <w:numId w:val="3"/>
        </w:numPr>
      </w:pPr>
      <w:r w:rsidRPr="00F328F2">
        <w:rPr>
          <w:b/>
          <w:bCs/>
        </w:rPr>
        <w:t>Patient Privacy &amp; Confidentiality</w:t>
      </w:r>
    </w:p>
    <w:p w14:paraId="0ED7EC8B" w14:textId="77777777" w:rsidR="00F328F2" w:rsidRPr="00F328F2" w:rsidRDefault="00F328F2" w:rsidP="00F328F2">
      <w:pPr>
        <w:numPr>
          <w:ilvl w:val="1"/>
          <w:numId w:val="3"/>
        </w:numPr>
      </w:pPr>
      <w:r w:rsidRPr="00F328F2">
        <w:t xml:space="preserve">EHRs contain sensitive personal information. Data must be anonymized, encrypted, and handled under </w:t>
      </w:r>
      <w:r w:rsidRPr="00F328F2">
        <w:rPr>
          <w:b/>
          <w:bCs/>
        </w:rPr>
        <w:t>HIPAA</w:t>
      </w:r>
      <w:r w:rsidRPr="00F328F2">
        <w:t xml:space="preserve"> or local privacy laws.</w:t>
      </w:r>
    </w:p>
    <w:p w14:paraId="0C9A4B2B" w14:textId="77777777" w:rsidR="00F328F2" w:rsidRPr="00F328F2" w:rsidRDefault="00F328F2" w:rsidP="00F328F2">
      <w:pPr>
        <w:numPr>
          <w:ilvl w:val="0"/>
          <w:numId w:val="3"/>
        </w:numPr>
      </w:pPr>
      <w:r w:rsidRPr="00F328F2">
        <w:rPr>
          <w:b/>
          <w:bCs/>
        </w:rPr>
        <w:t>Bias in Training Data</w:t>
      </w:r>
    </w:p>
    <w:p w14:paraId="16426CB7" w14:textId="77777777" w:rsidR="00F328F2" w:rsidRDefault="00F328F2" w:rsidP="00F328F2">
      <w:pPr>
        <w:numPr>
          <w:ilvl w:val="1"/>
          <w:numId w:val="3"/>
        </w:numPr>
      </w:pPr>
      <w:r w:rsidRPr="00F328F2">
        <w:lastRenderedPageBreak/>
        <w:t xml:space="preserve">If historical records reflect biased care (e.g., lower quality for underserved groups), the model could </w:t>
      </w:r>
      <w:r w:rsidRPr="00F328F2">
        <w:rPr>
          <w:b/>
          <w:bCs/>
        </w:rPr>
        <w:t>unfairly predict higher readmission risks</w:t>
      </w:r>
      <w:r w:rsidRPr="00F328F2">
        <w:t xml:space="preserve"> for those patients. This must be mitigated through fairness-aware learning.</w:t>
      </w:r>
    </w:p>
    <w:p w14:paraId="3EC8CFFB" w14:textId="77777777" w:rsidR="00F328F2" w:rsidRPr="00F328F2" w:rsidRDefault="00F328F2" w:rsidP="00F328F2">
      <w:r w:rsidRPr="00F328F2">
        <w:t>1. Data Collection</w:t>
      </w:r>
    </w:p>
    <w:p w14:paraId="38DFB676" w14:textId="77777777" w:rsidR="00F328F2" w:rsidRPr="00F328F2" w:rsidRDefault="00F328F2" w:rsidP="00F328F2">
      <w:r w:rsidRPr="00F328F2">
        <w:t>2. Data Cleaning:</w:t>
      </w:r>
    </w:p>
    <w:p w14:paraId="7967A461" w14:textId="77777777" w:rsidR="00F328F2" w:rsidRPr="00F328F2" w:rsidRDefault="00F328F2" w:rsidP="00F328F2">
      <w:r w:rsidRPr="00F328F2">
        <w:t xml:space="preserve">   - Remove duplicates</w:t>
      </w:r>
    </w:p>
    <w:p w14:paraId="181A2370" w14:textId="77777777" w:rsidR="00F328F2" w:rsidRPr="00F328F2" w:rsidRDefault="00F328F2" w:rsidP="00F328F2">
      <w:r w:rsidRPr="00F328F2">
        <w:t xml:space="preserve">   - Handle missing values (e.g., mean imputation for vitals)</w:t>
      </w:r>
    </w:p>
    <w:p w14:paraId="3DCE3F74" w14:textId="77777777" w:rsidR="00F328F2" w:rsidRPr="00F328F2" w:rsidRDefault="00F328F2" w:rsidP="00F328F2">
      <w:r w:rsidRPr="00F328F2">
        <w:t>3. Feature Engineering:</w:t>
      </w:r>
    </w:p>
    <w:p w14:paraId="2C650EB9" w14:textId="77777777" w:rsidR="00F328F2" w:rsidRPr="00F328F2" w:rsidRDefault="00F328F2" w:rsidP="00F328F2">
      <w:r w:rsidRPr="00F328F2">
        <w:t xml:space="preserve">   - Time since last visit</w:t>
      </w:r>
    </w:p>
    <w:p w14:paraId="3BF290EB" w14:textId="77777777" w:rsidR="00F328F2" w:rsidRPr="00F328F2" w:rsidRDefault="00F328F2" w:rsidP="00F328F2">
      <w:r w:rsidRPr="00F328F2">
        <w:t xml:space="preserve">   - Number of chronic conditions</w:t>
      </w:r>
    </w:p>
    <w:p w14:paraId="63AE6CAC" w14:textId="77777777" w:rsidR="00F328F2" w:rsidRPr="00F328F2" w:rsidRDefault="00F328F2" w:rsidP="00F328F2">
      <w:r w:rsidRPr="00F328F2">
        <w:t xml:space="preserve">   - Count of emergency visits in past year</w:t>
      </w:r>
    </w:p>
    <w:p w14:paraId="358BF281" w14:textId="77777777" w:rsidR="00F328F2" w:rsidRPr="00F328F2" w:rsidRDefault="00F328F2" w:rsidP="00F328F2">
      <w:r w:rsidRPr="00F328F2">
        <w:t xml:space="preserve">   - Age group buckets (e.g., 18-40, 41-65, 66+)</w:t>
      </w:r>
    </w:p>
    <w:p w14:paraId="54E3078B" w14:textId="77777777" w:rsidR="00F328F2" w:rsidRPr="00F328F2" w:rsidRDefault="00F328F2" w:rsidP="00F328F2">
      <w:r w:rsidRPr="00F328F2">
        <w:t>4. Encoding:</w:t>
      </w:r>
    </w:p>
    <w:p w14:paraId="24A540AE" w14:textId="77777777" w:rsidR="00F328F2" w:rsidRPr="00F328F2" w:rsidRDefault="00F328F2" w:rsidP="00F328F2">
      <w:r w:rsidRPr="00F328F2">
        <w:t xml:space="preserve">   - One-hot encode categorical variables (e.g., discharge type)</w:t>
      </w:r>
    </w:p>
    <w:p w14:paraId="72AF1D3D" w14:textId="77777777" w:rsidR="00F328F2" w:rsidRPr="00F328F2" w:rsidRDefault="00F328F2" w:rsidP="00F328F2">
      <w:r w:rsidRPr="00F328F2">
        <w:t>5. Normalization:</w:t>
      </w:r>
    </w:p>
    <w:p w14:paraId="430198AF" w14:textId="77777777" w:rsidR="00F328F2" w:rsidRPr="00F328F2" w:rsidRDefault="00F328F2" w:rsidP="00F328F2">
      <w:r w:rsidRPr="00F328F2">
        <w:t xml:space="preserve">   - Scale lab results and vitals</w:t>
      </w:r>
    </w:p>
    <w:p w14:paraId="2F4B3E3A" w14:textId="77777777" w:rsidR="00F328F2" w:rsidRPr="00F328F2" w:rsidRDefault="00F328F2" w:rsidP="00F328F2">
      <w:r w:rsidRPr="00F328F2">
        <w:t>6. Label Definition:</w:t>
      </w:r>
    </w:p>
    <w:p w14:paraId="749F09F0" w14:textId="77777777" w:rsidR="00F328F2" w:rsidRPr="00F328F2" w:rsidRDefault="00F328F2" w:rsidP="00F328F2">
      <w:r w:rsidRPr="00F328F2">
        <w:t xml:space="preserve">   - Readmitted within 30 days → `1`</w:t>
      </w:r>
    </w:p>
    <w:p w14:paraId="144D3859" w14:textId="77777777" w:rsidR="00F328F2" w:rsidRPr="00F328F2" w:rsidRDefault="00F328F2" w:rsidP="00F328F2">
      <w:r w:rsidRPr="00F328F2">
        <w:t xml:space="preserve">   - Not readmitted → `0`</w:t>
      </w:r>
    </w:p>
    <w:p w14:paraId="6B15E83E" w14:textId="7177610E" w:rsidR="00F328F2" w:rsidRPr="00F328F2" w:rsidRDefault="00F328F2" w:rsidP="00F328F2">
      <w:r w:rsidRPr="00F328F2">
        <w:t>7. Split dataset: 70% train / 30% test</w:t>
      </w:r>
    </w:p>
    <w:p w14:paraId="5FE3E13D" w14:textId="77777777" w:rsidR="00F328F2" w:rsidRDefault="00F328F2" w:rsidP="00F328F2">
      <w:r>
        <w:t>1. Data Collection</w:t>
      </w:r>
    </w:p>
    <w:p w14:paraId="4444D42D" w14:textId="77777777" w:rsidR="00F328F2" w:rsidRDefault="00F328F2" w:rsidP="00F328F2">
      <w:r>
        <w:t>2. Data Cleaning:</w:t>
      </w:r>
    </w:p>
    <w:p w14:paraId="1F8C9538" w14:textId="77777777" w:rsidR="00F328F2" w:rsidRDefault="00F328F2" w:rsidP="00F328F2">
      <w:r>
        <w:t xml:space="preserve">   - Remove duplicates</w:t>
      </w:r>
    </w:p>
    <w:p w14:paraId="6F455B22" w14:textId="77777777" w:rsidR="00F328F2" w:rsidRDefault="00F328F2" w:rsidP="00F328F2">
      <w:r>
        <w:t xml:space="preserve">   - Handle missing values (e.g., mean imputation for vitals)</w:t>
      </w:r>
    </w:p>
    <w:p w14:paraId="52C626BB" w14:textId="77777777" w:rsidR="00F328F2" w:rsidRDefault="00F328F2" w:rsidP="00F328F2">
      <w:r>
        <w:t>3. Feature Engineering:</w:t>
      </w:r>
    </w:p>
    <w:p w14:paraId="16C8A5AF" w14:textId="77777777" w:rsidR="00F328F2" w:rsidRDefault="00F328F2" w:rsidP="00F328F2">
      <w:r>
        <w:t xml:space="preserve">   - Time since last visit</w:t>
      </w:r>
    </w:p>
    <w:p w14:paraId="2A88E492" w14:textId="77777777" w:rsidR="00F328F2" w:rsidRDefault="00F328F2" w:rsidP="00F328F2">
      <w:r>
        <w:t xml:space="preserve">   - Number of chronic conditions</w:t>
      </w:r>
    </w:p>
    <w:p w14:paraId="60B57F24" w14:textId="77777777" w:rsidR="00F328F2" w:rsidRDefault="00F328F2" w:rsidP="00F328F2">
      <w:r>
        <w:lastRenderedPageBreak/>
        <w:t xml:space="preserve">   - Count of emergency visits in past year</w:t>
      </w:r>
    </w:p>
    <w:p w14:paraId="2DDB7A92" w14:textId="77777777" w:rsidR="00F328F2" w:rsidRDefault="00F328F2" w:rsidP="00F328F2">
      <w:r>
        <w:t xml:space="preserve">   - Age group buckets (e.g., 18-40, 41-65, 66+)</w:t>
      </w:r>
    </w:p>
    <w:p w14:paraId="57F9FB7E" w14:textId="77777777" w:rsidR="00F328F2" w:rsidRDefault="00F328F2" w:rsidP="00F328F2">
      <w:r>
        <w:t>4. Encoding:</w:t>
      </w:r>
    </w:p>
    <w:p w14:paraId="2C32036A" w14:textId="77777777" w:rsidR="00F328F2" w:rsidRDefault="00F328F2" w:rsidP="00F328F2">
      <w:r>
        <w:t xml:space="preserve">   - One-hot encode categorical variables (e.g., discharge type)</w:t>
      </w:r>
    </w:p>
    <w:p w14:paraId="15B9CFE7" w14:textId="77777777" w:rsidR="00F328F2" w:rsidRDefault="00F328F2" w:rsidP="00F328F2">
      <w:r>
        <w:t>5. Normalization:</w:t>
      </w:r>
    </w:p>
    <w:p w14:paraId="146994F5" w14:textId="77777777" w:rsidR="00F328F2" w:rsidRDefault="00F328F2" w:rsidP="00F328F2">
      <w:r>
        <w:t xml:space="preserve">   - Scale lab results and vitals</w:t>
      </w:r>
    </w:p>
    <w:p w14:paraId="31842BC9" w14:textId="77777777" w:rsidR="00F328F2" w:rsidRDefault="00F328F2" w:rsidP="00F328F2">
      <w:r>
        <w:t>6. Label Definition:</w:t>
      </w:r>
    </w:p>
    <w:p w14:paraId="36907B03" w14:textId="77777777" w:rsidR="00F328F2" w:rsidRDefault="00F328F2" w:rsidP="00F328F2">
      <w:r>
        <w:t xml:space="preserve">   - Readmitted within 30 days → `1`</w:t>
      </w:r>
    </w:p>
    <w:p w14:paraId="5FCBF662" w14:textId="77777777" w:rsidR="00F328F2" w:rsidRDefault="00F328F2" w:rsidP="00F328F2">
      <w:r>
        <w:t xml:space="preserve">   - Not readmitted → `0`</w:t>
      </w:r>
    </w:p>
    <w:p w14:paraId="79D151EC" w14:textId="2EB7F4B4" w:rsidR="00AD6FCB" w:rsidRDefault="00F328F2" w:rsidP="00F328F2">
      <w:r>
        <w:t>7. Split dataset: 70% train / 30% test</w:t>
      </w:r>
    </w:p>
    <w:p w14:paraId="37FFCE14" w14:textId="77777777" w:rsidR="00F328F2" w:rsidRDefault="00F328F2" w:rsidP="00F328F2"/>
    <w:p w14:paraId="0794234A" w14:textId="77777777" w:rsidR="00F328F2" w:rsidRPr="00F328F2" w:rsidRDefault="00F328F2" w:rsidP="00F328F2">
      <w:pPr>
        <w:rPr>
          <w:b/>
          <w:bCs/>
        </w:rPr>
      </w:pPr>
      <w:r w:rsidRPr="00F328F2">
        <w:rPr>
          <w:rFonts w:ascii="Segoe UI Emoji" w:hAnsi="Segoe UI Emoji" w:cs="Segoe UI Emoji"/>
          <w:b/>
          <w:bCs/>
        </w:rPr>
        <w:t>✅</w:t>
      </w:r>
      <w:r w:rsidRPr="00F328F2">
        <w:rPr>
          <w:b/>
          <w:bCs/>
        </w:rPr>
        <w:t xml:space="preserve"> 3. Model Development (10 points)</w:t>
      </w:r>
    </w:p>
    <w:p w14:paraId="591A8D1F" w14:textId="77777777" w:rsidR="00F328F2" w:rsidRPr="00F328F2" w:rsidRDefault="00F328F2" w:rsidP="00F328F2">
      <w:pPr>
        <w:rPr>
          <w:b/>
          <w:bCs/>
        </w:rPr>
      </w:pPr>
      <w:r w:rsidRPr="00F328F2">
        <w:rPr>
          <w:rFonts w:ascii="Segoe UI Emoji" w:hAnsi="Segoe UI Emoji" w:cs="Segoe UI Emoji"/>
          <w:b/>
          <w:bCs/>
        </w:rPr>
        <w:t>🧠</w:t>
      </w:r>
      <w:r w:rsidRPr="00F328F2">
        <w:rPr>
          <w:b/>
          <w:bCs/>
        </w:rPr>
        <w:t xml:space="preserve"> Model Selection:</w:t>
      </w:r>
    </w:p>
    <w:p w14:paraId="6AA4C3CA" w14:textId="77777777" w:rsidR="00F328F2" w:rsidRPr="00F328F2" w:rsidRDefault="00F328F2" w:rsidP="00F328F2">
      <w:r w:rsidRPr="00F328F2">
        <w:rPr>
          <w:b/>
          <w:bCs/>
        </w:rPr>
        <w:t>Random Forest Classifier</w:t>
      </w:r>
    </w:p>
    <w:p w14:paraId="4DF7FAF1" w14:textId="77777777" w:rsidR="00F328F2" w:rsidRPr="00F328F2" w:rsidRDefault="00F328F2" w:rsidP="00F328F2">
      <w:pPr>
        <w:numPr>
          <w:ilvl w:val="0"/>
          <w:numId w:val="4"/>
        </w:numPr>
      </w:pPr>
      <w:r w:rsidRPr="00F328F2">
        <w:rPr>
          <w:b/>
          <w:bCs/>
        </w:rPr>
        <w:t>Why</w:t>
      </w:r>
      <w:r w:rsidRPr="00F328F2">
        <w:t>:</w:t>
      </w:r>
    </w:p>
    <w:p w14:paraId="3D62D23B" w14:textId="77777777" w:rsidR="00F328F2" w:rsidRPr="00F328F2" w:rsidRDefault="00F328F2" w:rsidP="00F328F2">
      <w:pPr>
        <w:numPr>
          <w:ilvl w:val="1"/>
          <w:numId w:val="4"/>
        </w:numPr>
      </w:pPr>
      <w:r w:rsidRPr="00F328F2">
        <w:t>Handles both numerical and categorical data</w:t>
      </w:r>
    </w:p>
    <w:p w14:paraId="132803BE" w14:textId="77777777" w:rsidR="00F328F2" w:rsidRPr="00F328F2" w:rsidRDefault="00F328F2" w:rsidP="00F328F2">
      <w:pPr>
        <w:numPr>
          <w:ilvl w:val="1"/>
          <w:numId w:val="4"/>
        </w:numPr>
      </w:pPr>
      <w:r w:rsidRPr="00F328F2">
        <w:t>Naturally handles missing data and outliers</w:t>
      </w:r>
    </w:p>
    <w:p w14:paraId="01244F7E" w14:textId="77777777" w:rsidR="00F328F2" w:rsidRPr="00F328F2" w:rsidRDefault="00F328F2" w:rsidP="00F328F2">
      <w:pPr>
        <w:numPr>
          <w:ilvl w:val="1"/>
          <w:numId w:val="4"/>
        </w:numPr>
      </w:pPr>
      <w:r w:rsidRPr="00F328F2">
        <w:t>Provides feature importance (explainability)</w:t>
      </w:r>
    </w:p>
    <w:p w14:paraId="690A427A" w14:textId="77777777" w:rsidR="00F328F2" w:rsidRPr="00F328F2" w:rsidRDefault="00F328F2" w:rsidP="00F328F2">
      <w:pPr>
        <w:numPr>
          <w:ilvl w:val="1"/>
          <w:numId w:val="4"/>
        </w:numPr>
      </w:pPr>
      <w:r w:rsidRPr="00F328F2">
        <w:t>Performs well on imbalanced datasets (with class weighting)</w:t>
      </w:r>
    </w:p>
    <w:p w14:paraId="158D3A46" w14:textId="77777777" w:rsidR="00F328F2" w:rsidRPr="00F328F2" w:rsidRDefault="00F328F2" w:rsidP="00F328F2">
      <w:pPr>
        <w:rPr>
          <w:b/>
          <w:bCs/>
        </w:rPr>
      </w:pPr>
      <w:r w:rsidRPr="00F328F2">
        <w:rPr>
          <w:rFonts w:ascii="Segoe UI Emoji" w:hAnsi="Segoe UI Emoji" w:cs="Segoe UI Emoji"/>
          <w:b/>
          <w:bCs/>
        </w:rPr>
        <w:t>📈</w:t>
      </w:r>
      <w:r w:rsidRPr="00F328F2">
        <w:rPr>
          <w:b/>
          <w:bCs/>
        </w:rPr>
        <w:t xml:space="preserve"> Hypothetical Confusion Matrix: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1901"/>
        <w:gridCol w:w="2257"/>
      </w:tblGrid>
      <w:tr w:rsidR="00F328F2" w:rsidRPr="00F328F2" w14:paraId="0E371CD4" w14:textId="77777777" w:rsidTr="00F328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0155A3" w14:textId="77777777" w:rsidR="00F328F2" w:rsidRPr="00F328F2" w:rsidRDefault="00F328F2" w:rsidP="00F328F2"/>
        </w:tc>
        <w:tc>
          <w:tcPr>
            <w:tcW w:w="0" w:type="auto"/>
            <w:vAlign w:val="center"/>
            <w:hideMark/>
          </w:tcPr>
          <w:p w14:paraId="5C3F2F9F" w14:textId="77777777" w:rsidR="00F328F2" w:rsidRPr="00F328F2" w:rsidRDefault="00F328F2" w:rsidP="00F328F2">
            <w:pPr>
              <w:rPr>
                <w:b/>
                <w:bCs/>
              </w:rPr>
            </w:pPr>
            <w:r w:rsidRPr="00F328F2">
              <w:rPr>
                <w:b/>
                <w:bCs/>
              </w:rPr>
              <w:t>Predicted Readmit</w:t>
            </w:r>
          </w:p>
        </w:tc>
        <w:tc>
          <w:tcPr>
            <w:tcW w:w="0" w:type="auto"/>
            <w:vAlign w:val="center"/>
            <w:hideMark/>
          </w:tcPr>
          <w:p w14:paraId="7F12C5B1" w14:textId="77777777" w:rsidR="00F328F2" w:rsidRPr="00F328F2" w:rsidRDefault="00F328F2" w:rsidP="00F328F2">
            <w:pPr>
              <w:rPr>
                <w:b/>
                <w:bCs/>
              </w:rPr>
            </w:pPr>
            <w:r w:rsidRPr="00F328F2">
              <w:rPr>
                <w:b/>
                <w:bCs/>
              </w:rPr>
              <w:t>Predicted No Readmit</w:t>
            </w:r>
          </w:p>
        </w:tc>
      </w:tr>
      <w:tr w:rsidR="00F328F2" w:rsidRPr="00F328F2" w14:paraId="0B9D815D" w14:textId="77777777" w:rsidTr="00F32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99880" w14:textId="77777777" w:rsidR="00F328F2" w:rsidRPr="00F328F2" w:rsidRDefault="00F328F2" w:rsidP="00F328F2">
            <w:r w:rsidRPr="00F328F2">
              <w:rPr>
                <w:b/>
                <w:bCs/>
              </w:rPr>
              <w:t>Actual Readmit</w:t>
            </w:r>
          </w:p>
        </w:tc>
        <w:tc>
          <w:tcPr>
            <w:tcW w:w="0" w:type="auto"/>
            <w:vAlign w:val="center"/>
            <w:hideMark/>
          </w:tcPr>
          <w:p w14:paraId="4F3C5C23" w14:textId="77777777" w:rsidR="00F328F2" w:rsidRPr="00F328F2" w:rsidRDefault="00F328F2" w:rsidP="00F328F2">
            <w:r w:rsidRPr="00F328F2">
              <w:t>80 (TP)</w:t>
            </w:r>
          </w:p>
        </w:tc>
        <w:tc>
          <w:tcPr>
            <w:tcW w:w="0" w:type="auto"/>
            <w:vAlign w:val="center"/>
            <w:hideMark/>
          </w:tcPr>
          <w:p w14:paraId="59A78B72" w14:textId="77777777" w:rsidR="00F328F2" w:rsidRPr="00F328F2" w:rsidRDefault="00F328F2" w:rsidP="00F328F2">
            <w:r w:rsidRPr="00F328F2">
              <w:t>20 (FN)</w:t>
            </w:r>
          </w:p>
        </w:tc>
      </w:tr>
      <w:tr w:rsidR="00F328F2" w:rsidRPr="00F328F2" w14:paraId="0E0DFFDD" w14:textId="77777777" w:rsidTr="00F32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8844F" w14:textId="77777777" w:rsidR="00F328F2" w:rsidRPr="00F328F2" w:rsidRDefault="00F328F2" w:rsidP="00F328F2">
            <w:r w:rsidRPr="00F328F2">
              <w:rPr>
                <w:b/>
                <w:bCs/>
              </w:rPr>
              <w:t>Actual No Readmit</w:t>
            </w:r>
          </w:p>
        </w:tc>
        <w:tc>
          <w:tcPr>
            <w:tcW w:w="0" w:type="auto"/>
            <w:vAlign w:val="center"/>
            <w:hideMark/>
          </w:tcPr>
          <w:p w14:paraId="0E789508" w14:textId="77777777" w:rsidR="00F328F2" w:rsidRPr="00F328F2" w:rsidRDefault="00F328F2" w:rsidP="00F328F2">
            <w:r w:rsidRPr="00F328F2">
              <w:t>30 (FP)</w:t>
            </w:r>
          </w:p>
        </w:tc>
        <w:tc>
          <w:tcPr>
            <w:tcW w:w="0" w:type="auto"/>
            <w:vAlign w:val="center"/>
            <w:hideMark/>
          </w:tcPr>
          <w:p w14:paraId="42FA0E93" w14:textId="77777777" w:rsidR="00F328F2" w:rsidRPr="00F328F2" w:rsidRDefault="00F328F2" w:rsidP="00F328F2">
            <w:r w:rsidRPr="00F328F2">
              <w:t>170 (TN)</w:t>
            </w:r>
          </w:p>
        </w:tc>
      </w:tr>
    </w:tbl>
    <w:p w14:paraId="4A1D6853" w14:textId="77777777" w:rsidR="00F328F2" w:rsidRPr="00F328F2" w:rsidRDefault="00F328F2" w:rsidP="00F328F2">
      <w:pPr>
        <w:rPr>
          <w:b/>
          <w:bCs/>
        </w:rPr>
      </w:pPr>
      <w:r w:rsidRPr="00F328F2">
        <w:rPr>
          <w:rFonts w:ascii="Segoe UI Emoji" w:hAnsi="Segoe UI Emoji" w:cs="Segoe UI Emoji"/>
          <w:b/>
          <w:bCs/>
        </w:rPr>
        <w:t>🧮</w:t>
      </w:r>
      <w:r w:rsidRPr="00F328F2">
        <w:rPr>
          <w:b/>
          <w:bCs/>
        </w:rPr>
        <w:t xml:space="preserve"> Evaluation:</w:t>
      </w:r>
    </w:p>
    <w:p w14:paraId="653803FA" w14:textId="77777777" w:rsidR="00F328F2" w:rsidRPr="00F328F2" w:rsidRDefault="00F328F2" w:rsidP="00F328F2">
      <w:pPr>
        <w:numPr>
          <w:ilvl w:val="0"/>
          <w:numId w:val="5"/>
        </w:numPr>
      </w:pPr>
      <w:r w:rsidRPr="00F328F2">
        <w:rPr>
          <w:b/>
          <w:bCs/>
        </w:rPr>
        <w:t>Precision</w:t>
      </w:r>
      <w:r w:rsidRPr="00F328F2">
        <w:t xml:space="preserve"> = TP / (TP + FP) = 80 / (80 + 30) = </w:t>
      </w:r>
      <w:r w:rsidRPr="00F328F2">
        <w:rPr>
          <w:b/>
          <w:bCs/>
        </w:rPr>
        <w:t>0.727</w:t>
      </w:r>
    </w:p>
    <w:p w14:paraId="30FD8721" w14:textId="77777777" w:rsidR="00F328F2" w:rsidRPr="00F328F2" w:rsidRDefault="00F328F2" w:rsidP="00F328F2">
      <w:pPr>
        <w:numPr>
          <w:ilvl w:val="0"/>
          <w:numId w:val="5"/>
        </w:numPr>
      </w:pPr>
      <w:r w:rsidRPr="00F328F2">
        <w:rPr>
          <w:b/>
          <w:bCs/>
        </w:rPr>
        <w:lastRenderedPageBreak/>
        <w:t>Recall</w:t>
      </w:r>
      <w:r w:rsidRPr="00F328F2">
        <w:t xml:space="preserve"> = TP / (TP + FN) = 80 / (80 + 20) = </w:t>
      </w:r>
      <w:r w:rsidRPr="00F328F2">
        <w:rPr>
          <w:b/>
          <w:bCs/>
        </w:rPr>
        <w:t>0.800</w:t>
      </w:r>
    </w:p>
    <w:p w14:paraId="0935D9C1" w14:textId="77777777" w:rsidR="00F328F2" w:rsidRPr="00F328F2" w:rsidRDefault="00F328F2" w:rsidP="00F328F2">
      <w:pPr>
        <w:numPr>
          <w:ilvl w:val="0"/>
          <w:numId w:val="5"/>
        </w:numPr>
      </w:pPr>
      <w:r w:rsidRPr="00F328F2">
        <w:rPr>
          <w:b/>
          <w:bCs/>
        </w:rPr>
        <w:t>F1 Score</w:t>
      </w:r>
      <w:r w:rsidRPr="00F328F2">
        <w:t xml:space="preserve"> = 2 * (Precision * Recall) / (Precision + Recall) = </w:t>
      </w:r>
      <w:r w:rsidRPr="00F328F2">
        <w:rPr>
          <w:b/>
          <w:bCs/>
        </w:rPr>
        <w:t>0.761</w:t>
      </w:r>
    </w:p>
    <w:p w14:paraId="7EF3196B" w14:textId="06C09E37" w:rsidR="00F328F2" w:rsidRPr="00F328F2" w:rsidRDefault="00F328F2" w:rsidP="00F328F2">
      <w:r>
        <w:rPr>
          <w:b/>
          <w:bCs/>
        </w:rPr>
        <w:t xml:space="preserve">Readmit - </w:t>
      </w:r>
      <w:r w:rsidRPr="00F328F2">
        <w:rPr>
          <w:b/>
          <w:bCs/>
        </w:rPr>
        <w:t xml:space="preserve">(short for </w:t>
      </w:r>
      <w:r w:rsidRPr="00F328F2">
        <w:rPr>
          <w:b/>
          <w:bCs/>
          <w:i/>
          <w:iCs/>
        </w:rPr>
        <w:t>readmission</w:t>
      </w:r>
      <w:r w:rsidRPr="00F328F2">
        <w:rPr>
          <w:b/>
          <w:bCs/>
        </w:rPr>
        <w:t>) refers to a patient being re-admitted to the hospital within 30 days after being discharged.</w:t>
      </w:r>
    </w:p>
    <w:p w14:paraId="3F34CC66" w14:textId="77777777" w:rsidR="00F328F2" w:rsidRPr="00F328F2" w:rsidRDefault="00F328F2" w:rsidP="00F328F2">
      <w:pPr>
        <w:rPr>
          <w:b/>
          <w:bCs/>
        </w:rPr>
      </w:pPr>
      <w:r w:rsidRPr="00F328F2">
        <w:rPr>
          <w:rFonts w:ascii="Segoe UI Emoji" w:hAnsi="Segoe UI Emoji" w:cs="Segoe UI Emoji"/>
          <w:b/>
          <w:bCs/>
        </w:rPr>
        <w:t>✅</w:t>
      </w:r>
      <w:r w:rsidRPr="00F328F2">
        <w:rPr>
          <w:b/>
          <w:bCs/>
        </w:rPr>
        <w:t xml:space="preserve"> 4. Deployment (10 points)</w:t>
      </w:r>
    </w:p>
    <w:p w14:paraId="67924616" w14:textId="77777777" w:rsidR="00F328F2" w:rsidRPr="00F328F2" w:rsidRDefault="00F328F2" w:rsidP="00F328F2">
      <w:pPr>
        <w:rPr>
          <w:b/>
          <w:bCs/>
        </w:rPr>
      </w:pPr>
      <w:r w:rsidRPr="00F328F2">
        <w:rPr>
          <w:rFonts w:ascii="Segoe UI Emoji" w:hAnsi="Segoe UI Emoji" w:cs="Segoe UI Emoji"/>
          <w:b/>
          <w:bCs/>
        </w:rPr>
        <w:t>🔌</w:t>
      </w:r>
      <w:r w:rsidRPr="00F328F2">
        <w:rPr>
          <w:b/>
          <w:bCs/>
        </w:rPr>
        <w:t xml:space="preserve"> Integration Steps:</w:t>
      </w:r>
    </w:p>
    <w:p w14:paraId="71979C72" w14:textId="77777777" w:rsidR="00F328F2" w:rsidRPr="00F328F2" w:rsidRDefault="00F328F2" w:rsidP="00F328F2">
      <w:pPr>
        <w:numPr>
          <w:ilvl w:val="0"/>
          <w:numId w:val="6"/>
        </w:numPr>
      </w:pPr>
      <w:r w:rsidRPr="00F328F2">
        <w:rPr>
          <w:b/>
          <w:bCs/>
        </w:rPr>
        <w:t>Model API</w:t>
      </w:r>
      <w:r w:rsidRPr="00F328F2">
        <w:t xml:space="preserve">: Wrap the trained model as a REST API using Flask or </w:t>
      </w:r>
      <w:proofErr w:type="spellStart"/>
      <w:r w:rsidRPr="00F328F2">
        <w:t>FastAPI</w:t>
      </w:r>
      <w:proofErr w:type="spellEnd"/>
      <w:r w:rsidRPr="00F328F2">
        <w:t>.</w:t>
      </w:r>
    </w:p>
    <w:p w14:paraId="6059B52D" w14:textId="77777777" w:rsidR="00F328F2" w:rsidRPr="00F328F2" w:rsidRDefault="00F328F2" w:rsidP="00F328F2">
      <w:pPr>
        <w:numPr>
          <w:ilvl w:val="0"/>
          <w:numId w:val="6"/>
        </w:numPr>
      </w:pPr>
      <w:r w:rsidRPr="00F328F2">
        <w:rPr>
          <w:b/>
          <w:bCs/>
        </w:rPr>
        <w:t>Authentication</w:t>
      </w:r>
      <w:r w:rsidRPr="00F328F2">
        <w:t>: Secure the API using OAuth2 or hospital SSO systems.</w:t>
      </w:r>
    </w:p>
    <w:p w14:paraId="6C88719C" w14:textId="77777777" w:rsidR="00F328F2" w:rsidRPr="00F328F2" w:rsidRDefault="00F328F2" w:rsidP="00F328F2">
      <w:pPr>
        <w:numPr>
          <w:ilvl w:val="0"/>
          <w:numId w:val="6"/>
        </w:numPr>
      </w:pPr>
      <w:r w:rsidRPr="00F328F2">
        <w:rPr>
          <w:b/>
          <w:bCs/>
        </w:rPr>
        <w:t>EHR System Integration</w:t>
      </w:r>
      <w:r w:rsidRPr="00F328F2">
        <w:t>:</w:t>
      </w:r>
    </w:p>
    <w:p w14:paraId="497B6DF3" w14:textId="77777777" w:rsidR="00F328F2" w:rsidRPr="00F328F2" w:rsidRDefault="00F328F2" w:rsidP="00F328F2">
      <w:pPr>
        <w:numPr>
          <w:ilvl w:val="1"/>
          <w:numId w:val="6"/>
        </w:numPr>
      </w:pPr>
      <w:r w:rsidRPr="00F328F2">
        <w:t>Integrate the API with the hospital’s EHR interface (e.g., Epic, Cerner)</w:t>
      </w:r>
    </w:p>
    <w:p w14:paraId="1F35DBEB" w14:textId="77777777" w:rsidR="00F328F2" w:rsidRPr="00F328F2" w:rsidRDefault="00F328F2" w:rsidP="00F328F2">
      <w:pPr>
        <w:numPr>
          <w:ilvl w:val="1"/>
          <w:numId w:val="6"/>
        </w:numPr>
      </w:pPr>
      <w:r w:rsidRPr="00F328F2">
        <w:t>Show readmission risk score on the patient discharge screen</w:t>
      </w:r>
    </w:p>
    <w:p w14:paraId="70429BA3" w14:textId="77777777" w:rsidR="00F328F2" w:rsidRPr="00F328F2" w:rsidRDefault="00F328F2" w:rsidP="00F328F2">
      <w:pPr>
        <w:numPr>
          <w:ilvl w:val="0"/>
          <w:numId w:val="6"/>
        </w:numPr>
      </w:pPr>
      <w:r w:rsidRPr="00F328F2">
        <w:rPr>
          <w:b/>
          <w:bCs/>
        </w:rPr>
        <w:t>Feedback Loop</w:t>
      </w:r>
      <w:r w:rsidRPr="00F328F2">
        <w:t>:</w:t>
      </w:r>
    </w:p>
    <w:p w14:paraId="4659B12E" w14:textId="77777777" w:rsidR="00F328F2" w:rsidRPr="00F328F2" w:rsidRDefault="00F328F2" w:rsidP="00F328F2">
      <w:pPr>
        <w:numPr>
          <w:ilvl w:val="1"/>
          <w:numId w:val="6"/>
        </w:numPr>
      </w:pPr>
      <w:r w:rsidRPr="00F328F2">
        <w:t>Allow doctors to flag false positives/negatives for future model retraining.</w:t>
      </w:r>
    </w:p>
    <w:p w14:paraId="79EEFA03" w14:textId="77777777" w:rsidR="00F328F2" w:rsidRPr="00F328F2" w:rsidRDefault="00F328F2" w:rsidP="00F328F2">
      <w:pPr>
        <w:numPr>
          <w:ilvl w:val="0"/>
          <w:numId w:val="6"/>
        </w:numPr>
      </w:pPr>
      <w:r w:rsidRPr="00F328F2">
        <w:rPr>
          <w:b/>
          <w:bCs/>
        </w:rPr>
        <w:t>Monitoring</w:t>
      </w:r>
      <w:r w:rsidRPr="00F328F2">
        <w:t>: Log model predictions and performance for audit and drift detection.</w:t>
      </w:r>
    </w:p>
    <w:p w14:paraId="5FFA5028" w14:textId="77777777" w:rsidR="00F328F2" w:rsidRPr="00F328F2" w:rsidRDefault="00F328F2" w:rsidP="00F328F2">
      <w:pPr>
        <w:rPr>
          <w:b/>
          <w:bCs/>
        </w:rPr>
      </w:pPr>
      <w:r w:rsidRPr="00F328F2">
        <w:rPr>
          <w:rFonts w:ascii="Segoe UI Emoji" w:hAnsi="Segoe UI Emoji" w:cs="Segoe UI Emoji"/>
          <w:b/>
          <w:bCs/>
        </w:rPr>
        <w:t>⚖️</w:t>
      </w:r>
      <w:r w:rsidRPr="00F328F2">
        <w:rPr>
          <w:b/>
          <w:bCs/>
        </w:rPr>
        <w:t xml:space="preserve"> Regulatory Compliance:</w:t>
      </w:r>
    </w:p>
    <w:p w14:paraId="20E1ED2B" w14:textId="77777777" w:rsidR="00F328F2" w:rsidRPr="00F328F2" w:rsidRDefault="00F328F2" w:rsidP="00F328F2">
      <w:pPr>
        <w:numPr>
          <w:ilvl w:val="0"/>
          <w:numId w:val="7"/>
        </w:numPr>
      </w:pPr>
      <w:r w:rsidRPr="00F328F2">
        <w:rPr>
          <w:b/>
          <w:bCs/>
        </w:rPr>
        <w:t>HIPAA Alignment</w:t>
      </w:r>
      <w:r w:rsidRPr="00F328F2">
        <w:t>:</w:t>
      </w:r>
    </w:p>
    <w:p w14:paraId="16544DE9" w14:textId="77777777" w:rsidR="00F328F2" w:rsidRPr="00F328F2" w:rsidRDefault="00F328F2" w:rsidP="00F328F2">
      <w:pPr>
        <w:numPr>
          <w:ilvl w:val="1"/>
          <w:numId w:val="7"/>
        </w:numPr>
      </w:pPr>
      <w:r w:rsidRPr="00F328F2">
        <w:t>Ensure data encryption (at rest and in transit)</w:t>
      </w:r>
    </w:p>
    <w:p w14:paraId="3B3D9B77" w14:textId="77777777" w:rsidR="00F328F2" w:rsidRPr="00F328F2" w:rsidRDefault="00F328F2" w:rsidP="00F328F2">
      <w:pPr>
        <w:numPr>
          <w:ilvl w:val="1"/>
          <w:numId w:val="7"/>
        </w:numPr>
      </w:pPr>
      <w:r w:rsidRPr="00F328F2">
        <w:t>Log data access events</w:t>
      </w:r>
    </w:p>
    <w:p w14:paraId="45820A6F" w14:textId="77777777" w:rsidR="00F328F2" w:rsidRPr="00F328F2" w:rsidRDefault="00F328F2" w:rsidP="00F328F2">
      <w:pPr>
        <w:numPr>
          <w:ilvl w:val="1"/>
          <w:numId w:val="7"/>
        </w:numPr>
      </w:pPr>
      <w:r w:rsidRPr="00F328F2">
        <w:t>Store models and predictions securely</w:t>
      </w:r>
    </w:p>
    <w:p w14:paraId="28D714E0" w14:textId="77777777" w:rsidR="00F328F2" w:rsidRPr="00F328F2" w:rsidRDefault="00F328F2" w:rsidP="00F328F2">
      <w:pPr>
        <w:numPr>
          <w:ilvl w:val="1"/>
          <w:numId w:val="7"/>
        </w:numPr>
      </w:pPr>
      <w:r w:rsidRPr="00F328F2">
        <w:t>Conduct privacy impact assessments before launch</w:t>
      </w:r>
    </w:p>
    <w:p w14:paraId="5E4892F7" w14:textId="77777777" w:rsidR="00F328F2" w:rsidRPr="00F328F2" w:rsidRDefault="00F328F2" w:rsidP="00F328F2">
      <w:r w:rsidRPr="00F328F2">
        <w:pict w14:anchorId="4BE58539">
          <v:rect id="_x0000_i1031" style="width:0;height:1.5pt" o:hralign="center" o:hrstd="t" o:hr="t" fillcolor="#a0a0a0" stroked="f"/>
        </w:pict>
      </w:r>
    </w:p>
    <w:p w14:paraId="213AF369" w14:textId="77777777" w:rsidR="00F328F2" w:rsidRPr="00F328F2" w:rsidRDefault="00F328F2" w:rsidP="00F328F2">
      <w:pPr>
        <w:rPr>
          <w:b/>
          <w:bCs/>
        </w:rPr>
      </w:pPr>
      <w:r w:rsidRPr="00F328F2">
        <w:rPr>
          <w:rFonts w:ascii="Segoe UI Emoji" w:hAnsi="Segoe UI Emoji" w:cs="Segoe UI Emoji"/>
          <w:b/>
          <w:bCs/>
        </w:rPr>
        <w:t>✅</w:t>
      </w:r>
      <w:r w:rsidRPr="00F328F2">
        <w:rPr>
          <w:b/>
          <w:bCs/>
        </w:rPr>
        <w:t xml:space="preserve"> 5. Optimization (5 points)</w:t>
      </w:r>
    </w:p>
    <w:p w14:paraId="2E638E5A" w14:textId="77777777" w:rsidR="00F328F2" w:rsidRPr="00F328F2" w:rsidRDefault="00F328F2" w:rsidP="00F328F2">
      <w:pPr>
        <w:rPr>
          <w:b/>
          <w:bCs/>
        </w:rPr>
      </w:pPr>
      <w:r w:rsidRPr="00F328F2">
        <w:rPr>
          <w:rFonts w:ascii="Segoe UI Emoji" w:hAnsi="Segoe UI Emoji" w:cs="Segoe UI Emoji"/>
          <w:b/>
          <w:bCs/>
        </w:rPr>
        <w:t>🚫</w:t>
      </w:r>
      <w:r w:rsidRPr="00F328F2">
        <w:rPr>
          <w:b/>
          <w:bCs/>
        </w:rPr>
        <w:t xml:space="preserve"> How to Reduce Overfitting:</w:t>
      </w:r>
    </w:p>
    <w:p w14:paraId="3C58D60E" w14:textId="77777777" w:rsidR="00F328F2" w:rsidRPr="00F328F2" w:rsidRDefault="00F328F2" w:rsidP="00F328F2">
      <w:r w:rsidRPr="00F328F2">
        <w:rPr>
          <w:b/>
          <w:bCs/>
        </w:rPr>
        <w:t>Use Cross-Validation + Regularization</w:t>
      </w:r>
    </w:p>
    <w:p w14:paraId="3718BC3D" w14:textId="77777777" w:rsidR="00F328F2" w:rsidRPr="00F328F2" w:rsidRDefault="00F328F2" w:rsidP="00F328F2">
      <w:pPr>
        <w:numPr>
          <w:ilvl w:val="0"/>
          <w:numId w:val="8"/>
        </w:numPr>
      </w:pPr>
      <w:r w:rsidRPr="00F328F2">
        <w:t xml:space="preserve">Apply </w:t>
      </w:r>
      <w:r w:rsidRPr="00F328F2">
        <w:rPr>
          <w:b/>
          <w:bCs/>
        </w:rPr>
        <w:t>k-fold cross-validation</w:t>
      </w:r>
      <w:r w:rsidRPr="00F328F2">
        <w:t xml:space="preserve"> during training to ensure the model performs consistently across all data segments.</w:t>
      </w:r>
    </w:p>
    <w:p w14:paraId="4AFA523E" w14:textId="77777777" w:rsidR="00F328F2" w:rsidRPr="00F328F2" w:rsidRDefault="00F328F2" w:rsidP="00F328F2">
      <w:pPr>
        <w:numPr>
          <w:ilvl w:val="0"/>
          <w:numId w:val="8"/>
        </w:numPr>
      </w:pPr>
      <w:r w:rsidRPr="00F328F2">
        <w:lastRenderedPageBreak/>
        <w:t xml:space="preserve">Add </w:t>
      </w:r>
      <w:r w:rsidRPr="00F328F2">
        <w:rPr>
          <w:b/>
          <w:bCs/>
        </w:rPr>
        <w:t>regularization</w:t>
      </w:r>
      <w:r w:rsidRPr="00F328F2">
        <w:t xml:space="preserve"> (e.g., limit tree depth or use dropout in neural nets).</w:t>
      </w:r>
    </w:p>
    <w:p w14:paraId="0031E573" w14:textId="77777777" w:rsidR="00F328F2" w:rsidRPr="00F328F2" w:rsidRDefault="00F328F2" w:rsidP="00F328F2">
      <w:pPr>
        <w:numPr>
          <w:ilvl w:val="0"/>
          <w:numId w:val="8"/>
        </w:numPr>
      </w:pPr>
      <w:r w:rsidRPr="00F328F2">
        <w:t xml:space="preserve">Bonus: Perform </w:t>
      </w:r>
      <w:r w:rsidRPr="00F328F2">
        <w:rPr>
          <w:b/>
          <w:bCs/>
        </w:rPr>
        <w:t>feature selection</w:t>
      </w:r>
      <w:r w:rsidRPr="00F328F2">
        <w:t xml:space="preserve"> to eliminate noisy inputs that confuse the model.</w:t>
      </w:r>
    </w:p>
    <w:p w14:paraId="4BA496C3" w14:textId="5586665F" w:rsidR="00F328F2" w:rsidRDefault="00F328F2" w:rsidP="00F328F2">
      <w:r w:rsidRPr="00F328F2">
        <w:t xml:space="preserve">This hospital AI project reflects how data-driven precision can transform patient care. By aligning clinical goals with AI best practices—while staying compliant and ethical—we can deliver a system that empowers decision-makers, saves lives, and adapts to real-world challenges. With intelligent preprocessing, transparent model choices, and seamless deployment, this solution embodies both </w:t>
      </w:r>
      <w:r w:rsidRPr="00F328F2">
        <w:rPr>
          <w:b/>
          <w:bCs/>
        </w:rPr>
        <w:t>technical depth</w:t>
      </w:r>
      <w:r w:rsidRPr="00F328F2">
        <w:t xml:space="preserve"> and </w:t>
      </w:r>
      <w:r w:rsidRPr="00F328F2">
        <w:rPr>
          <w:b/>
          <w:bCs/>
        </w:rPr>
        <w:t>human-centered design</w:t>
      </w:r>
      <w:r w:rsidRPr="00F328F2">
        <w:t xml:space="preserve"> — the heart of what Tech Finesse stands for.</w:t>
      </w:r>
    </w:p>
    <w:p w14:paraId="2EAEEE89" w14:textId="77777777" w:rsidR="00F57B69" w:rsidRDefault="00F57B69" w:rsidP="00F328F2"/>
    <w:p w14:paraId="53AD7B73" w14:textId="77777777" w:rsidR="00F57B69" w:rsidRPr="00F57B69" w:rsidRDefault="00F57B69" w:rsidP="00F57B69">
      <w:pPr>
        <w:rPr>
          <w:b/>
          <w:bCs/>
        </w:rPr>
      </w:pPr>
      <w:r w:rsidRPr="00F57B69">
        <w:rPr>
          <w:rFonts w:ascii="Segoe UI Emoji" w:hAnsi="Segoe UI Emoji" w:cs="Segoe UI Emoji"/>
          <w:b/>
          <w:bCs/>
        </w:rPr>
        <w:t>✅</w:t>
      </w:r>
      <w:r w:rsidRPr="00F57B69">
        <w:rPr>
          <w:b/>
          <w:bCs/>
        </w:rPr>
        <w:t xml:space="preserve"> Part 3: Critical Thinking</w:t>
      </w:r>
    </w:p>
    <w:p w14:paraId="4165C0F2" w14:textId="77777777" w:rsidR="00F57B69" w:rsidRPr="00F57B69" w:rsidRDefault="00F57B69" w:rsidP="00F57B69">
      <w:r w:rsidRPr="00F57B69">
        <w:pict w14:anchorId="392ECE4F">
          <v:rect id="_x0000_i1039" style="width:0;height:1.5pt" o:hralign="center" o:hrstd="t" o:hr="t" fillcolor="#a0a0a0" stroked="f"/>
        </w:pict>
      </w:r>
    </w:p>
    <w:p w14:paraId="77A7D967" w14:textId="77777777" w:rsidR="00F57B69" w:rsidRPr="00F57B69" w:rsidRDefault="00F57B69" w:rsidP="00F57B69">
      <w:pPr>
        <w:rPr>
          <w:b/>
          <w:bCs/>
        </w:rPr>
      </w:pPr>
      <w:r w:rsidRPr="00F57B69">
        <w:rPr>
          <w:rFonts w:ascii="Segoe UI Emoji" w:hAnsi="Segoe UI Emoji" w:cs="Segoe UI Emoji"/>
          <w:b/>
          <w:bCs/>
        </w:rPr>
        <w:t>🔍</w:t>
      </w:r>
      <w:r w:rsidRPr="00F57B69">
        <w:rPr>
          <w:b/>
          <w:bCs/>
        </w:rPr>
        <w:t xml:space="preserve"> Ethics &amp; Bias (10 points)</w:t>
      </w:r>
    </w:p>
    <w:p w14:paraId="7D4C4E48" w14:textId="77777777" w:rsidR="00F57B69" w:rsidRPr="00F57B69" w:rsidRDefault="00F57B69" w:rsidP="00F57B69">
      <w:pPr>
        <w:rPr>
          <w:b/>
          <w:bCs/>
        </w:rPr>
      </w:pPr>
      <w:r w:rsidRPr="00F57B69">
        <w:rPr>
          <w:rFonts w:ascii="Segoe UI Emoji" w:hAnsi="Segoe UI Emoji" w:cs="Segoe UI Emoji"/>
          <w:b/>
          <w:bCs/>
        </w:rPr>
        <w:t>❓</w:t>
      </w:r>
      <w:r w:rsidRPr="00F57B69">
        <w:rPr>
          <w:b/>
          <w:bCs/>
        </w:rPr>
        <w:t xml:space="preserve"> How might biased training data affect patient outcomes?</w:t>
      </w:r>
    </w:p>
    <w:p w14:paraId="736428BF" w14:textId="77777777" w:rsidR="00F57B69" w:rsidRPr="00F57B69" w:rsidRDefault="00F57B69" w:rsidP="00F57B69">
      <w:r w:rsidRPr="00F57B69">
        <w:t xml:space="preserve">If the AI model is trained on </w:t>
      </w:r>
      <w:r w:rsidRPr="00F57B69">
        <w:rPr>
          <w:b/>
          <w:bCs/>
        </w:rPr>
        <w:t>biased historical data</w:t>
      </w:r>
      <w:r w:rsidRPr="00F57B69">
        <w:t>, it can reinforce or even amplify existing healthcare disparities. For example:</w:t>
      </w:r>
    </w:p>
    <w:p w14:paraId="647C2CAF" w14:textId="77777777" w:rsidR="00F57B69" w:rsidRPr="00F57B69" w:rsidRDefault="00F57B69" w:rsidP="00F57B69">
      <w:pPr>
        <w:numPr>
          <w:ilvl w:val="0"/>
          <w:numId w:val="9"/>
        </w:numPr>
      </w:pPr>
      <w:r w:rsidRPr="00F57B69">
        <w:rPr>
          <w:b/>
          <w:bCs/>
        </w:rPr>
        <w:t>Underrepresented groups</w:t>
      </w:r>
      <w:r w:rsidRPr="00F57B69">
        <w:t xml:space="preserve"> (e.g., rural patients, certain ethnicities) may have received fewer diagnostic tests or follow-ups in the past.</w:t>
      </w:r>
    </w:p>
    <w:p w14:paraId="0ACB14D0" w14:textId="77777777" w:rsidR="00F57B69" w:rsidRPr="00F57B69" w:rsidRDefault="00F57B69" w:rsidP="00F57B69">
      <w:pPr>
        <w:numPr>
          <w:ilvl w:val="0"/>
          <w:numId w:val="9"/>
        </w:numPr>
      </w:pPr>
      <w:r w:rsidRPr="00F57B69">
        <w:t xml:space="preserve">The model could </w:t>
      </w:r>
      <w:r w:rsidRPr="00F57B69">
        <w:rPr>
          <w:b/>
          <w:bCs/>
        </w:rPr>
        <w:t>learn that pattern as “normal”</w:t>
      </w:r>
      <w:r w:rsidRPr="00F57B69">
        <w:t>, and then:</w:t>
      </w:r>
    </w:p>
    <w:p w14:paraId="2BEA1DDF" w14:textId="77777777" w:rsidR="00F57B69" w:rsidRPr="00F57B69" w:rsidRDefault="00F57B69" w:rsidP="00F57B69">
      <w:pPr>
        <w:numPr>
          <w:ilvl w:val="1"/>
          <w:numId w:val="9"/>
        </w:numPr>
      </w:pPr>
      <w:r w:rsidRPr="00F57B69">
        <w:t xml:space="preserve">Predict </w:t>
      </w:r>
      <w:r w:rsidRPr="00F57B69">
        <w:rPr>
          <w:b/>
          <w:bCs/>
        </w:rPr>
        <w:t>lower readmission risk</w:t>
      </w:r>
      <w:r w:rsidRPr="00F57B69">
        <w:t xml:space="preserve"> for those groups (when in fact, risk is high)</w:t>
      </w:r>
    </w:p>
    <w:p w14:paraId="4F88B13A" w14:textId="77777777" w:rsidR="00F57B69" w:rsidRPr="00F57B69" w:rsidRDefault="00F57B69" w:rsidP="00F57B69">
      <w:pPr>
        <w:numPr>
          <w:ilvl w:val="1"/>
          <w:numId w:val="9"/>
        </w:numPr>
      </w:pPr>
      <w:r w:rsidRPr="00F57B69">
        <w:t>Deny timely follow-up care → leading to worse health outcomes</w:t>
      </w:r>
    </w:p>
    <w:p w14:paraId="4A03E745" w14:textId="77777777" w:rsidR="00F57B69" w:rsidRPr="00F57B69" w:rsidRDefault="00F57B69" w:rsidP="00F57B69">
      <w:r w:rsidRPr="00F57B69">
        <w:t xml:space="preserve">This results in </w:t>
      </w:r>
      <w:r w:rsidRPr="00F57B69">
        <w:rPr>
          <w:b/>
          <w:bCs/>
        </w:rPr>
        <w:t>algorithmic discrimination</w:t>
      </w:r>
      <w:r w:rsidRPr="00F57B69">
        <w:t xml:space="preserve">, where the AI favors certain populations over others, potentially </w:t>
      </w:r>
      <w:r w:rsidRPr="00F57B69">
        <w:rPr>
          <w:b/>
          <w:bCs/>
        </w:rPr>
        <w:t>endangering vulnerable patients</w:t>
      </w:r>
      <w:r w:rsidRPr="00F57B69">
        <w:t>.</w:t>
      </w:r>
    </w:p>
    <w:p w14:paraId="32D380C5" w14:textId="77777777" w:rsidR="00F57B69" w:rsidRPr="00F57B69" w:rsidRDefault="00F57B69" w:rsidP="00F57B69">
      <w:pPr>
        <w:rPr>
          <w:b/>
          <w:bCs/>
        </w:rPr>
      </w:pPr>
      <w:r w:rsidRPr="00F57B69">
        <w:rPr>
          <w:rFonts w:ascii="Segoe UI Emoji" w:hAnsi="Segoe UI Emoji" w:cs="Segoe UI Emoji"/>
          <w:b/>
          <w:bCs/>
        </w:rPr>
        <w:t>✅</w:t>
      </w:r>
      <w:r w:rsidRPr="00F57B69">
        <w:rPr>
          <w:b/>
          <w:bCs/>
        </w:rPr>
        <w:t xml:space="preserve"> Strategy to Mitigate Bias:</w:t>
      </w:r>
    </w:p>
    <w:p w14:paraId="76FFDF1A" w14:textId="77777777" w:rsidR="00F57B69" w:rsidRPr="00F57B69" w:rsidRDefault="00F57B69" w:rsidP="00F57B69">
      <w:r w:rsidRPr="00F57B69">
        <w:rPr>
          <w:b/>
          <w:bCs/>
        </w:rPr>
        <w:t>Use Fairness-Aware Data Preprocessing</w:t>
      </w:r>
    </w:p>
    <w:p w14:paraId="511EEAF8" w14:textId="77777777" w:rsidR="00F57B69" w:rsidRPr="00F57B69" w:rsidRDefault="00F57B69" w:rsidP="00F57B69">
      <w:pPr>
        <w:numPr>
          <w:ilvl w:val="0"/>
          <w:numId w:val="10"/>
        </w:numPr>
      </w:pPr>
      <w:r w:rsidRPr="00F57B69">
        <w:t>Analyze and balance the training data by:</w:t>
      </w:r>
    </w:p>
    <w:p w14:paraId="2A29161E" w14:textId="77777777" w:rsidR="00F57B69" w:rsidRPr="00F57B69" w:rsidRDefault="00F57B69" w:rsidP="00F57B69">
      <w:pPr>
        <w:numPr>
          <w:ilvl w:val="1"/>
          <w:numId w:val="10"/>
        </w:numPr>
      </w:pPr>
      <w:r w:rsidRPr="00F57B69">
        <w:rPr>
          <w:b/>
          <w:bCs/>
        </w:rPr>
        <w:t>Stratifying by gender, ethnicity, location</w:t>
      </w:r>
    </w:p>
    <w:p w14:paraId="05425791" w14:textId="77777777" w:rsidR="00F57B69" w:rsidRPr="00F57B69" w:rsidRDefault="00F57B69" w:rsidP="00F57B69">
      <w:pPr>
        <w:numPr>
          <w:ilvl w:val="1"/>
          <w:numId w:val="10"/>
        </w:numPr>
      </w:pPr>
      <w:r w:rsidRPr="00F57B69">
        <w:rPr>
          <w:b/>
          <w:bCs/>
        </w:rPr>
        <w:t>Up-sampling underrepresented groups</w:t>
      </w:r>
      <w:r w:rsidRPr="00F57B69">
        <w:t xml:space="preserve"> or applying </w:t>
      </w:r>
      <w:r w:rsidRPr="00F57B69">
        <w:rPr>
          <w:b/>
          <w:bCs/>
        </w:rPr>
        <w:t>re-weighting techniques</w:t>
      </w:r>
    </w:p>
    <w:p w14:paraId="5D2600E8" w14:textId="77777777" w:rsidR="00F57B69" w:rsidRPr="00F57B69" w:rsidRDefault="00F57B69" w:rsidP="00F57B69">
      <w:pPr>
        <w:numPr>
          <w:ilvl w:val="0"/>
          <w:numId w:val="10"/>
        </w:numPr>
      </w:pPr>
      <w:r w:rsidRPr="00F57B69">
        <w:t xml:space="preserve">Apply </w:t>
      </w:r>
      <w:r w:rsidRPr="00F57B69">
        <w:rPr>
          <w:b/>
          <w:bCs/>
        </w:rPr>
        <w:t>bias detection metrics</w:t>
      </w:r>
      <w:r w:rsidRPr="00F57B69">
        <w:t xml:space="preserve"> (e.g., disparate impact ratio) during training</w:t>
      </w:r>
    </w:p>
    <w:p w14:paraId="15FDBD12" w14:textId="77777777" w:rsidR="00F57B69" w:rsidRPr="00F57B69" w:rsidRDefault="00F57B69" w:rsidP="00F57B69">
      <w:pPr>
        <w:numPr>
          <w:ilvl w:val="0"/>
          <w:numId w:val="10"/>
        </w:numPr>
      </w:pPr>
      <w:r w:rsidRPr="00F57B69">
        <w:lastRenderedPageBreak/>
        <w:t xml:space="preserve">Involve </w:t>
      </w:r>
      <w:r w:rsidRPr="00F57B69">
        <w:rPr>
          <w:b/>
          <w:bCs/>
        </w:rPr>
        <w:t>clinical experts</w:t>
      </w:r>
      <w:r w:rsidRPr="00F57B69">
        <w:t xml:space="preserve"> from diverse backgrounds to audit predictions</w:t>
      </w:r>
    </w:p>
    <w:p w14:paraId="424B0786" w14:textId="77777777" w:rsidR="00F57B69" w:rsidRPr="00F57B69" w:rsidRDefault="00F57B69" w:rsidP="00F57B69">
      <w:r w:rsidRPr="00F57B69">
        <w:t>Think of it as embedding “ethical QA” into the model pipeline.</w:t>
      </w:r>
    </w:p>
    <w:p w14:paraId="0EE49C68" w14:textId="77777777" w:rsidR="00F57B69" w:rsidRPr="00F57B69" w:rsidRDefault="00F57B69" w:rsidP="00F57B69">
      <w:pPr>
        <w:rPr>
          <w:b/>
          <w:bCs/>
        </w:rPr>
      </w:pPr>
      <w:r w:rsidRPr="00F57B69">
        <w:rPr>
          <w:rFonts w:ascii="Segoe UI Emoji" w:hAnsi="Segoe UI Emoji" w:cs="Segoe UI Emoji"/>
          <w:b/>
          <w:bCs/>
        </w:rPr>
        <w:t>⚖️</w:t>
      </w:r>
      <w:r w:rsidRPr="00F57B69">
        <w:rPr>
          <w:b/>
          <w:bCs/>
        </w:rPr>
        <w:t xml:space="preserve"> Trade-offs (10 points)</w:t>
      </w:r>
    </w:p>
    <w:p w14:paraId="7351018B" w14:textId="77777777" w:rsidR="00F57B69" w:rsidRPr="00F57B69" w:rsidRDefault="00F57B69" w:rsidP="00F57B69">
      <w:pPr>
        <w:rPr>
          <w:b/>
          <w:bCs/>
        </w:rPr>
      </w:pPr>
      <w:r w:rsidRPr="00F57B69">
        <w:rPr>
          <w:rFonts w:ascii="Segoe UI Emoji" w:hAnsi="Segoe UI Emoji" w:cs="Segoe UI Emoji"/>
          <w:b/>
          <w:bCs/>
        </w:rPr>
        <w:t>💡</w:t>
      </w:r>
      <w:r w:rsidRPr="00F57B69">
        <w:rPr>
          <w:b/>
          <w:bCs/>
        </w:rPr>
        <w:t xml:space="preserve"> 1. Model Interpretability vs. Accuracy in Healthcare</w:t>
      </w:r>
    </w:p>
    <w:p w14:paraId="5926E5D5" w14:textId="77777777" w:rsidR="00097B46" w:rsidRPr="00097B46" w:rsidRDefault="00097B46" w:rsidP="00097B46">
      <w:pPr>
        <w:rPr>
          <w:b/>
          <w:bCs/>
        </w:rPr>
      </w:pPr>
      <w:r w:rsidRPr="00097B46">
        <w:rPr>
          <w:rFonts w:ascii="Segoe UI Emoji" w:hAnsi="Segoe UI Emoji" w:cs="Segoe UI Emoji"/>
          <w:b/>
          <w:bCs/>
        </w:rPr>
        <w:t>🧠</w:t>
      </w:r>
      <w:r w:rsidRPr="00097B46">
        <w:rPr>
          <w:b/>
          <w:bCs/>
        </w:rPr>
        <w:t xml:space="preserve"> Definition of the Trade-off</w:t>
      </w:r>
    </w:p>
    <w:p w14:paraId="444C014F" w14:textId="77777777" w:rsidR="00097B46" w:rsidRPr="00097B46" w:rsidRDefault="00097B46" w:rsidP="00097B46">
      <w:r w:rsidRPr="00097B46">
        <w:t xml:space="preserve">In machine learning, there is often a tension between </w:t>
      </w:r>
      <w:r w:rsidRPr="00097B46">
        <w:rPr>
          <w:b/>
          <w:bCs/>
        </w:rPr>
        <w:t>interpretability</w:t>
      </w:r>
      <w:r w:rsidRPr="00097B46">
        <w:t xml:space="preserve"> and </w:t>
      </w:r>
      <w:r w:rsidRPr="00097B46">
        <w:rPr>
          <w:b/>
          <w:bCs/>
        </w:rPr>
        <w:t>accuracy</w:t>
      </w:r>
      <w:r w:rsidRPr="00097B46">
        <w:t>:</w:t>
      </w:r>
    </w:p>
    <w:p w14:paraId="32DB00E0" w14:textId="77777777" w:rsidR="00097B46" w:rsidRPr="00097B46" w:rsidRDefault="00097B46" w:rsidP="00097B46">
      <w:pPr>
        <w:numPr>
          <w:ilvl w:val="0"/>
          <w:numId w:val="13"/>
        </w:numPr>
      </w:pPr>
      <w:r w:rsidRPr="00097B46">
        <w:rPr>
          <w:b/>
          <w:bCs/>
        </w:rPr>
        <w:t>Interpretability</w:t>
      </w:r>
      <w:r w:rsidRPr="00097B46">
        <w:t xml:space="preserve"> means how easily humans (especially non-technical users like clinicians) can understand how a model arrives at its predictions.</w:t>
      </w:r>
    </w:p>
    <w:p w14:paraId="16BD6EAA" w14:textId="77777777" w:rsidR="00097B46" w:rsidRPr="00097B46" w:rsidRDefault="00097B46" w:rsidP="00097B46">
      <w:pPr>
        <w:numPr>
          <w:ilvl w:val="0"/>
          <w:numId w:val="13"/>
        </w:numPr>
      </w:pPr>
      <w:r w:rsidRPr="00097B46">
        <w:rPr>
          <w:b/>
          <w:bCs/>
        </w:rPr>
        <w:t>Accuracy</w:t>
      </w:r>
      <w:r w:rsidRPr="00097B46">
        <w:t xml:space="preserve"> reflects how well the model performs (e.g., predicts patient readmission correctly).</w:t>
      </w:r>
    </w:p>
    <w:p w14:paraId="7C4B28B3" w14:textId="77777777" w:rsidR="00097B46" w:rsidRPr="00097B46" w:rsidRDefault="00097B46" w:rsidP="00097B46">
      <w:r w:rsidRPr="00097B46">
        <w:t xml:space="preserve">In many domains, a highly accurate "black-box" model may be acceptable. But </w:t>
      </w:r>
      <w:r w:rsidRPr="00097B46">
        <w:rPr>
          <w:b/>
          <w:bCs/>
        </w:rPr>
        <w:t>in healthcare</w:t>
      </w:r>
      <w:r w:rsidRPr="00097B46">
        <w:t>, decisions must be:</w:t>
      </w:r>
    </w:p>
    <w:p w14:paraId="6A655D07" w14:textId="77777777" w:rsidR="00097B46" w:rsidRPr="00097B46" w:rsidRDefault="00097B46" w:rsidP="00097B46">
      <w:pPr>
        <w:numPr>
          <w:ilvl w:val="0"/>
          <w:numId w:val="14"/>
        </w:numPr>
      </w:pPr>
      <w:r w:rsidRPr="00097B46">
        <w:rPr>
          <w:b/>
          <w:bCs/>
        </w:rPr>
        <w:t>Transparent</w:t>
      </w:r>
    </w:p>
    <w:p w14:paraId="4DAEB513" w14:textId="77777777" w:rsidR="00097B46" w:rsidRPr="00097B46" w:rsidRDefault="00097B46" w:rsidP="00097B46">
      <w:pPr>
        <w:numPr>
          <w:ilvl w:val="0"/>
          <w:numId w:val="14"/>
        </w:numPr>
      </w:pPr>
      <w:r w:rsidRPr="00097B46">
        <w:rPr>
          <w:b/>
          <w:bCs/>
        </w:rPr>
        <w:t>Ethically sound</w:t>
      </w:r>
    </w:p>
    <w:p w14:paraId="42658A72" w14:textId="77777777" w:rsidR="00097B46" w:rsidRPr="00097B46" w:rsidRDefault="00097B46" w:rsidP="00097B46">
      <w:pPr>
        <w:numPr>
          <w:ilvl w:val="0"/>
          <w:numId w:val="14"/>
        </w:numPr>
      </w:pPr>
      <w:r w:rsidRPr="00097B46">
        <w:rPr>
          <w:b/>
          <w:bCs/>
        </w:rPr>
        <w:t>Legally defensible</w:t>
      </w:r>
    </w:p>
    <w:p w14:paraId="4C7D0A82" w14:textId="77777777" w:rsidR="00097B46" w:rsidRPr="00097B46" w:rsidRDefault="00097B46" w:rsidP="00097B46">
      <w:r w:rsidRPr="00097B46">
        <w:pict w14:anchorId="7976AF10">
          <v:rect id="_x0000_i1047" style="width:0;height:1.5pt" o:hralign="center" o:hrstd="t" o:hr="t" fillcolor="#a0a0a0" stroked="f"/>
        </w:pict>
      </w:r>
    </w:p>
    <w:p w14:paraId="740907EC" w14:textId="77777777" w:rsidR="00097B46" w:rsidRPr="00097B46" w:rsidRDefault="00097B46" w:rsidP="00097B46">
      <w:pPr>
        <w:rPr>
          <w:b/>
          <w:bCs/>
        </w:rPr>
      </w:pPr>
      <w:r w:rsidRPr="00097B46">
        <w:rPr>
          <w:rFonts w:ascii="Segoe UI Emoji" w:hAnsi="Segoe UI Emoji" w:cs="Segoe UI Emoji"/>
          <w:b/>
          <w:bCs/>
        </w:rPr>
        <w:t>🩺</w:t>
      </w:r>
      <w:r w:rsidRPr="00097B46">
        <w:rPr>
          <w:b/>
          <w:bCs/>
        </w:rPr>
        <w:t xml:space="preserve"> Why This Trade-off Matters in Healthcare</w:t>
      </w:r>
    </w:p>
    <w:p w14:paraId="1981DBC1" w14:textId="77777777" w:rsidR="00097B46" w:rsidRPr="00097B46" w:rsidRDefault="00097B46" w:rsidP="00097B46">
      <w:pPr>
        <w:rPr>
          <w:b/>
          <w:bCs/>
        </w:rPr>
      </w:pPr>
      <w:r w:rsidRPr="00097B46">
        <w:rPr>
          <w:b/>
          <w:bCs/>
        </w:rPr>
        <w:t>1. Regulatory Requirements &amp; Accountability</w:t>
      </w:r>
    </w:p>
    <w:p w14:paraId="25D827B3" w14:textId="77777777" w:rsidR="00097B46" w:rsidRPr="00097B46" w:rsidRDefault="00097B46" w:rsidP="00097B46">
      <w:pPr>
        <w:numPr>
          <w:ilvl w:val="0"/>
          <w:numId w:val="15"/>
        </w:numPr>
      </w:pPr>
      <w:r w:rsidRPr="00097B46">
        <w:t>Healthcare is governed by strict regulations (e.g., HIPAA, GDPR).</w:t>
      </w:r>
    </w:p>
    <w:p w14:paraId="7077B46C" w14:textId="77777777" w:rsidR="00097B46" w:rsidRPr="00097B46" w:rsidRDefault="00097B46" w:rsidP="00097B46">
      <w:pPr>
        <w:numPr>
          <w:ilvl w:val="0"/>
          <w:numId w:val="15"/>
        </w:numPr>
      </w:pPr>
      <w:r w:rsidRPr="00097B46">
        <w:t xml:space="preserve">Doctors and hospitals must be able to </w:t>
      </w:r>
      <w:r w:rsidRPr="00097B46">
        <w:rPr>
          <w:b/>
          <w:bCs/>
        </w:rPr>
        <w:t>justify decisions</w:t>
      </w:r>
      <w:r w:rsidRPr="00097B46">
        <w:t>, especially when those decisions affect patient outcomes.</w:t>
      </w:r>
    </w:p>
    <w:p w14:paraId="3B518E7E" w14:textId="77777777" w:rsidR="00097B46" w:rsidRPr="00097B46" w:rsidRDefault="00097B46" w:rsidP="00097B46">
      <w:pPr>
        <w:numPr>
          <w:ilvl w:val="0"/>
          <w:numId w:val="15"/>
        </w:numPr>
      </w:pPr>
      <w:r w:rsidRPr="00097B46">
        <w:t xml:space="preserve">Using a model that can’t be explained (like a deep neural net) may </w:t>
      </w:r>
      <w:r w:rsidRPr="00097B46">
        <w:rPr>
          <w:b/>
          <w:bCs/>
        </w:rPr>
        <w:t>violate compliance or expose institutions to legal risk</w:t>
      </w:r>
      <w:r w:rsidRPr="00097B46">
        <w:t>.</w:t>
      </w:r>
    </w:p>
    <w:p w14:paraId="42D449F8" w14:textId="77777777" w:rsidR="00097B46" w:rsidRPr="00097B46" w:rsidRDefault="00097B46" w:rsidP="00097B46">
      <w:pPr>
        <w:rPr>
          <w:b/>
          <w:bCs/>
        </w:rPr>
      </w:pPr>
      <w:r w:rsidRPr="00097B46">
        <w:rPr>
          <w:b/>
          <w:bCs/>
        </w:rPr>
        <w:t>2. Trust and Adoption by Clinicians</w:t>
      </w:r>
    </w:p>
    <w:p w14:paraId="652692E5" w14:textId="77777777" w:rsidR="00097B46" w:rsidRPr="00097B46" w:rsidRDefault="00097B46" w:rsidP="00097B46">
      <w:pPr>
        <w:numPr>
          <w:ilvl w:val="0"/>
          <w:numId w:val="16"/>
        </w:numPr>
      </w:pPr>
      <w:r w:rsidRPr="00097B46">
        <w:t xml:space="preserve">Doctors are more likely to </w:t>
      </w:r>
      <w:r w:rsidRPr="00097B46">
        <w:rPr>
          <w:b/>
          <w:bCs/>
        </w:rPr>
        <w:t>trust and use</w:t>
      </w:r>
      <w:r w:rsidRPr="00097B46">
        <w:t xml:space="preserve"> a model they understand.</w:t>
      </w:r>
    </w:p>
    <w:p w14:paraId="13DE594C" w14:textId="77777777" w:rsidR="00097B46" w:rsidRPr="00097B46" w:rsidRDefault="00097B46" w:rsidP="00097B46">
      <w:pPr>
        <w:numPr>
          <w:ilvl w:val="1"/>
          <w:numId w:val="16"/>
        </w:numPr>
      </w:pPr>
      <w:r w:rsidRPr="00097B46">
        <w:t>Example: A logistic regression model saying, “The patient is at 80% risk because of recent ER visits and chronic kidney disease” is more acceptable than a black box that outputs “80%” with no rationale.</w:t>
      </w:r>
    </w:p>
    <w:p w14:paraId="541486FC" w14:textId="77777777" w:rsidR="00097B46" w:rsidRPr="00097B46" w:rsidRDefault="00097B46" w:rsidP="00097B46">
      <w:pPr>
        <w:numPr>
          <w:ilvl w:val="0"/>
          <w:numId w:val="16"/>
        </w:numPr>
      </w:pPr>
      <w:r w:rsidRPr="00097B46">
        <w:lastRenderedPageBreak/>
        <w:t xml:space="preserve">Low interpretability leads to </w:t>
      </w:r>
      <w:r w:rsidRPr="00097B46">
        <w:rPr>
          <w:b/>
          <w:bCs/>
        </w:rPr>
        <w:t>resistance in adoption</w:t>
      </w:r>
      <w:r w:rsidRPr="00097B46">
        <w:t>, even if accuracy is high.</w:t>
      </w:r>
    </w:p>
    <w:p w14:paraId="328B4B3D" w14:textId="77777777" w:rsidR="00097B46" w:rsidRPr="00097B46" w:rsidRDefault="00097B46" w:rsidP="00097B46">
      <w:pPr>
        <w:rPr>
          <w:b/>
          <w:bCs/>
        </w:rPr>
      </w:pPr>
      <w:r w:rsidRPr="00097B46">
        <w:rPr>
          <w:b/>
          <w:bCs/>
        </w:rPr>
        <w:t>3. Clinical Safety and Risk Management</w:t>
      </w:r>
    </w:p>
    <w:p w14:paraId="24D226E6" w14:textId="77777777" w:rsidR="00097B46" w:rsidRPr="00097B46" w:rsidRDefault="00097B46" w:rsidP="00097B46">
      <w:pPr>
        <w:numPr>
          <w:ilvl w:val="0"/>
          <w:numId w:val="17"/>
        </w:numPr>
      </w:pPr>
      <w:r w:rsidRPr="00097B46">
        <w:rPr>
          <w:b/>
          <w:bCs/>
        </w:rPr>
        <w:t>False positives</w:t>
      </w:r>
      <w:r w:rsidRPr="00097B46">
        <w:t xml:space="preserve"> could lead to unnecessary tests or hospitalizations.</w:t>
      </w:r>
    </w:p>
    <w:p w14:paraId="2D2B00D3" w14:textId="77777777" w:rsidR="00097B46" w:rsidRPr="00097B46" w:rsidRDefault="00097B46" w:rsidP="00097B46">
      <w:pPr>
        <w:numPr>
          <w:ilvl w:val="0"/>
          <w:numId w:val="17"/>
        </w:numPr>
      </w:pPr>
      <w:r w:rsidRPr="00097B46">
        <w:rPr>
          <w:b/>
          <w:bCs/>
        </w:rPr>
        <w:t>False negatives</w:t>
      </w:r>
      <w:r w:rsidRPr="00097B46">
        <w:t xml:space="preserve"> could result in missing critical interventions.</w:t>
      </w:r>
    </w:p>
    <w:p w14:paraId="65CB6C20" w14:textId="77777777" w:rsidR="00097B46" w:rsidRPr="00097B46" w:rsidRDefault="00097B46" w:rsidP="00097B46">
      <w:pPr>
        <w:numPr>
          <w:ilvl w:val="0"/>
          <w:numId w:val="17"/>
        </w:numPr>
      </w:pPr>
      <w:r w:rsidRPr="00097B46">
        <w:t xml:space="preserve">Interpretable models help healthcare providers </w:t>
      </w:r>
      <w:r w:rsidRPr="00097B46">
        <w:rPr>
          <w:b/>
          <w:bCs/>
        </w:rPr>
        <w:t>spot and mitigate such risks</w:t>
      </w:r>
      <w:r w:rsidRPr="00097B46">
        <w:t xml:space="preserve"> before acting on them.</w:t>
      </w:r>
    </w:p>
    <w:p w14:paraId="40307FC7" w14:textId="77777777" w:rsidR="00097B46" w:rsidRPr="00F57B69" w:rsidRDefault="00097B46" w:rsidP="00097B46">
      <w:pPr>
        <w:numPr>
          <w:ilvl w:val="0"/>
          <w:numId w:val="17"/>
        </w:numPr>
      </w:pPr>
      <w:r w:rsidRPr="00F57B69">
        <w:rPr>
          <w:b/>
          <w:bCs/>
        </w:rPr>
        <w:t>High Accuracy Models</w:t>
      </w:r>
      <w:r w:rsidRPr="00F57B69">
        <w:t xml:space="preserve"> (e.g., deep neural networks, ensembles):</w:t>
      </w:r>
    </w:p>
    <w:p w14:paraId="1FA2C70B" w14:textId="77777777" w:rsidR="00097B46" w:rsidRPr="00F57B69" w:rsidRDefault="00097B46" w:rsidP="00097B46">
      <w:pPr>
        <w:numPr>
          <w:ilvl w:val="1"/>
          <w:numId w:val="17"/>
        </w:numPr>
      </w:pPr>
      <w:r w:rsidRPr="00F57B69">
        <w:t>Great at prediction, but difficult to interpret (“black box”)</w:t>
      </w:r>
    </w:p>
    <w:p w14:paraId="42BAAAFE" w14:textId="77777777" w:rsidR="00097B46" w:rsidRPr="00F57B69" w:rsidRDefault="00097B46" w:rsidP="00097B46">
      <w:pPr>
        <w:numPr>
          <w:ilvl w:val="1"/>
          <w:numId w:val="17"/>
        </w:numPr>
      </w:pPr>
      <w:r w:rsidRPr="00F57B69">
        <w:t xml:space="preserve">Problem: Doctors can’t explain why the AI flagged a patient → </w:t>
      </w:r>
      <w:r w:rsidRPr="00F57B69">
        <w:rPr>
          <w:b/>
          <w:bCs/>
        </w:rPr>
        <w:t>trust gap</w:t>
      </w:r>
    </w:p>
    <w:p w14:paraId="0E3E9C62" w14:textId="77777777" w:rsidR="00097B46" w:rsidRPr="00F57B69" w:rsidRDefault="00097B46" w:rsidP="00097B46">
      <w:pPr>
        <w:numPr>
          <w:ilvl w:val="0"/>
          <w:numId w:val="17"/>
        </w:numPr>
      </w:pPr>
      <w:r w:rsidRPr="00F57B69">
        <w:rPr>
          <w:b/>
          <w:bCs/>
        </w:rPr>
        <w:t>High Interpretability Models</w:t>
      </w:r>
      <w:r w:rsidRPr="00F57B69">
        <w:t xml:space="preserve"> (e.g., decision trees, logistic regression):</w:t>
      </w:r>
    </w:p>
    <w:p w14:paraId="1302015E" w14:textId="77777777" w:rsidR="00097B46" w:rsidRPr="00F57B69" w:rsidRDefault="00097B46" w:rsidP="00097B46">
      <w:pPr>
        <w:numPr>
          <w:ilvl w:val="1"/>
          <w:numId w:val="17"/>
        </w:numPr>
      </w:pPr>
      <w:r w:rsidRPr="00F57B69">
        <w:t>Easier to understand → clinicians can verify and trust predictions</w:t>
      </w:r>
    </w:p>
    <w:p w14:paraId="4EFB3B9A" w14:textId="77777777" w:rsidR="00097B46" w:rsidRPr="00F57B69" w:rsidRDefault="00097B46" w:rsidP="00097B46">
      <w:pPr>
        <w:numPr>
          <w:ilvl w:val="1"/>
          <w:numId w:val="17"/>
        </w:numPr>
      </w:pPr>
      <w:r w:rsidRPr="00F57B69">
        <w:t xml:space="preserve">But may </w:t>
      </w:r>
      <w:r w:rsidRPr="00F57B69">
        <w:rPr>
          <w:b/>
          <w:bCs/>
        </w:rPr>
        <w:t>sacrifice accuracy</w:t>
      </w:r>
      <w:r w:rsidRPr="00F57B69">
        <w:t xml:space="preserve"> in complex cases</w:t>
      </w:r>
    </w:p>
    <w:p w14:paraId="172A7597" w14:textId="77777777" w:rsidR="00097B46" w:rsidRDefault="00097B46" w:rsidP="00097B46">
      <w:r w:rsidRPr="00F57B69">
        <w:t xml:space="preserve">In healthcare, </w:t>
      </w:r>
      <w:r w:rsidRPr="00F57B69">
        <w:rPr>
          <w:b/>
          <w:bCs/>
        </w:rPr>
        <w:t>explainability often outweighs raw accuracy</w:t>
      </w:r>
      <w:r w:rsidRPr="00F57B69">
        <w:t>, because decisions affect human lives and must be accountable.</w:t>
      </w:r>
    </w:p>
    <w:p w14:paraId="59DF2E63" w14:textId="77777777" w:rsidR="00097B46" w:rsidRPr="00F57B69" w:rsidRDefault="00097B46" w:rsidP="00F57B69"/>
    <w:p w14:paraId="6F52A7A4" w14:textId="77777777" w:rsidR="00F57B69" w:rsidRPr="00F57B69" w:rsidRDefault="00F57B69" w:rsidP="00F57B69">
      <w:pPr>
        <w:rPr>
          <w:b/>
          <w:bCs/>
        </w:rPr>
      </w:pPr>
      <w:r w:rsidRPr="00F57B69">
        <w:rPr>
          <w:rFonts w:ascii="Segoe UI Emoji" w:hAnsi="Segoe UI Emoji" w:cs="Segoe UI Emoji"/>
          <w:b/>
          <w:bCs/>
        </w:rPr>
        <w:t>💻</w:t>
      </w:r>
      <w:r w:rsidRPr="00F57B69">
        <w:rPr>
          <w:b/>
          <w:bCs/>
        </w:rPr>
        <w:t xml:space="preserve"> 2. If the Hospital Has Limited Computational Resources…</w:t>
      </w:r>
    </w:p>
    <w:p w14:paraId="13ECD9E8" w14:textId="77777777" w:rsidR="00097B46" w:rsidRPr="00097B46" w:rsidRDefault="00097B46" w:rsidP="00097B46">
      <w:pPr>
        <w:rPr>
          <w:b/>
          <w:bCs/>
        </w:rPr>
      </w:pPr>
      <w:r w:rsidRPr="00097B46">
        <w:rPr>
          <w:b/>
          <w:bCs/>
        </w:rPr>
        <w:t>1. Prefer Lightweight, Interpretable Models</w:t>
      </w:r>
    </w:p>
    <w:p w14:paraId="00705D78" w14:textId="77777777" w:rsidR="00097B46" w:rsidRPr="00097B46" w:rsidRDefault="00097B46" w:rsidP="00097B46">
      <w:r w:rsidRPr="00097B46">
        <w:rPr>
          <w:rFonts w:ascii="Segoe UI Emoji" w:hAnsi="Segoe UI Emoji" w:cs="Segoe UI Emoji"/>
        </w:rPr>
        <w:t>⚙️</w:t>
      </w:r>
      <w:r w:rsidRPr="00097B46">
        <w:t xml:space="preserve"> </w:t>
      </w:r>
      <w:r w:rsidRPr="00097B46">
        <w:rPr>
          <w:b/>
          <w:bCs/>
        </w:rPr>
        <w:t>Use models like Logistic Regression, Decision Trees, or Naive Bayes.</w:t>
      </w:r>
    </w:p>
    <w:p w14:paraId="1BFB4E74" w14:textId="4BFF8F44" w:rsidR="00097B46" w:rsidRPr="00097B46" w:rsidRDefault="00097B46" w:rsidP="00097B46">
      <w:r w:rsidRPr="00097B46">
        <w:t>These models:</w:t>
      </w:r>
      <w:r>
        <w:t xml:space="preserve"> </w:t>
      </w:r>
      <w:r w:rsidRPr="00097B46">
        <w:t>Require minimal processing power</w:t>
      </w:r>
      <w:r>
        <w:t>, t</w:t>
      </w:r>
      <w:r w:rsidRPr="00097B46">
        <w:t>rain quickly even on basic machine</w:t>
      </w:r>
      <w:r>
        <w:t xml:space="preserve"> and a</w:t>
      </w:r>
      <w:r w:rsidRPr="00097B46">
        <w:t>re easier to audit and explain — which is vital in healthcare</w:t>
      </w:r>
    </w:p>
    <w:p w14:paraId="20EDC8DD" w14:textId="67DD47AA" w:rsidR="00097B46" w:rsidRPr="00097B46" w:rsidRDefault="00097B46" w:rsidP="00097B46">
      <w:r w:rsidRPr="00097B46">
        <w:t xml:space="preserve">They may not capture all deep patterns, but they’re </w:t>
      </w:r>
      <w:r w:rsidRPr="00097B46">
        <w:rPr>
          <w:b/>
          <w:bCs/>
        </w:rPr>
        <w:t>efficient, practical, and safe for deployment</w:t>
      </w:r>
      <w:r w:rsidRPr="00097B46">
        <w:t xml:space="preserve"> on limited infrastructure.</w:t>
      </w:r>
    </w:p>
    <w:p w14:paraId="5D3F87FF" w14:textId="77777777" w:rsidR="00097B46" w:rsidRPr="00097B46" w:rsidRDefault="00097B46" w:rsidP="00097B46">
      <w:pPr>
        <w:rPr>
          <w:b/>
          <w:bCs/>
        </w:rPr>
      </w:pPr>
      <w:r w:rsidRPr="00097B46">
        <w:rPr>
          <w:b/>
          <w:bCs/>
        </w:rPr>
        <w:t>2. Avoid Deep Learning Unless Offloaded to the Cloud</w:t>
      </w:r>
    </w:p>
    <w:p w14:paraId="695126F0" w14:textId="77777777" w:rsidR="00097B46" w:rsidRPr="00097B46" w:rsidRDefault="00097B46" w:rsidP="00097B46">
      <w:r w:rsidRPr="00097B46">
        <w:rPr>
          <w:rFonts w:ascii="Segoe UI Emoji" w:hAnsi="Segoe UI Emoji" w:cs="Segoe UI Emoji"/>
        </w:rPr>
        <w:t>🧠</w:t>
      </w:r>
      <w:r w:rsidRPr="00097B46">
        <w:t xml:space="preserve"> </w:t>
      </w:r>
      <w:r w:rsidRPr="00097B46">
        <w:rPr>
          <w:b/>
          <w:bCs/>
        </w:rPr>
        <w:t xml:space="preserve">Neural networks and ensemble models (e.g., </w:t>
      </w:r>
      <w:proofErr w:type="spellStart"/>
      <w:r w:rsidRPr="00097B46">
        <w:rPr>
          <w:b/>
          <w:bCs/>
        </w:rPr>
        <w:t>XGBoost</w:t>
      </w:r>
      <w:proofErr w:type="spellEnd"/>
      <w:r w:rsidRPr="00097B46">
        <w:rPr>
          <w:b/>
          <w:bCs/>
        </w:rPr>
        <w:t>) are powerful but resource-heavy.</w:t>
      </w:r>
    </w:p>
    <w:p w14:paraId="4FFA8AC1" w14:textId="1B153914" w:rsidR="00097B46" w:rsidRPr="00097B46" w:rsidRDefault="00097B46" w:rsidP="00097B46">
      <w:r w:rsidRPr="00097B46">
        <w:t>Running them locally requires:</w:t>
      </w:r>
      <w:r>
        <w:t xml:space="preserve"> </w:t>
      </w:r>
      <w:r w:rsidRPr="00097B46">
        <w:t>High-performance CPUs/GPUs</w:t>
      </w:r>
      <w:r>
        <w:t>, m</w:t>
      </w:r>
      <w:r w:rsidRPr="00097B46">
        <w:t>ore RAM</w:t>
      </w:r>
      <w:r>
        <w:t xml:space="preserve"> and l</w:t>
      </w:r>
      <w:r w:rsidRPr="00097B46">
        <w:t>onger training and inference times</w:t>
      </w:r>
      <w:r>
        <w:t>.</w:t>
      </w:r>
    </w:p>
    <w:p w14:paraId="7C2B5337" w14:textId="5ED7E266" w:rsidR="00097B46" w:rsidRPr="00097B46" w:rsidRDefault="00097B46" w:rsidP="00097B46">
      <w:r w:rsidRPr="00097B46">
        <w:rPr>
          <w:b/>
          <w:bCs/>
        </w:rPr>
        <w:lastRenderedPageBreak/>
        <w:t>Solution:</w:t>
      </w:r>
      <w:r w:rsidRPr="00097B46">
        <w:t xml:space="preserve"> If deep learning is essential, deploy it via</w:t>
      </w:r>
      <w:r>
        <w:t>, c</w:t>
      </w:r>
      <w:r w:rsidRPr="00097B46">
        <w:t>loud services (e.g., AWS SageMaker, Google AI Platform)</w:t>
      </w:r>
      <w:r>
        <w:t xml:space="preserve"> and </w:t>
      </w:r>
      <w:r w:rsidRPr="00097B46">
        <w:t>Lightweight inference tools (e.g., TensorFlow Lite, ONNX Runtime)</w:t>
      </w:r>
      <w:r>
        <w:t xml:space="preserve">. </w:t>
      </w:r>
      <w:r w:rsidRPr="00097B46">
        <w:t xml:space="preserve">This shifts the computational load </w:t>
      </w:r>
      <w:r w:rsidRPr="00097B46">
        <w:rPr>
          <w:b/>
          <w:bCs/>
        </w:rPr>
        <w:t>off-site</w:t>
      </w:r>
      <w:r w:rsidRPr="00097B46">
        <w:t>, keeping local systems light.</w:t>
      </w:r>
    </w:p>
    <w:p w14:paraId="252463FC" w14:textId="183B6C77" w:rsidR="00097B46" w:rsidRPr="00097B46" w:rsidRDefault="00097B46" w:rsidP="00097B46"/>
    <w:p w14:paraId="001C8FE5" w14:textId="77777777" w:rsidR="00097B46" w:rsidRPr="00097B46" w:rsidRDefault="00097B46" w:rsidP="00097B46">
      <w:pPr>
        <w:rPr>
          <w:b/>
          <w:bCs/>
        </w:rPr>
      </w:pPr>
      <w:r w:rsidRPr="00097B46">
        <w:rPr>
          <w:b/>
          <w:bCs/>
        </w:rPr>
        <w:t>3. Use Batch Prediction Instead of Real-Time Processing</w:t>
      </w:r>
    </w:p>
    <w:p w14:paraId="62C8F365" w14:textId="77777777" w:rsidR="00097B46" w:rsidRPr="00097B46" w:rsidRDefault="00097B46" w:rsidP="00097B46">
      <w:r w:rsidRPr="00097B46">
        <w:rPr>
          <w:rFonts w:ascii="Segoe UI Emoji" w:hAnsi="Segoe UI Emoji" w:cs="Segoe UI Emoji"/>
        </w:rPr>
        <w:t>📦</w:t>
      </w:r>
      <w:r w:rsidRPr="00097B46">
        <w:t xml:space="preserve"> </w:t>
      </w:r>
      <w:r w:rsidRPr="00097B46">
        <w:rPr>
          <w:b/>
          <w:bCs/>
        </w:rPr>
        <w:t>Batch processing = Efficient use of resources</w:t>
      </w:r>
    </w:p>
    <w:p w14:paraId="2FEBC547" w14:textId="0B00BCA0" w:rsidR="00097B46" w:rsidRPr="00097B46" w:rsidRDefault="00097B46" w:rsidP="00097B46">
      <w:r w:rsidRPr="00097B46">
        <w:t>Instead of real-time predictions (which demand constant availability):</w:t>
      </w:r>
      <w:r>
        <w:t xml:space="preserve"> </w:t>
      </w:r>
      <w:r w:rsidRPr="00097B46">
        <w:t xml:space="preserve">Run predictions </w:t>
      </w:r>
      <w:r w:rsidRPr="00097B46">
        <w:rPr>
          <w:b/>
          <w:bCs/>
        </w:rPr>
        <w:t>at scheduled times</w:t>
      </w:r>
      <w:r w:rsidRPr="00097B46">
        <w:t xml:space="preserve"> (e.g., every 4 hours or nightly)</w:t>
      </w:r>
      <w:r>
        <w:t>, q</w:t>
      </w:r>
      <w:r w:rsidRPr="00097B46">
        <w:t>ueue new patient data, process in bulk</w:t>
      </w:r>
      <w:r>
        <w:t xml:space="preserve">. </w:t>
      </w:r>
      <w:r w:rsidRPr="00097B46">
        <w:t>This reduces server strain and power consumption</w:t>
      </w:r>
    </w:p>
    <w:p w14:paraId="1B87E5FE" w14:textId="3650EA9E" w:rsidR="00097B46" w:rsidRPr="00097B46" w:rsidRDefault="00097B46" w:rsidP="00097B46"/>
    <w:p w14:paraId="478EF0DB" w14:textId="77777777" w:rsidR="00097B46" w:rsidRPr="00097B46" w:rsidRDefault="00097B46" w:rsidP="00097B46">
      <w:pPr>
        <w:rPr>
          <w:b/>
          <w:bCs/>
        </w:rPr>
      </w:pPr>
      <w:r w:rsidRPr="00097B46">
        <w:rPr>
          <w:b/>
          <w:bCs/>
        </w:rPr>
        <w:t>4. Optimize the Feature Set (Less is More)</w:t>
      </w:r>
    </w:p>
    <w:p w14:paraId="0711C30F" w14:textId="77777777" w:rsidR="00097B46" w:rsidRDefault="00097B46" w:rsidP="00097B46">
      <w:r w:rsidRPr="00097B46">
        <w:rPr>
          <w:rFonts w:ascii="Segoe UI Emoji" w:hAnsi="Segoe UI Emoji" w:cs="Segoe UI Emoji"/>
        </w:rPr>
        <w:t>🔍</w:t>
      </w:r>
      <w:r w:rsidRPr="00097B46">
        <w:t xml:space="preserve"> </w:t>
      </w:r>
      <w:r w:rsidRPr="00097B46">
        <w:rPr>
          <w:b/>
          <w:bCs/>
        </w:rPr>
        <w:t>Reduce the number of input variables (features) to streamline computation.</w:t>
      </w:r>
    </w:p>
    <w:p w14:paraId="49D0233E" w14:textId="4E67DB49" w:rsidR="00097B46" w:rsidRPr="00097B46" w:rsidRDefault="00097B46" w:rsidP="00097B46">
      <w:r w:rsidRPr="00097B46">
        <w:t xml:space="preserve">Focus only on </w:t>
      </w:r>
      <w:r w:rsidRPr="00097B46">
        <w:rPr>
          <w:b/>
          <w:bCs/>
        </w:rPr>
        <w:t>top contributing features</w:t>
      </w:r>
      <w:r w:rsidRPr="00097B46">
        <w:t xml:space="preserve"> (e.g., length of stay, prior admissions, chronic conditions)</w:t>
      </w:r>
    </w:p>
    <w:p w14:paraId="50E4D092" w14:textId="77777777" w:rsidR="00097B46" w:rsidRPr="00097B46" w:rsidRDefault="00097B46" w:rsidP="00097B46">
      <w:pPr>
        <w:rPr>
          <w:b/>
          <w:bCs/>
        </w:rPr>
      </w:pPr>
      <w:r w:rsidRPr="00097B46">
        <w:rPr>
          <w:b/>
          <w:bCs/>
        </w:rPr>
        <w:t>5. Deploy Using Efficient Toolchains and Formats</w:t>
      </w:r>
    </w:p>
    <w:p w14:paraId="75226314" w14:textId="77777777" w:rsidR="00097B46" w:rsidRPr="00097B46" w:rsidRDefault="00097B46" w:rsidP="00097B46">
      <w:r w:rsidRPr="00097B46">
        <w:rPr>
          <w:rFonts w:ascii="Segoe UI Emoji" w:hAnsi="Segoe UI Emoji" w:cs="Segoe UI Emoji"/>
        </w:rPr>
        <w:t>🚀</w:t>
      </w:r>
      <w:r w:rsidRPr="00097B46">
        <w:t xml:space="preserve"> </w:t>
      </w:r>
      <w:r w:rsidRPr="00097B46">
        <w:rPr>
          <w:b/>
          <w:bCs/>
        </w:rPr>
        <w:t>Choose tools that are optimized for low-resource environments.</w:t>
      </w:r>
    </w:p>
    <w:p w14:paraId="57178B5C" w14:textId="2F84F489" w:rsidR="00097B46" w:rsidRPr="00097B46" w:rsidRDefault="00097B46" w:rsidP="00097B46">
      <w:pPr>
        <w:numPr>
          <w:ilvl w:val="0"/>
          <w:numId w:val="23"/>
        </w:numPr>
      </w:pPr>
      <w:r w:rsidRPr="00097B46">
        <w:t xml:space="preserve">Use </w:t>
      </w:r>
      <w:r w:rsidRPr="00097B46">
        <w:rPr>
          <w:b/>
          <w:bCs/>
        </w:rPr>
        <w:t>Flask</w:t>
      </w:r>
      <w:r w:rsidRPr="00097B46">
        <w:t xml:space="preserve"> or </w:t>
      </w:r>
      <w:proofErr w:type="spellStart"/>
      <w:r w:rsidRPr="00097B46">
        <w:rPr>
          <w:b/>
          <w:bCs/>
        </w:rPr>
        <w:t>FastAPI</w:t>
      </w:r>
      <w:proofErr w:type="spellEnd"/>
      <w:r w:rsidRPr="00097B46">
        <w:t xml:space="preserve"> to deploy lightweight ML services</w:t>
      </w:r>
      <w:r>
        <w:t>, s</w:t>
      </w:r>
      <w:r w:rsidRPr="00097B46">
        <w:t xml:space="preserve">tore models in </w:t>
      </w:r>
      <w:r w:rsidRPr="00097B46">
        <w:rPr>
          <w:b/>
          <w:bCs/>
        </w:rPr>
        <w:t>compressed formats</w:t>
      </w:r>
      <w:r w:rsidRPr="00097B46">
        <w:t xml:space="preserve"> (e.g.</w:t>
      </w:r>
      <w:proofErr w:type="gramStart"/>
      <w:r w:rsidRPr="00097B46">
        <w:t>, .</w:t>
      </w:r>
      <w:proofErr w:type="spellStart"/>
      <w:r w:rsidRPr="00097B46">
        <w:t>joblib</w:t>
      </w:r>
      <w:proofErr w:type="spellEnd"/>
      <w:r w:rsidRPr="00097B46">
        <w:t>, .</w:t>
      </w:r>
      <w:proofErr w:type="spellStart"/>
      <w:r w:rsidRPr="00097B46">
        <w:t>pkl</w:t>
      </w:r>
      <w:proofErr w:type="spellEnd"/>
      <w:r w:rsidRPr="00097B46">
        <w:t>, .</w:t>
      </w:r>
      <w:proofErr w:type="spellStart"/>
      <w:r w:rsidRPr="00097B46">
        <w:t>onnx</w:t>
      </w:r>
      <w:proofErr w:type="spellEnd"/>
      <w:proofErr w:type="gramEnd"/>
      <w:r w:rsidRPr="00097B46">
        <w:t>)</w:t>
      </w:r>
      <w:r>
        <w:t>, r</w:t>
      </w:r>
      <w:r w:rsidRPr="00097B46">
        <w:t>un on edge-friendly environments (e.g., Raspberry Pi, hospital internal servers)</w:t>
      </w:r>
    </w:p>
    <w:p w14:paraId="074D64C9" w14:textId="0CDF4B58" w:rsidR="00097B46" w:rsidRDefault="00097B46" w:rsidP="00097B46">
      <w:r w:rsidRPr="00097B46">
        <w:t>Also ensure:</w:t>
      </w:r>
      <w:r>
        <w:t xml:space="preserve"> </w:t>
      </w:r>
      <w:r w:rsidRPr="00097B46">
        <w:t>Minimal dependencies</w:t>
      </w:r>
      <w:r>
        <w:t>, e</w:t>
      </w:r>
      <w:r w:rsidRPr="00097B46">
        <w:t>fficient logging</w:t>
      </w:r>
      <w:r>
        <w:t>, c</w:t>
      </w:r>
      <w:r w:rsidRPr="00097B46">
        <w:t>aching mechanisms for repeat queries</w:t>
      </w:r>
      <w:r>
        <w:t xml:space="preserve">. </w:t>
      </w:r>
      <w:r w:rsidRPr="00097B46">
        <w:t xml:space="preserve">This ensures </w:t>
      </w:r>
      <w:r w:rsidRPr="00097B46">
        <w:rPr>
          <w:b/>
          <w:bCs/>
        </w:rPr>
        <w:t>cost-effective, reliable model serving</w:t>
      </w:r>
      <w:r w:rsidRPr="00097B46">
        <w:t xml:space="preserve"> without overloading the system.</w:t>
      </w:r>
    </w:p>
    <w:p w14:paraId="3629EA10" w14:textId="77777777" w:rsidR="007E1520" w:rsidRDefault="007E1520" w:rsidP="00097B46"/>
    <w:p w14:paraId="0EB3BB36" w14:textId="77777777" w:rsidR="007E1520" w:rsidRPr="007E1520" w:rsidRDefault="007E1520" w:rsidP="007E1520">
      <w:pPr>
        <w:rPr>
          <w:b/>
          <w:bCs/>
        </w:rPr>
      </w:pPr>
      <w:r w:rsidRPr="007E1520">
        <w:rPr>
          <w:rFonts w:ascii="Segoe UI Emoji" w:hAnsi="Segoe UI Emoji" w:cs="Segoe UI Emoji"/>
          <w:b/>
          <w:bCs/>
        </w:rPr>
        <w:t>🧠</w:t>
      </w:r>
      <w:r w:rsidRPr="007E1520">
        <w:rPr>
          <w:b/>
          <w:bCs/>
        </w:rPr>
        <w:t xml:space="preserve"> Part 4: Reflection &amp; Workflow Diagram (10 points)</w:t>
      </w:r>
    </w:p>
    <w:p w14:paraId="2021CF00" w14:textId="77777777" w:rsidR="007E1520" w:rsidRPr="007E1520" w:rsidRDefault="007E1520" w:rsidP="007E1520">
      <w:r w:rsidRPr="007E1520">
        <w:pict w14:anchorId="1872FF2A">
          <v:rect id="_x0000_i1091" style="width:0;height:1.5pt" o:hralign="center" o:hrstd="t" o:hr="t" fillcolor="#a0a0a0" stroked="f"/>
        </w:pict>
      </w:r>
    </w:p>
    <w:p w14:paraId="4C0EF84F" w14:textId="77777777" w:rsidR="007E1520" w:rsidRPr="007E1520" w:rsidRDefault="007E1520" w:rsidP="007E1520">
      <w:pPr>
        <w:rPr>
          <w:b/>
          <w:bCs/>
        </w:rPr>
      </w:pPr>
      <w:r w:rsidRPr="007E1520">
        <w:rPr>
          <w:rFonts w:ascii="Segoe UI Emoji" w:hAnsi="Segoe UI Emoji" w:cs="Segoe UI Emoji"/>
          <w:b/>
          <w:bCs/>
        </w:rPr>
        <w:t>✍️</w:t>
      </w:r>
      <w:r w:rsidRPr="007E1520">
        <w:rPr>
          <w:b/>
          <w:bCs/>
        </w:rPr>
        <w:t xml:space="preserve"> Reflection (5 points)</w:t>
      </w:r>
    </w:p>
    <w:p w14:paraId="7558C936" w14:textId="77777777" w:rsidR="007E1520" w:rsidRPr="007E1520" w:rsidRDefault="007E1520" w:rsidP="007E1520">
      <w:pPr>
        <w:rPr>
          <w:b/>
          <w:bCs/>
        </w:rPr>
      </w:pPr>
      <w:r w:rsidRPr="007E1520">
        <w:rPr>
          <w:b/>
          <w:bCs/>
        </w:rPr>
        <w:t>What was the most challenging part of the workflow? Why?</w:t>
      </w:r>
    </w:p>
    <w:p w14:paraId="6A2C06A3" w14:textId="77777777" w:rsidR="007E1520" w:rsidRPr="007E1520" w:rsidRDefault="007E1520" w:rsidP="007E1520">
      <w:r w:rsidRPr="007E1520">
        <w:t xml:space="preserve">The most challenging part of the workflow was the </w:t>
      </w:r>
      <w:r w:rsidRPr="007E1520">
        <w:rPr>
          <w:b/>
          <w:bCs/>
        </w:rPr>
        <w:t>data preprocessing and feature engineering</w:t>
      </w:r>
      <w:r w:rsidRPr="007E1520">
        <w:t xml:space="preserve"> phase. Cleaning clinical data requires domain-specific understanding, careful handling of missing or inconsistent records, and proper transformation of complex health metrics. </w:t>
      </w:r>
      <w:r w:rsidRPr="007E1520">
        <w:lastRenderedPageBreak/>
        <w:t xml:space="preserve">Additionally, ensuring that the dataset remained </w:t>
      </w:r>
      <w:r w:rsidRPr="007E1520">
        <w:rPr>
          <w:b/>
          <w:bCs/>
        </w:rPr>
        <w:t>bias-free and privacy-compliant</w:t>
      </w:r>
      <w:r w:rsidRPr="007E1520">
        <w:t xml:space="preserve"> added another layer of complexity. Without real patient data, creating meaningful </w:t>
      </w:r>
      <w:r w:rsidRPr="007E1520">
        <w:rPr>
          <w:b/>
          <w:bCs/>
        </w:rPr>
        <w:t>hypothetical datasets</w:t>
      </w:r>
      <w:r w:rsidRPr="007E1520">
        <w:t xml:space="preserve"> that simulate realistic trends was intellectually demanding and time-consuming.</w:t>
      </w:r>
    </w:p>
    <w:p w14:paraId="72ABD92F" w14:textId="77777777" w:rsidR="007E1520" w:rsidRPr="007E1520" w:rsidRDefault="007E1520" w:rsidP="007E1520">
      <w:pPr>
        <w:rPr>
          <w:b/>
          <w:bCs/>
        </w:rPr>
      </w:pPr>
      <w:r w:rsidRPr="007E1520">
        <w:rPr>
          <w:b/>
          <w:bCs/>
        </w:rPr>
        <w:t>How would you improve your approach with more time/resources?</w:t>
      </w:r>
    </w:p>
    <w:p w14:paraId="45B7D3B0" w14:textId="77777777" w:rsidR="007E1520" w:rsidRPr="007E1520" w:rsidRDefault="007E1520" w:rsidP="007E1520">
      <w:r w:rsidRPr="007E1520">
        <w:t>With more time and resources, I would:</w:t>
      </w:r>
    </w:p>
    <w:p w14:paraId="3840EB44" w14:textId="77777777" w:rsidR="007E1520" w:rsidRPr="007E1520" w:rsidRDefault="007E1520" w:rsidP="007E1520">
      <w:pPr>
        <w:numPr>
          <w:ilvl w:val="0"/>
          <w:numId w:val="25"/>
        </w:numPr>
      </w:pPr>
      <w:r w:rsidRPr="007E1520">
        <w:t>Collaborate with a medical expert or data steward to validate feature relevance and clinical meaning.</w:t>
      </w:r>
    </w:p>
    <w:p w14:paraId="2D8E71DC" w14:textId="77777777" w:rsidR="007E1520" w:rsidRPr="007E1520" w:rsidRDefault="007E1520" w:rsidP="007E1520">
      <w:pPr>
        <w:numPr>
          <w:ilvl w:val="0"/>
          <w:numId w:val="25"/>
        </w:numPr>
      </w:pPr>
      <w:r w:rsidRPr="007E1520">
        <w:t xml:space="preserve">Use advanced </w:t>
      </w:r>
      <w:r w:rsidRPr="007E1520">
        <w:rPr>
          <w:b/>
          <w:bCs/>
        </w:rPr>
        <w:t>automated feature engineering tools</w:t>
      </w:r>
      <w:r w:rsidRPr="007E1520">
        <w:t xml:space="preserve"> (like </w:t>
      </w:r>
      <w:proofErr w:type="spellStart"/>
      <w:r w:rsidRPr="007E1520">
        <w:t>Featuretools</w:t>
      </w:r>
      <w:proofErr w:type="spellEnd"/>
      <w:r w:rsidRPr="007E1520">
        <w:t xml:space="preserve"> or </w:t>
      </w:r>
      <w:proofErr w:type="spellStart"/>
      <w:r w:rsidRPr="007E1520">
        <w:t>DataRobot</w:t>
      </w:r>
      <w:proofErr w:type="spellEnd"/>
      <w:r w:rsidRPr="007E1520">
        <w:t>) to generate richer features.</w:t>
      </w:r>
    </w:p>
    <w:p w14:paraId="4CB2DCD0" w14:textId="77777777" w:rsidR="007E1520" w:rsidRPr="007E1520" w:rsidRDefault="007E1520" w:rsidP="007E1520">
      <w:pPr>
        <w:numPr>
          <w:ilvl w:val="0"/>
          <w:numId w:val="25"/>
        </w:numPr>
      </w:pPr>
      <w:r w:rsidRPr="007E1520">
        <w:t>Integrate real-world anonymized healthcare datasets (e.g., from MIMIC-III or open EHR repositories).</w:t>
      </w:r>
    </w:p>
    <w:p w14:paraId="04CDF3E1" w14:textId="77777777" w:rsidR="007E1520" w:rsidRPr="007E1520" w:rsidRDefault="007E1520" w:rsidP="007E1520">
      <w:pPr>
        <w:numPr>
          <w:ilvl w:val="0"/>
          <w:numId w:val="25"/>
        </w:numPr>
      </w:pPr>
      <w:r w:rsidRPr="007E1520">
        <w:t>Deploy the model via a secure cloud-based dashboard with real-time risk alerts for clinicians — closing the loop from prediction to action.</w:t>
      </w:r>
    </w:p>
    <w:p w14:paraId="6C11A9D2" w14:textId="77777777" w:rsidR="007E1520" w:rsidRPr="007E1520" w:rsidRDefault="007E1520" w:rsidP="007E1520">
      <w:r w:rsidRPr="007E1520">
        <w:t>This would make the workflow more robust, ethical, and production-ready.</w:t>
      </w:r>
    </w:p>
    <w:p w14:paraId="4263CD73" w14:textId="77777777" w:rsidR="007E1520" w:rsidRPr="00097B46" w:rsidRDefault="007E1520" w:rsidP="00097B46"/>
    <w:p w14:paraId="4A79E4AE" w14:textId="77777777" w:rsidR="00F57B69" w:rsidRDefault="00F57B69" w:rsidP="00F328F2"/>
    <w:sectPr w:rsidR="00F57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D0BE5"/>
    <w:multiLevelType w:val="multilevel"/>
    <w:tmpl w:val="0104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070FA"/>
    <w:multiLevelType w:val="multilevel"/>
    <w:tmpl w:val="E894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E02EA"/>
    <w:multiLevelType w:val="multilevel"/>
    <w:tmpl w:val="0554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4685D"/>
    <w:multiLevelType w:val="multilevel"/>
    <w:tmpl w:val="EA10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C0118"/>
    <w:multiLevelType w:val="multilevel"/>
    <w:tmpl w:val="26C8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479A4"/>
    <w:multiLevelType w:val="multilevel"/>
    <w:tmpl w:val="C0BE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C47E6"/>
    <w:multiLevelType w:val="multilevel"/>
    <w:tmpl w:val="1F84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057EC"/>
    <w:multiLevelType w:val="multilevel"/>
    <w:tmpl w:val="69C6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B92740"/>
    <w:multiLevelType w:val="multilevel"/>
    <w:tmpl w:val="1C7C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74C92"/>
    <w:multiLevelType w:val="multilevel"/>
    <w:tmpl w:val="5E26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7B4FFE"/>
    <w:multiLevelType w:val="multilevel"/>
    <w:tmpl w:val="F7123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955CAD"/>
    <w:multiLevelType w:val="multilevel"/>
    <w:tmpl w:val="4630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957132"/>
    <w:multiLevelType w:val="multilevel"/>
    <w:tmpl w:val="9DBC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DA34CF"/>
    <w:multiLevelType w:val="multilevel"/>
    <w:tmpl w:val="45C8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B801EF"/>
    <w:multiLevelType w:val="multilevel"/>
    <w:tmpl w:val="B418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B31469"/>
    <w:multiLevelType w:val="multilevel"/>
    <w:tmpl w:val="7F40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1949BA"/>
    <w:multiLevelType w:val="multilevel"/>
    <w:tmpl w:val="4588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CB1416"/>
    <w:multiLevelType w:val="multilevel"/>
    <w:tmpl w:val="643C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6E3D60"/>
    <w:multiLevelType w:val="multilevel"/>
    <w:tmpl w:val="A884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AF416C"/>
    <w:multiLevelType w:val="multilevel"/>
    <w:tmpl w:val="296C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016BC5"/>
    <w:multiLevelType w:val="multilevel"/>
    <w:tmpl w:val="7298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58630F"/>
    <w:multiLevelType w:val="multilevel"/>
    <w:tmpl w:val="2AAA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9F05E3"/>
    <w:multiLevelType w:val="multilevel"/>
    <w:tmpl w:val="0284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EB02CA"/>
    <w:multiLevelType w:val="multilevel"/>
    <w:tmpl w:val="7680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8356D8"/>
    <w:multiLevelType w:val="multilevel"/>
    <w:tmpl w:val="C6AC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43961">
    <w:abstractNumId w:val="7"/>
  </w:num>
  <w:num w:numId="2" w16cid:durableId="675228656">
    <w:abstractNumId w:val="17"/>
  </w:num>
  <w:num w:numId="3" w16cid:durableId="1486164313">
    <w:abstractNumId w:val="4"/>
  </w:num>
  <w:num w:numId="4" w16cid:durableId="1844320114">
    <w:abstractNumId w:val="15"/>
  </w:num>
  <w:num w:numId="5" w16cid:durableId="759183305">
    <w:abstractNumId w:val="18"/>
  </w:num>
  <w:num w:numId="6" w16cid:durableId="1468550833">
    <w:abstractNumId w:val="10"/>
  </w:num>
  <w:num w:numId="7" w16cid:durableId="2095543840">
    <w:abstractNumId w:val="6"/>
  </w:num>
  <w:num w:numId="8" w16cid:durableId="680543821">
    <w:abstractNumId w:val="0"/>
  </w:num>
  <w:num w:numId="9" w16cid:durableId="1524129098">
    <w:abstractNumId w:val="14"/>
  </w:num>
  <w:num w:numId="10" w16cid:durableId="493375939">
    <w:abstractNumId w:val="8"/>
  </w:num>
  <w:num w:numId="11" w16cid:durableId="1086539831">
    <w:abstractNumId w:val="9"/>
  </w:num>
  <w:num w:numId="12" w16cid:durableId="174656136">
    <w:abstractNumId w:val="2"/>
  </w:num>
  <w:num w:numId="13" w16cid:durableId="1418135148">
    <w:abstractNumId w:val="5"/>
  </w:num>
  <w:num w:numId="14" w16cid:durableId="1450272238">
    <w:abstractNumId w:val="24"/>
  </w:num>
  <w:num w:numId="15" w16cid:durableId="803157458">
    <w:abstractNumId w:val="13"/>
  </w:num>
  <w:num w:numId="16" w16cid:durableId="173691897">
    <w:abstractNumId w:val="23"/>
  </w:num>
  <w:num w:numId="17" w16cid:durableId="1571039942">
    <w:abstractNumId w:val="12"/>
  </w:num>
  <w:num w:numId="18" w16cid:durableId="2097747584">
    <w:abstractNumId w:val="1"/>
  </w:num>
  <w:num w:numId="19" w16cid:durableId="1128202992">
    <w:abstractNumId w:val="3"/>
  </w:num>
  <w:num w:numId="20" w16cid:durableId="129633203">
    <w:abstractNumId w:val="20"/>
  </w:num>
  <w:num w:numId="21" w16cid:durableId="1935893074">
    <w:abstractNumId w:val="22"/>
  </w:num>
  <w:num w:numId="22" w16cid:durableId="1800299797">
    <w:abstractNumId w:val="16"/>
  </w:num>
  <w:num w:numId="23" w16cid:durableId="1870413006">
    <w:abstractNumId w:val="11"/>
  </w:num>
  <w:num w:numId="24" w16cid:durableId="412435676">
    <w:abstractNumId w:val="21"/>
  </w:num>
  <w:num w:numId="25" w16cid:durableId="107501057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F2"/>
    <w:rsid w:val="00097B46"/>
    <w:rsid w:val="00235343"/>
    <w:rsid w:val="004279EE"/>
    <w:rsid w:val="007E1520"/>
    <w:rsid w:val="00AD6FCB"/>
    <w:rsid w:val="00B3743A"/>
    <w:rsid w:val="00F328F2"/>
    <w:rsid w:val="00F5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E6DEB"/>
  <w15:chartTrackingRefBased/>
  <w15:docId w15:val="{1EEF133C-A157-4E3C-B271-B8D582C5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8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8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8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8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8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8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8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8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8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8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0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6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9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7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7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1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2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6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6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8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8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6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3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1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2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1735</Words>
  <Characters>9891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2025-06-27T00:48:00Z</dcterms:created>
  <dcterms:modified xsi:type="dcterms:W3CDTF">2025-06-27T01:22:00Z</dcterms:modified>
</cp:coreProperties>
</file>