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2DA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9AE8C9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动画系统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AC196A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PaperZD插件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13B20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C++接口 + 蓝图状态机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UMG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蓝图布局 + C++数据绑定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双方满血（300HP），查克拉2点，出生点固定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default" w:ascii="宋体" w:hAnsi="宋体" w:eastAsia="宋体" w:cs="宋体"/>
                <w:lang w:val="en-US" w:eastAsia="zh-CN"/>
              </w:rPr>
              <w:t>5段连招，常态攻击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，攻击期间为常态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2种，硬体攻击，命中获取1奥义点，攻击期间为硬体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4奥义点释放，硬体攻击，攻击期间为金刚体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替身：当拥有奥义点，操控角色在受击状态，且不处于冷却时可使用，检测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219354D7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.项目结构</w:t>
      </w:r>
    </w:p>
    <w:p w14:paraId="67B60CD0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Naruto/</w:t>
      </w:r>
    </w:p>
    <w:p w14:paraId="79EBA0A7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├── Source/Naruto/</w:t>
      </w:r>
    </w:p>
    <w:p w14:paraId="0B2CA94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├── C_ArenaGM.h/cpp             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# 游戏模式</w:t>
      </w:r>
    </w:p>
    <w:p w14:paraId="785AC2E9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├── C_ArenaGS.h/cpp             </w:t>
      </w:r>
      <w:r>
        <w:rPr>
          <w:rFonts w:hint="eastAsia" w:ascii="宋体" w:hAnsi="宋体" w:eastAsia="宋体" w:cs="宋体"/>
          <w:lang w:val="en-US" w:eastAsia="zh-CN"/>
        </w:rPr>
        <w:t xml:space="preserve">    </w:t>
      </w:r>
      <w:r>
        <w:rPr>
          <w:rFonts w:hint="eastAsia" w:ascii="宋体" w:hAnsi="宋体" w:eastAsia="宋体" w:cs="宋体"/>
        </w:rPr>
        <w:t xml:space="preserve"> # 游戏状态</w:t>
      </w:r>
    </w:p>
    <w:p w14:paraId="0D5BF4EF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├── C_PlayerController.h/cpp    </w:t>
      </w:r>
      <w:r>
        <w:rPr>
          <w:rFonts w:hint="eastAsia" w:ascii="宋体" w:hAnsi="宋体" w:eastAsia="宋体" w:cs="宋体"/>
          <w:lang w:val="en-US" w:eastAsia="zh-CN"/>
        </w:rPr>
        <w:t xml:space="preserve">    </w:t>
      </w:r>
      <w:r>
        <w:rPr>
          <w:rFonts w:hint="eastAsia" w:ascii="宋体" w:hAnsi="宋体" w:eastAsia="宋体" w:cs="宋体"/>
        </w:rPr>
        <w:t xml:space="preserve"> # 玩家控制器</w:t>
      </w:r>
    </w:p>
    <w:p w14:paraId="355464A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├── C_PlayerState.h/cpp         </w:t>
      </w:r>
      <w:r>
        <w:rPr>
          <w:rFonts w:hint="eastAsia" w:ascii="宋体" w:hAnsi="宋体" w:eastAsia="宋体" w:cs="宋体"/>
          <w:lang w:val="en-US" w:eastAsia="zh-CN"/>
        </w:rPr>
        <w:t xml:space="preserve">    </w:t>
      </w:r>
      <w:r>
        <w:rPr>
          <w:rFonts w:hint="eastAsia" w:ascii="宋体" w:hAnsi="宋体" w:eastAsia="宋体" w:cs="宋体"/>
        </w:rPr>
        <w:t xml:space="preserve"> # 玩家状态</w:t>
      </w:r>
    </w:p>
    <w:p w14:paraId="46DA61F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├── C_Character.h/cpp          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 xml:space="preserve"> # 角色基类</w:t>
      </w:r>
    </w:p>
    <w:p w14:paraId="5D24526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├── C_Camera.h/cpp              </w:t>
      </w:r>
      <w:r>
        <w:rPr>
          <w:rFonts w:hint="eastAsia" w:ascii="宋体" w:hAnsi="宋体" w:eastAsia="宋体" w:cs="宋体"/>
          <w:lang w:val="en-US" w:eastAsia="zh-CN"/>
        </w:rPr>
        <w:t xml:space="preserve">    </w:t>
      </w:r>
      <w:r>
        <w:rPr>
          <w:rFonts w:hint="eastAsia" w:ascii="宋体" w:hAnsi="宋体" w:eastAsia="宋体" w:cs="宋体"/>
        </w:rPr>
        <w:t xml:space="preserve"> # 摄像机</w:t>
      </w:r>
    </w:p>
    <w:p w14:paraId="285A3FE4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├── C_PlayerWidget.h/cpp        </w:t>
      </w:r>
      <w:r>
        <w:rPr>
          <w:rFonts w:hint="eastAsia" w:ascii="宋体" w:hAnsi="宋体" w:eastAsia="宋体" w:cs="宋体"/>
          <w:lang w:val="en-US" w:eastAsia="zh-CN"/>
        </w:rPr>
        <w:t xml:space="preserve">    </w:t>
      </w:r>
      <w:r>
        <w:rPr>
          <w:rFonts w:hint="eastAsia" w:ascii="宋体" w:hAnsi="宋体" w:eastAsia="宋体" w:cs="宋体"/>
        </w:rPr>
        <w:t xml:space="preserve"> # UI基类</w:t>
      </w:r>
    </w:p>
    <w:p w14:paraId="2E652B1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├── C_GrabPoint.h/cpp           </w:t>
      </w:r>
      <w:r>
        <w:rPr>
          <w:rFonts w:hint="eastAsia" w:ascii="宋体" w:hAnsi="宋体" w:eastAsia="宋体" w:cs="宋体"/>
          <w:lang w:val="en-US" w:eastAsia="zh-CN"/>
        </w:rPr>
        <w:t xml:space="preserve">    </w:t>
      </w:r>
      <w:r>
        <w:rPr>
          <w:rFonts w:hint="eastAsia" w:ascii="宋体" w:hAnsi="宋体" w:eastAsia="宋体" w:cs="宋体"/>
        </w:rPr>
        <w:t xml:space="preserve"> # 抓取点</w:t>
      </w:r>
    </w:p>
    <w:p w14:paraId="0511414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└── C_BPLNetwork.h/cpp         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 # 网络工具库</w:t>
      </w:r>
    </w:p>
    <w:p w14:paraId="7D8710B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├── Content/Game/</w:t>
      </w:r>
    </w:p>
    <w:p w14:paraId="5ED1E0B2">
      <w:pPr>
        <w:ind w:firstLine="420" w:firstLineChars="0"/>
        <w:outlineLvl w:val="9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├── B</w:t>
      </w:r>
      <w:r>
        <w:rPr>
          <w:rFonts w:hint="eastAsia" w:ascii="宋体" w:hAnsi="宋体" w:eastAsia="宋体" w:cs="宋体"/>
          <w:lang w:val="en-US" w:eastAsia="zh-CN"/>
        </w:rPr>
        <w:t>P</w:t>
      </w:r>
      <w:r>
        <w:rPr>
          <w:rFonts w:hint="eastAsia" w:ascii="宋体" w:hAnsi="宋体" w:eastAsia="宋体" w:cs="宋体"/>
        </w:rPr>
        <w:t xml:space="preserve">/                  </w:t>
      </w:r>
      <w:r>
        <w:rPr>
          <w:rFonts w:hint="eastAsia" w:ascii="宋体" w:hAnsi="宋体" w:eastAsia="宋体" w:cs="宋体"/>
          <w:lang w:val="en-US" w:eastAsia="zh-CN"/>
        </w:rPr>
        <w:t xml:space="preserve">            </w:t>
      </w:r>
      <w:r>
        <w:rPr>
          <w:rFonts w:hint="eastAsia" w:ascii="宋体" w:hAnsi="宋体" w:eastAsia="宋体" w:cs="宋体"/>
        </w:rPr>
        <w:t xml:space="preserve"># </w:t>
      </w:r>
      <w:r>
        <w:rPr>
          <w:rFonts w:hint="eastAsia" w:ascii="宋体" w:hAnsi="宋体" w:eastAsia="宋体" w:cs="宋体"/>
          <w:lang w:val="en-US" w:eastAsia="zh-CN"/>
        </w:rPr>
        <w:t>蓝图资产</w:t>
      </w:r>
    </w:p>
    <w:p w14:paraId="0E87D58F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Arena/  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</w:t>
      </w:r>
      <w:r>
        <w:rPr>
          <w:rFonts w:hint="eastAsia" w:ascii="宋体" w:hAnsi="宋体" w:eastAsia="宋体" w:cs="宋体"/>
        </w:rPr>
        <w:t xml:space="preserve"># </w:t>
      </w:r>
      <w:r>
        <w:rPr>
          <w:rFonts w:hint="eastAsia" w:ascii="宋体" w:hAnsi="宋体" w:eastAsia="宋体" w:cs="宋体"/>
          <w:lang w:val="en-US" w:eastAsia="zh-CN"/>
        </w:rPr>
        <w:t>决斗场相关</w:t>
      </w:r>
    </w:p>
    <w:p w14:paraId="60D4A4B2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Character/   </w:t>
      </w:r>
      <w:r>
        <w:rPr>
          <w:rFonts w:hint="eastAsia" w:ascii="宋体" w:hAnsi="宋体" w:eastAsia="宋体" w:cs="宋体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</w:rPr>
        <w:t xml:space="preserve"># </w:t>
      </w:r>
      <w:r>
        <w:rPr>
          <w:rFonts w:hint="eastAsia" w:ascii="宋体" w:hAnsi="宋体" w:eastAsia="宋体" w:cs="宋体"/>
          <w:lang w:val="en-US" w:eastAsia="zh-CN"/>
        </w:rPr>
        <w:t>角色相关</w:t>
      </w:r>
    </w:p>
    <w:p w14:paraId="434E0D3C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</w:t>
      </w:r>
      <w:r>
        <w:rPr>
          <w:rFonts w:hint="eastAsia" w:ascii="宋体" w:hAnsi="宋体" w:eastAsia="宋体" w:cs="宋体"/>
          <w:lang w:val="en-US" w:eastAsia="zh-CN"/>
        </w:rPr>
        <w:t>Base</w:t>
      </w:r>
      <w:r>
        <w:rPr>
          <w:rFonts w:hint="eastAsia" w:ascii="宋体" w:hAnsi="宋体" w:eastAsia="宋体" w:cs="宋体"/>
        </w:rPr>
        <w:t xml:space="preserve">/  </w:t>
      </w:r>
      <w:r>
        <w:rPr>
          <w:rFonts w:hint="eastAsia" w:ascii="宋体" w:hAnsi="宋体" w:eastAsia="宋体" w:cs="宋体"/>
          <w:lang w:val="en-US" w:eastAsia="zh-CN"/>
        </w:rPr>
        <w:t xml:space="preserve">           </w:t>
      </w:r>
      <w:r>
        <w:rPr>
          <w:rFonts w:hint="eastAsia" w:ascii="宋体" w:hAnsi="宋体" w:eastAsia="宋体" w:cs="宋体"/>
        </w:rPr>
        <w:t xml:space="preserve"># </w:t>
      </w:r>
      <w:r>
        <w:rPr>
          <w:rFonts w:hint="eastAsia" w:ascii="宋体" w:hAnsi="宋体" w:eastAsia="宋体" w:cs="宋体"/>
          <w:lang w:val="en-US" w:eastAsia="zh-CN"/>
        </w:rPr>
        <w:t>基类相关</w:t>
      </w:r>
    </w:p>
    <w:p w14:paraId="3E16A951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</w:t>
      </w:r>
      <w:r>
        <w:rPr>
          <w:rFonts w:hint="eastAsia" w:ascii="宋体" w:hAnsi="宋体" w:eastAsia="宋体" w:cs="宋体"/>
          <w:lang w:val="en-US" w:eastAsia="zh-CN"/>
        </w:rPr>
        <w:t>AnimNotify</w:t>
      </w:r>
      <w:r>
        <w:rPr>
          <w:rFonts w:hint="eastAsia"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 xml:space="preserve"># </w:t>
      </w:r>
      <w:r>
        <w:rPr>
          <w:rFonts w:hint="eastAsia" w:ascii="宋体" w:hAnsi="宋体" w:eastAsia="宋体" w:cs="宋体"/>
          <w:lang w:val="en-US" w:eastAsia="zh-CN"/>
        </w:rPr>
        <w:t>基类动画通知</w:t>
      </w:r>
    </w:p>
    <w:p w14:paraId="2BFD4513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└── ...</w:t>
      </w:r>
      <w:r>
        <w:rPr>
          <w:rFonts w:hint="eastAsia" w:ascii="宋体" w:hAnsi="宋体" w:eastAsia="宋体" w:cs="宋体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</w:rPr>
        <w:t xml:space="preserve"># </w:t>
      </w:r>
      <w:r>
        <w:rPr>
          <w:rFonts w:hint="eastAsia" w:ascii="宋体" w:hAnsi="宋体" w:eastAsia="宋体" w:cs="宋体"/>
          <w:lang w:val="en-US" w:eastAsia="zh-CN"/>
        </w:rPr>
        <w:t>角色基类蓝图及其接口蓝图</w:t>
      </w:r>
    </w:p>
    <w:p w14:paraId="6FE15401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└── </w:t>
      </w:r>
      <w:r>
        <w:rPr>
          <w:rFonts w:hint="eastAsia" w:ascii="宋体" w:hAnsi="宋体" w:eastAsia="宋体" w:cs="宋体"/>
          <w:lang w:val="en-US" w:eastAsia="zh-CN"/>
        </w:rPr>
        <w:t>Menma</w:t>
      </w:r>
      <w:r>
        <w:rPr>
          <w:rFonts w:hint="eastAsia" w:ascii="宋体" w:hAnsi="宋体" w:eastAsia="宋体" w:cs="宋体"/>
        </w:rPr>
        <w:t xml:space="preserve">/  </w:t>
      </w:r>
      <w:r>
        <w:rPr>
          <w:rFonts w:hint="eastAsia" w:ascii="宋体" w:hAnsi="宋体" w:eastAsia="宋体" w:cs="宋体"/>
          <w:lang w:val="en-US" w:eastAsia="zh-CN"/>
        </w:rPr>
        <w:t xml:space="preserve">          # 角色子类面麻相关</w:t>
      </w:r>
    </w:p>
    <w:p w14:paraId="0B56BD04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└── ...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# 游戏模式等</w:t>
      </w:r>
    </w:p>
    <w:p w14:paraId="5AD37FE6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└── Lobby/              </w:t>
      </w:r>
      <w:r>
        <w:rPr>
          <w:rFonts w:hint="eastAsia" w:ascii="宋体" w:hAnsi="宋体" w:eastAsia="宋体" w:cs="宋体"/>
          <w:lang w:val="en-US" w:eastAsia="zh-CN"/>
        </w:rPr>
        <w:t xml:space="preserve">        </w:t>
      </w:r>
      <w:r>
        <w:rPr>
          <w:rFonts w:hint="eastAsia" w:ascii="宋体" w:hAnsi="宋体" w:eastAsia="宋体" w:cs="宋体"/>
        </w:rPr>
        <w:t xml:space="preserve"># </w:t>
      </w:r>
      <w:r>
        <w:rPr>
          <w:rFonts w:hint="eastAsia" w:ascii="宋体" w:hAnsi="宋体" w:eastAsia="宋体" w:cs="宋体"/>
          <w:lang w:val="en-US" w:eastAsia="zh-CN"/>
        </w:rPr>
        <w:t>大厅相关</w:t>
      </w:r>
    </w:p>
    <w:p w14:paraId="5D3E3560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│   ├── </w:t>
      </w:r>
      <w:r>
        <w:rPr>
          <w:rFonts w:hint="eastAsia" w:ascii="宋体" w:hAnsi="宋体" w:eastAsia="宋体" w:cs="宋体"/>
          <w:lang w:val="en-US" w:eastAsia="zh-CN"/>
        </w:rPr>
        <w:t>Data</w:t>
      </w:r>
      <w:r>
        <w:rPr>
          <w:rFonts w:hint="eastAsia" w:ascii="宋体" w:hAnsi="宋体" w:eastAsia="宋体" w:cs="宋体"/>
        </w:rPr>
        <w:t xml:space="preserve">/                        </w:t>
      </w:r>
      <w:r>
        <w:rPr>
          <w:rFonts w:hint="eastAsia" w:ascii="宋体" w:hAnsi="宋体" w:eastAsia="宋体" w:cs="宋体"/>
          <w:lang w:val="en-US" w:eastAsia="zh-CN"/>
        </w:rPr>
        <w:t xml:space="preserve">    </w:t>
      </w:r>
      <w:r>
        <w:rPr>
          <w:rFonts w:hint="eastAsia" w:ascii="宋体" w:hAnsi="宋体" w:eastAsia="宋体" w:cs="宋体"/>
        </w:rPr>
        <w:t xml:space="preserve"># </w:t>
      </w:r>
      <w:r>
        <w:rPr>
          <w:rFonts w:hint="eastAsia" w:ascii="宋体" w:hAnsi="宋体" w:eastAsia="宋体" w:cs="宋体"/>
          <w:lang w:val="en-US" w:eastAsia="zh-CN"/>
        </w:rPr>
        <w:t>数据相关</w:t>
      </w:r>
    </w:p>
    <w:p w14:paraId="2C45DAC6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└── </w:t>
      </w:r>
      <w:r>
        <w:rPr>
          <w:rFonts w:hint="eastAsia" w:ascii="宋体" w:hAnsi="宋体" w:eastAsia="宋体" w:cs="宋体"/>
          <w:lang w:val="en-US" w:eastAsia="zh-CN"/>
        </w:rPr>
        <w:t>SE</w:t>
      </w:r>
      <w:r>
        <w:rPr>
          <w:rFonts w:hint="eastAsia" w:ascii="宋体" w:hAnsi="宋体" w:eastAsia="宋体" w:cs="宋体"/>
        </w:rPr>
        <w:t xml:space="preserve">/  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# 特效数据</w:t>
      </w:r>
    </w:p>
    <w:p w14:paraId="2AB1D3BE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│   ├── Input/ 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</w:t>
      </w:r>
      <w:r>
        <w:rPr>
          <w:rFonts w:hint="eastAsia" w:ascii="宋体" w:hAnsi="宋体" w:eastAsia="宋体" w:cs="宋体"/>
        </w:rPr>
        <w:t xml:space="preserve"># </w:t>
      </w:r>
      <w:r>
        <w:rPr>
          <w:rFonts w:hint="eastAsia" w:ascii="宋体" w:hAnsi="宋体" w:eastAsia="宋体" w:cs="宋体"/>
          <w:lang w:val="en-US" w:eastAsia="zh-CN"/>
        </w:rPr>
        <w:t>输入相关</w:t>
      </w:r>
    </w:p>
    <w:p w14:paraId="4EF089B4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</w:t>
      </w:r>
      <w:r>
        <w:rPr>
          <w:rFonts w:hint="eastAsia" w:ascii="宋体" w:hAnsi="宋体" w:eastAsia="宋体" w:cs="宋体"/>
          <w:lang w:val="en-US" w:eastAsia="zh-CN"/>
        </w:rPr>
        <w:t>Inputs</w:t>
      </w:r>
      <w:r>
        <w:rPr>
          <w:rFonts w:hint="eastAsia" w:ascii="宋体" w:hAnsi="宋体" w:eastAsia="宋体" w:cs="宋体"/>
        </w:rPr>
        <w:t xml:space="preserve">/       </w:t>
      </w:r>
      <w:r>
        <w:rPr>
          <w:rFonts w:hint="eastAsia" w:ascii="宋体" w:hAnsi="宋体" w:eastAsia="宋体" w:cs="宋体"/>
          <w:lang w:val="en-US" w:eastAsia="zh-CN"/>
        </w:rPr>
        <w:t xml:space="preserve">              # 输入操作</w:t>
      </w:r>
    </w:p>
    <w:p w14:paraId="062C7248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└──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 xml:space="preserve">...                     </w:t>
      </w:r>
      <w:r>
        <w:rPr>
          <w:rFonts w:hint="eastAsia" w:ascii="宋体" w:hAnsi="宋体" w:eastAsia="宋体" w:cs="宋体"/>
          <w:lang w:val="en-US" w:eastAsia="zh-CN"/>
        </w:rPr>
        <w:t xml:space="preserve">    # 输入映射</w:t>
      </w:r>
    </w:p>
    <w:p w14:paraId="37476752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│   ├── </w:t>
      </w:r>
      <w:r>
        <w:rPr>
          <w:rFonts w:hint="eastAsia" w:ascii="宋体" w:hAnsi="宋体" w:eastAsia="宋体" w:cs="宋体"/>
          <w:lang w:val="en-US" w:eastAsia="zh-CN"/>
        </w:rPr>
        <w:t>Map</w:t>
      </w:r>
      <w:r>
        <w:rPr>
          <w:rFonts w:hint="eastAsia" w:ascii="宋体" w:hAnsi="宋体" w:eastAsia="宋体" w:cs="宋体"/>
        </w:rPr>
        <w:t xml:space="preserve">/                          </w:t>
      </w:r>
      <w:r>
        <w:rPr>
          <w:rFonts w:hint="eastAsia" w:ascii="宋体" w:hAnsi="宋体" w:eastAsia="宋体" w:cs="宋体"/>
          <w:lang w:val="en-US" w:eastAsia="zh-CN"/>
        </w:rPr>
        <w:t xml:space="preserve">   # 游戏地图</w:t>
      </w:r>
      <w:r>
        <w:rPr>
          <w:rFonts w:hint="eastAsia" w:ascii="宋体" w:hAnsi="宋体" w:eastAsia="宋体" w:cs="宋体"/>
        </w:rPr>
        <w:t xml:space="preserve"> </w:t>
      </w:r>
    </w:p>
    <w:p w14:paraId="6B358A9B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│   ├── </w:t>
      </w:r>
      <w:r>
        <w:rPr>
          <w:rFonts w:hint="eastAsia" w:ascii="宋体" w:hAnsi="宋体" w:eastAsia="宋体" w:cs="宋体"/>
          <w:lang w:val="en-US" w:eastAsia="zh-CN"/>
        </w:rPr>
        <w:t>Material</w:t>
      </w:r>
      <w:r>
        <w:rPr>
          <w:rFonts w:hint="eastAsia"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# 游戏素材</w:t>
      </w:r>
    </w:p>
    <w:p w14:paraId="279334D5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</w:t>
      </w:r>
      <w:r>
        <w:rPr>
          <w:rFonts w:hint="eastAsia" w:ascii="宋体" w:hAnsi="宋体" w:eastAsia="宋体" w:cs="宋体"/>
          <w:lang w:val="en-US" w:eastAsia="zh-CN"/>
        </w:rPr>
        <w:t>Attacker</w:t>
      </w:r>
      <w:r>
        <w:rPr>
          <w:rFonts w:hint="eastAsia" w:ascii="宋体" w:hAnsi="宋体" w:eastAsia="宋体" w:cs="宋体"/>
        </w:rPr>
        <w:t>/</w:t>
      </w:r>
      <w:r>
        <w:rPr>
          <w:rFonts w:hint="eastAsia" w:ascii="宋体" w:hAnsi="宋体" w:eastAsia="宋体" w:cs="宋体"/>
          <w:lang w:val="en-US" w:eastAsia="zh-CN"/>
        </w:rPr>
        <w:t xml:space="preserve">                   # 攻击体相关</w:t>
      </w:r>
    </w:p>
    <w:p w14:paraId="1C9AA39F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├── Base/</w:t>
      </w:r>
      <w:r>
        <w:rPr>
          <w:rFonts w:hint="eastAsia" w:ascii="宋体" w:hAnsi="宋体" w:eastAsia="宋体" w:cs="宋体"/>
          <w:lang w:val="en-US" w:eastAsia="zh-CN"/>
        </w:rPr>
        <w:t xml:space="preserve">                  # 攻击体基类相关</w:t>
      </w:r>
    </w:p>
    <w:p w14:paraId="63BE9E75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</w:t>
      </w:r>
      <w:r>
        <w:rPr>
          <w:rFonts w:hint="eastAsia" w:ascii="宋体" w:hAnsi="宋体" w:eastAsia="宋体" w:cs="宋体"/>
          <w:lang w:val="en-US" w:eastAsia="zh-CN"/>
        </w:rPr>
        <w:t>AAN</w:t>
      </w:r>
      <w:r>
        <w:rPr>
          <w:rFonts w:hint="eastAsia"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  <w:lang w:val="en-US" w:eastAsia="zh-CN"/>
        </w:rPr>
        <w:t xml:space="preserve">             # 攻击体动画通知基类</w:t>
      </w:r>
    </w:p>
    <w:p w14:paraId="5215C7B4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└── </w:t>
      </w:r>
      <w:r>
        <w:rPr>
          <w:rFonts w:hint="eastAsia" w:ascii="宋体" w:hAnsi="宋体" w:eastAsia="宋体" w:cs="宋体"/>
          <w:lang w:val="en-US" w:eastAsia="zh-CN"/>
        </w:rPr>
        <w:t>...               # 攻击体基类蓝图及其接口蓝图</w:t>
      </w:r>
    </w:p>
    <w:p w14:paraId="529B7949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├── Menma/</w:t>
      </w:r>
      <w:r>
        <w:rPr>
          <w:rFonts w:hint="eastAsia" w:ascii="宋体" w:hAnsi="宋体" w:eastAsia="宋体" w:cs="宋体"/>
          <w:lang w:val="en-US" w:eastAsia="zh-CN"/>
        </w:rPr>
        <w:t xml:space="preserve">                 # 角色子类面麻的攻击体相关</w:t>
      </w:r>
    </w:p>
    <w:p w14:paraId="74BD8437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├── Scroll/</w:t>
      </w:r>
      <w:r>
        <w:rPr>
          <w:rFonts w:hint="eastAsia" w:ascii="宋体" w:hAnsi="宋体" w:eastAsia="宋体" w:cs="宋体"/>
          <w:lang w:val="en-US" w:eastAsia="zh-CN"/>
        </w:rPr>
        <w:t xml:space="preserve">                # 秘卷攻击体</w:t>
      </w:r>
    </w:p>
    <w:p w14:paraId="03B06498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└── Summon/</w:t>
      </w:r>
      <w:r>
        <w:rPr>
          <w:rFonts w:hint="eastAsia" w:ascii="宋体" w:hAnsi="宋体" w:eastAsia="宋体" w:cs="宋体"/>
          <w:lang w:val="en-US" w:eastAsia="zh-CN"/>
        </w:rPr>
        <w:t xml:space="preserve">                # 通灵攻击体</w:t>
      </w:r>
    </w:p>
    <w:p w14:paraId="3593E635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</w:t>
      </w:r>
      <w:r>
        <w:rPr>
          <w:rFonts w:hint="eastAsia" w:ascii="宋体" w:hAnsi="宋体" w:eastAsia="宋体" w:cs="宋体"/>
          <w:lang w:val="en-US" w:eastAsia="zh-CN"/>
        </w:rPr>
        <w:t>MapM</w:t>
      </w:r>
      <w:r>
        <w:rPr>
          <w:rFonts w:hint="eastAsia" w:ascii="宋体" w:hAnsi="宋体" w:eastAsia="宋体" w:cs="宋体"/>
        </w:rPr>
        <w:t xml:space="preserve">/ 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# 地图素材</w:t>
      </w:r>
    </w:p>
    <w:p w14:paraId="081D55B4">
      <w:pPr>
        <w:ind w:firstLine="420" w:firstLineChars="0"/>
        <w:outlineLvl w:val="9"/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Background/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# 场景</w:t>
      </w:r>
    </w:p>
    <w:p w14:paraId="717FEE35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├──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GrabPoint/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# 抓取点</w:t>
      </w:r>
    </w:p>
    <w:p w14:paraId="565B7128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</w:rPr>
        <w:t>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 xml:space="preserve">└──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Camera/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# 摄像头</w:t>
      </w:r>
    </w:p>
    <w:p w14:paraId="7C82D313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Character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>M</w:t>
      </w:r>
      <w:r>
        <w:rPr>
          <w:rFonts w:hint="eastAsia" w:ascii="宋体" w:hAnsi="宋体" w:eastAsia="宋体" w:cs="宋体"/>
          <w:kern w:val="2"/>
          <w:sz w:val="21"/>
          <w:szCs w:val="21"/>
        </w:rPr>
        <w:t>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# 角色素材                   </w:t>
      </w:r>
    </w:p>
    <w:p w14:paraId="03017C62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SpecialEffects/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# 特效</w:t>
      </w:r>
    </w:p>
    <w:p w14:paraId="751670AC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Summon/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    # 通灵素材</w:t>
      </w:r>
    </w:p>
    <w:p w14:paraId="079C1B3F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│   │</w:t>
      </w:r>
      <w:r>
        <w:rPr>
          <w:rFonts w:hint="eastAsia" w:ascii="宋体" w:hAnsi="宋体" w:eastAsia="宋体" w:cs="宋体"/>
          <w:lang w:val="en-US" w:eastAsia="zh-CN"/>
        </w:rPr>
        <w:t xml:space="preserve">   </w:t>
      </w:r>
      <w:r>
        <w:rPr>
          <w:rFonts w:hint="eastAsia" w:ascii="宋体" w:hAnsi="宋体" w:eastAsia="宋体" w:cs="宋体"/>
        </w:rPr>
        <w:t>└──</w:t>
      </w:r>
      <w:r>
        <w:rPr>
          <w:rFonts w:hint="eastAsia" w:ascii="宋体" w:hAnsi="宋体" w:eastAsia="宋体" w:cs="宋体"/>
          <w:lang w:val="en-US" w:eastAsia="zh-CN"/>
        </w:rPr>
        <w:t xml:space="preserve"> UIM/                        # UI素材</w:t>
      </w:r>
    </w:p>
    <w:p w14:paraId="588130E7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│   ├── </w:t>
      </w:r>
      <w:r>
        <w:rPr>
          <w:rFonts w:hint="eastAsia" w:ascii="宋体" w:hAnsi="宋体" w:eastAsia="宋体" w:cs="宋体"/>
          <w:lang w:val="en-US" w:eastAsia="zh-CN"/>
        </w:rPr>
        <w:t>Sound</w:t>
      </w:r>
      <w:r>
        <w:rPr>
          <w:rFonts w:hint="eastAsia"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# 音效</w:t>
      </w:r>
    </w:p>
    <w:p w14:paraId="5074044D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│   └── </w:t>
      </w:r>
      <w:r>
        <w:rPr>
          <w:rFonts w:hint="eastAsia" w:ascii="宋体" w:hAnsi="宋体" w:eastAsia="宋体" w:cs="宋体"/>
          <w:lang w:val="en-US" w:eastAsia="zh-CN"/>
        </w:rPr>
        <w:t>UI</w:t>
      </w:r>
      <w:r>
        <w:rPr>
          <w:rFonts w:hint="eastAsia" w:ascii="宋体" w:hAnsi="宋体" w:eastAsia="宋体" w:cs="宋体"/>
        </w:rPr>
        <w:t>/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# UI</w:t>
      </w:r>
    </w:p>
    <w:p w14:paraId="204DF1E8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 ├── Arena/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     # 决斗场UI</w:t>
      </w:r>
    </w:p>
    <w:p w14:paraId="3B092A2D">
      <w:pPr>
        <w:ind w:firstLine="420" w:firstLineChars="0"/>
        <w:outlineLvl w:val="9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│   </w:t>
      </w:r>
      <w:r>
        <w:rPr>
          <w:rFonts w:hint="eastAsia" w:ascii="宋体" w:hAnsi="宋体" w:eastAsia="宋体" w:cs="宋体"/>
          <w:lang w:val="en-US" w:eastAsia="zh-CN"/>
        </w:rPr>
        <w:t xml:space="preserve">     </w:t>
      </w:r>
      <w:r>
        <w:rPr>
          <w:rFonts w:hint="eastAsia" w:ascii="宋体" w:hAnsi="宋体" w:eastAsia="宋体" w:cs="宋体"/>
        </w:rPr>
        <w:t>└──</w:t>
      </w:r>
      <w:r>
        <w:rPr>
          <w:rFonts w:hint="eastAsia" w:ascii="宋体" w:hAnsi="宋体" w:eastAsia="宋体" w:cs="宋体"/>
          <w:lang w:val="en-US" w:eastAsia="zh-CN"/>
        </w:rPr>
        <w:t xml:space="preserve"> Lobby/</w:t>
      </w:r>
      <w:r>
        <w:rPr>
          <w:rFonts w:hint="eastAsia" w:ascii="宋体" w:hAnsi="宋体" w:eastAsia="宋体" w:cs="宋体"/>
        </w:rPr>
        <w:t xml:space="preserve">                 </w:t>
      </w:r>
      <w:r>
        <w:rPr>
          <w:rFonts w:hint="eastAsia" w:ascii="宋体" w:hAnsi="宋体" w:eastAsia="宋体" w:cs="宋体"/>
          <w:lang w:val="en-US" w:eastAsia="zh-CN"/>
        </w:rPr>
        <w:t xml:space="preserve">     # 大厅UI</w:t>
      </w:r>
    </w:p>
    <w:p w14:paraId="7E2BA2B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 ...</w:t>
      </w:r>
      <w:bookmarkStart w:id="13" w:name="_GoBack"/>
      <w:bookmarkEnd w:id="13"/>
    </w:p>
    <w:p w14:paraId="06E22C1B">
      <w:pPr>
        <w:outlineLvl w:val="9"/>
        <w:rPr>
          <w:rFonts w:hint="eastAsia" w:ascii="宋体" w:hAnsi="宋体" w:eastAsia="宋体" w:cs="宋体"/>
        </w:rPr>
      </w:pPr>
    </w:p>
    <w:p w14:paraId="497661D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2.C++/蓝图分工</w:t>
      </w:r>
    </w:p>
    <w:tbl>
      <w:tblPr>
        <w:tblStyle w:val="14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5"/>
        <w:gridCol w:w="5106"/>
        <w:gridCol w:w="2468"/>
      </w:tblGrid>
      <w:tr w14:paraId="0FB6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D50C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模块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1E41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C++实现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4F3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蓝图实现</w:t>
            </w:r>
          </w:p>
        </w:tc>
      </w:tr>
      <w:tr w14:paraId="535FA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4BF3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网络框架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BD9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GameMode、GameState、PlayerController、PlayerState基类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67216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蓝图派生类配置具体资源</w:t>
            </w:r>
          </w:p>
        </w:tc>
      </w:tr>
      <w:tr w14:paraId="31B7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4F50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角色逻辑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846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移动、攻击、技能、受击、替身核心逻辑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7F4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角色模型、动画资源、技能特效</w:t>
            </w:r>
          </w:p>
        </w:tc>
      </w:tr>
      <w:tr w14:paraId="27F85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0CC9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784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RPC接口、状态变量同步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375CD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动画状态机、动画通知</w:t>
            </w:r>
          </w:p>
        </w:tc>
      </w:tr>
      <w:tr w14:paraId="43D66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193D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447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追踪逻辑、边界限制、插值平滑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480B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相机参数配置、屏幕震动</w:t>
            </w:r>
          </w:p>
        </w:tc>
      </w:tr>
      <w:tr w14:paraId="0FCC8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B8262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38F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数据绑定、CD计算、显示控制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3319B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UI布局、样式</w:t>
            </w:r>
          </w:p>
        </w:tc>
      </w:tr>
      <w:tr w14:paraId="12AFC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69A6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技能效果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1FB6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伤害计算、状态变更RPC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D20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生成物、特效</w:t>
            </w:r>
          </w:p>
        </w:tc>
      </w:tr>
    </w:tbl>
    <w:p w14:paraId="446939FA">
      <w:pPr>
        <w:outlineLvl w:val="9"/>
        <w:rPr>
          <w:rFonts w:hint="eastAsia" w:ascii="宋体" w:hAnsi="宋体" w:eastAsia="宋体" w:cs="宋体"/>
        </w:rPr>
      </w:pPr>
    </w:p>
    <w:p w14:paraId="4FCAD22B">
      <w:pPr>
        <w:outlineLvl w:val="9"/>
        <w:rPr>
          <w:rFonts w:hint="eastAsia" w:ascii="宋体" w:hAnsi="宋体" w:eastAsia="宋体" w:cs="宋体"/>
        </w:rPr>
      </w:pPr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9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59207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4.2.1.关卡流程</w:t>
      </w:r>
    </w:p>
    <w:p w14:paraId="21CF517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_ArenaGM的BeginPlay()中，在2名玩家进入关卡后，随机分配红蓝方，蓝方出生点为左侧（），状态UI为左上角，朝向为正，位置标识圈为蓝色；红方出生点为右侧（），状态UI为右上角，朝向为反，位置标识圈为红色。</w:t>
      </w:r>
    </w:p>
    <w:p w14:paraId="29120C4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4.2.1.摄像头</w:t>
      </w:r>
    </w:p>
    <w:p w14:paraId="16B756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B4D9AF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rPr>
          <w:rFonts w:hint="eastAsia" w:ascii="宋体" w:hAnsi="宋体" w:eastAsia="宋体" w:cs="宋体"/>
        </w:rPr>
      </w:pPr>
      <w:bookmarkStart w:id="10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</w:t>
      </w:r>
      <w:bookmarkEnd w:id="10"/>
      <w:r>
        <w:rPr>
          <w:rFonts w:hint="eastAsia" w:ascii="宋体" w:hAnsi="宋体" w:eastAsia="宋体" w:cs="宋体"/>
        </w:rPr>
        <w:t>设计</w:t>
      </w:r>
    </w:p>
    <w:p w14:paraId="19227350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4.4.1.属性复制策略</w:t>
      </w:r>
    </w:p>
    <w:p w14:paraId="5ECA81D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7"/>
        <w:gridCol w:w="2052"/>
        <w:gridCol w:w="2590"/>
        <w:gridCol w:w="1649"/>
      </w:tblGrid>
      <w:tr w14:paraId="7CC1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85E9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43F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所属类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89F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复制条件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BF1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更新频率</w:t>
            </w:r>
          </w:p>
        </w:tc>
      </w:tr>
      <w:tr w14:paraId="333ED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0F1F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Team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2C0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AE3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初始赋值后不变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6370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一次</w:t>
            </w:r>
          </w:p>
        </w:tc>
      </w:tr>
      <w:tr w14:paraId="59EE9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90AE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B6C2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6033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受击时变更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090C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081E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13339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5ABD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4FC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命中/替身时变更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4EED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E5CF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51FB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4CF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31DC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0945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6D3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BD7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0E1B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9F0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技能释放时变更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E517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1C651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5DC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CharacterState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076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8A0B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状态变更时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3A9D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76DB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E3C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Toward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A8A4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5C9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转向时变更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04EF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</w:tbl>
    <w:p w14:paraId="03D3780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9C01340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4.4.2.RPC调用规范</w:t>
      </w:r>
    </w:p>
    <w:p w14:paraId="199E2C4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2"/>
        <w:gridCol w:w="1318"/>
        <w:gridCol w:w="1831"/>
        <w:gridCol w:w="3367"/>
      </w:tblGrid>
      <w:tr w14:paraId="7503A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746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RPC类型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5A70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调用方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6F2B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执行方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8FC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用途</w:t>
            </w:r>
          </w:p>
        </w:tc>
      </w:tr>
      <w:tr w14:paraId="02A5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F40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35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客户端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762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77D6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攻击、技能、替身请求</w:t>
            </w:r>
          </w:p>
        </w:tc>
      </w:tr>
      <w:tr w14:paraId="21856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81D6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164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B79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特定客户端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05D94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UI更新、输入模式切换</w:t>
            </w:r>
          </w:p>
        </w:tc>
      </w:tr>
      <w:tr w14:paraId="6D024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4168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Multicast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9191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CD6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所有客户端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8509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碰撞盒同步、动画效果同步</w:t>
            </w:r>
          </w:p>
        </w:tc>
      </w:tr>
    </w:tbl>
    <w:p w14:paraId="59968BD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B48C93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4.4.3.同步流程</w:t>
      </w:r>
    </w:p>
    <w:p w14:paraId="46700C5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队伍分配同步</w:t>
      </w:r>
    </w:p>
    <w:p w14:paraId="723F2986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【服务器】AC_ArenaGM::AssignTeams()</w:t>
      </w:r>
    </w:p>
    <w:p w14:paraId="1C674BB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425AF4D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├── 随机分配红蓝方</w:t>
      </w:r>
    </w:p>
    <w:p w14:paraId="6230F64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CED8C42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├── PS1-&gt;SetTeam(Blue) ──Replicate</w:t>
      </w:r>
    </w:p>
    <w:p w14:paraId="7F65ED14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└─▶ 【客户端】OnRep_Team()</w:t>
      </w:r>
    </w:p>
    <w:p w14:paraId="0F2F08BA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└─ OnTeamChanged.Broadcast()</w:t>
      </w:r>
    </w:p>
    <w:p w14:paraId="606BC3B9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└── AC_Character::OnTeamChanged()</w:t>
      </w:r>
    </w:p>
    <w:p w14:paraId="01ED471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│</w:t>
      </w:r>
    </w:p>
    <w:p w14:paraId="66F1CD18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└── MyInitialize()</w:t>
      </w:r>
    </w:p>
    <w:p w14:paraId="098E9B2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├── 设置朝向</w:t>
      </w:r>
    </w:p>
    <w:p w14:paraId="6F718C7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└── 设置标识颜色</w:t>
      </w:r>
    </w:p>
    <w:p w14:paraId="56D5BB26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0C6353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└── PS2-&gt;SetTeam(Red) ──Replicate──▶ 【客户端】同理</w:t>
      </w:r>
    </w:p>
    <w:p w14:paraId="79DA8AA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CBB109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FD20EC5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D2F1C4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攻击同步</w:t>
      </w:r>
    </w:p>
    <w:p w14:paraId="12F5C65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【客户端A】按下攻击键</w:t>
      </w:r>
    </w:p>
    <w:p w14:paraId="027D54F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B718E0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AC_Character::Attack()</w:t>
      </w:r>
    </w:p>
    <w:p w14:paraId="51B249C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│</w:t>
      </w:r>
    </w:p>
    <w:p w14:paraId="74F053D1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└── Server_Attack() [Server RPC]</w:t>
      </w:r>
    </w:p>
    <w:p w14:paraId="15A868B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FA46D3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本地预表现</w:t>
      </w:r>
    </w:p>
    <w:p w14:paraId="04F4044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</w:p>
    <w:p w14:paraId="6824E73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【服务器】Server_Attack()</w:t>
      </w:r>
    </w:p>
    <w:p w14:paraId="5859938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B79766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状态检查（Normal/Protected）</w:t>
      </w:r>
    </w:p>
    <w:p w14:paraId="3862A22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66818BB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PS-&gt;Attack++ ──Replicate──▶ 【所有客户端】</w:t>
      </w:r>
    </w:p>
    <w:p w14:paraId="3A851A2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│</w:t>
      </w:r>
    </w:p>
    <w:p w14:paraId="0FF852D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└── 动画播放</w:t>
      </w:r>
    </w:p>
    <w:p w14:paraId="325594F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D6C2EB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AttackBox碰撞检测</w:t>
      </w:r>
    </w:p>
    <w:p w14:paraId="522BE6E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│</w:t>
      </w:r>
    </w:p>
    <w:p w14:paraId="1B93DF7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└── OnAttackBoxOverlap()</w:t>
      </w:r>
    </w:p>
    <w:p w14:paraId="27EA3C6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│</w:t>
      </w:r>
    </w:p>
    <w:p w14:paraId="1D7E5C8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└── BeDameged()</w:t>
      </w:r>
    </w:p>
    <w:p w14:paraId="5CBF526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│</w:t>
      </w:r>
    </w:p>
    <w:p w14:paraId="11A1124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└── PC-&gt;PlayerGetDamage()</w:t>
      </w:r>
    </w:p>
    <w:p w14:paraId="6CB3ADB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│</w:t>
      </w:r>
    </w:p>
    <w:p w14:paraId="6E0477E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└── PS-&gt;HealthValue -= Damage ──Replicate──▶ UI更新</w:t>
      </w:r>
    </w:p>
    <w:p w14:paraId="490B37D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A35E2C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攻击结束重置</w:t>
      </w:r>
    </w:p>
    <w:p w14:paraId="3914AAC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97F8E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受击同步</w:t>
      </w:r>
    </w:p>
    <w:p w14:paraId="72EEF6C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【服务器】BeDameged() 被调用</w:t>
      </w:r>
    </w:p>
    <w:p w14:paraId="168BFAD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673C7A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状态检查</w:t>
      </w:r>
    </w:p>
    <w:p w14:paraId="7633DB8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C1A7EE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根据攻击类型处理</w:t>
      </w:r>
    </w:p>
    <w:p w14:paraId="789E2C6A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Push → Staggered + 位移</w:t>
      </w:r>
    </w:p>
    <w:p w14:paraId="650464E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Launch → Launched + 击飞</w:t>
      </w:r>
    </w:p>
    <w:p w14:paraId="0AC285C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└── Grab → Grabbed + 禁用重力</w:t>
      </w:r>
    </w:p>
    <w:p w14:paraId="18DA567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7FF734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PS-&gt;CharacterState 变更 ──Replicate──▶ 动画播放</w:t>
      </w:r>
    </w:p>
    <w:p w14:paraId="6F5AA26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429312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PS-&gt;HealthValue 变更 ──Replicate──▶ UI更新</w:t>
      </w:r>
    </w:p>
    <w:p w14:paraId="48573E0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C3E98F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1BC90BD">
      <w:pPr>
        <w:ind w:firstLine="420" w:firstLineChars="0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替身同步</w:t>
      </w:r>
    </w:p>
    <w:p w14:paraId="68B78B7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【客户端】替身键</w:t>
      </w:r>
    </w:p>
    <w:p w14:paraId="3B99EEA0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7CE491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Server_Escape() [Server RPC]</w:t>
      </w:r>
    </w:p>
    <w:p w14:paraId="0492BE9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</w:p>
    <w:p w14:paraId="61A9167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【服务器】Server_Escape()</w:t>
      </w:r>
    </w:p>
    <w:p w14:paraId="6767A40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4EE29E2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条件检查</w:t>
      </w:r>
    </w:p>
    <w:p w14:paraId="1AF7788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Chakra &gt; 0</w:t>
      </w:r>
    </w:p>
    <w:p w14:paraId="1CD77AE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CD就绪</w:t>
      </w:r>
    </w:p>
    <w:p w14:paraId="220E4C5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└── 受击状态</w:t>
      </w:r>
    </w:p>
    <w:p w14:paraId="50CBF6D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1B7FD4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进入Protected状态</w:t>
      </w:r>
    </w:p>
    <w:p w14:paraId="0250B8F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3F308E21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查找敌方并瞬移</w:t>
      </w:r>
    </w:p>
    <w:p w14:paraId="71557B5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241EE9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Chakra-- ──Replicate──▶ UI更新</w:t>
      </w:r>
    </w:p>
    <w:p w14:paraId="7C4106F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512F78E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LastEscapeTime记录 ──Replicate──▶ CD倒计时</w:t>
      </w:r>
    </w:p>
    <w:p w14:paraId="6612BFFD">
      <w:pPr>
        <w:rPr>
          <w:rFonts w:hint="eastAsia"/>
        </w:rPr>
      </w:pPr>
    </w:p>
    <w:p w14:paraId="5A92FF89">
      <w:pPr>
        <w:rPr>
          <w:rFonts w:hint="eastAsia"/>
        </w:rPr>
      </w:pPr>
    </w:p>
    <w:p w14:paraId="55526EA9">
      <w:pPr>
        <w:rPr>
          <w:rFonts w:hint="eastAsia"/>
        </w:rPr>
      </w:pPr>
    </w:p>
    <w:p w14:paraId="2FEA48E9">
      <w:pPr>
        <w:pStyle w:val="3"/>
        <w:rPr>
          <w:rFonts w:hint="eastAsia" w:ascii="宋体" w:hAnsi="宋体" w:eastAsia="宋体" w:cs="宋体"/>
        </w:rPr>
      </w:pPr>
      <w:bookmarkStart w:id="11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bookmarkEnd w:id="11"/>
      <w:r>
        <w:rPr>
          <w:rFonts w:hint="eastAsia" w:ascii="宋体" w:hAnsi="宋体" w:eastAsia="宋体" w:cs="宋体"/>
        </w:rPr>
        <w:t>角色系统</w:t>
      </w:r>
    </w:p>
    <w:p w14:paraId="2BA0216C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4.4.1.角色属性配置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31"/>
        <w:gridCol w:w="1603"/>
        <w:gridCol w:w="1777"/>
        <w:gridCol w:w="2457"/>
      </w:tblGrid>
      <w:tr w14:paraId="28A02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5EC3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4FCB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FAED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默认值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AC6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EA3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022B2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137C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3C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300.0f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BA58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最大血量</w:t>
            </w:r>
          </w:p>
        </w:tc>
      </w:tr>
      <w:tr w14:paraId="7D381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0102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6B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int32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12D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97B4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初始查克拉</w:t>
            </w:r>
          </w:p>
        </w:tc>
      </w:tr>
      <w:tr w14:paraId="71C0F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0AD0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EscapeCD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6442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1FC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15.0f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74FC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替身冷却时间</w:t>
            </w:r>
          </w:p>
        </w:tc>
      </w:tr>
      <w:tr w14:paraId="549C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D0FE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FirstSkillCD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0B4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1E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D1A6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一技能冷却</w:t>
            </w:r>
          </w:p>
        </w:tc>
      </w:tr>
      <w:tr w14:paraId="32D8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EC13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SecondSkillCD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4686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198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12.0f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338A9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二技能冷却</w:t>
            </w:r>
          </w:p>
        </w:tc>
      </w:tr>
      <w:tr w14:paraId="36290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B66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ScrollCD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5817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0A6E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40.0f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C8832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秘卷冷却</w:t>
            </w:r>
          </w:p>
        </w:tc>
      </w:tr>
      <w:tr w14:paraId="30DAD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BA41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SummonCD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CA7F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908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BEA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通灵冷却</w:t>
            </w:r>
          </w:p>
        </w:tc>
      </w:tr>
    </w:tbl>
    <w:p w14:paraId="2C3FF16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D7E4F7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CC2F12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A0F5F02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4.4.2.移动范围限制</w:t>
      </w:r>
    </w:p>
    <w:p w14:paraId="7B17786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// 可移动区域边界</w:t>
      </w:r>
    </w:p>
    <w:p w14:paraId="6E67382B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MaxLocation = FVector(800.f, 280.f, 0.f);</w:t>
      </w:r>
    </w:p>
    <w:p w14:paraId="33CB5BE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MinLocation = FVector(-800.f, 80.f, 0.f);</w:t>
      </w:r>
    </w:p>
    <w:p w14:paraId="0455319E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0C8BEE05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4.4.3.攻击类型</w:t>
      </w:r>
    </w:p>
    <w:p w14:paraId="7C2E5CB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enum class EAttackType : uint8</w:t>
      </w:r>
    </w:p>
    <w:p w14:paraId="30B05D8F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{</w:t>
      </w:r>
    </w:p>
    <w:p w14:paraId="5DE0116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Push,   // 平推 - 造成僵直</w:t>
      </w:r>
    </w:p>
    <w:p w14:paraId="5F014C3D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Launch, // 击飞 - 造成浮空</w:t>
      </w:r>
    </w:p>
    <w:p w14:paraId="11A7D15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Grab    // 抓取 - 锁定位置</w:t>
      </w:r>
    </w:p>
    <w:p w14:paraId="3AB0CDA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};</w:t>
      </w:r>
    </w:p>
    <w:p w14:paraId="7645FCC5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3E1D327C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4.4.4.保护机制</w:t>
      </w:r>
    </w:p>
    <w:tbl>
      <w:tblPr>
        <w:tblStyle w:val="14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0"/>
        <w:gridCol w:w="2689"/>
        <w:gridCol w:w="2313"/>
        <w:gridCol w:w="1557"/>
      </w:tblGrid>
      <w:tr w14:paraId="01D00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C8DE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保护类型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3FE09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触发条件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B0EF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持续时间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6056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效果</w:t>
            </w:r>
          </w:p>
        </w:tc>
      </w:tr>
      <w:tr w14:paraId="79B746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DD096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替身保护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8BE7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替身发动后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88C3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1.5秒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2A1DE4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无敌帧</w:t>
            </w:r>
          </w:p>
        </w:tc>
      </w:tr>
      <w:tr w14:paraId="0776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1E58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起身保护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33915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倒地起身后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E69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1.0秒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775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无敌帧</w:t>
            </w:r>
          </w:p>
        </w:tc>
      </w:tr>
    </w:tbl>
    <w:p w14:paraId="3F8E142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1AD194D6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CD系统</w:t>
      </w:r>
    </w:p>
    <w:p w14:paraId="129B3F2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所有CD在 AC_Character::Tick() 中计算：</w:t>
      </w:r>
    </w:p>
    <w:p w14:paraId="0CF27AC8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// 计算剩余CD</w:t>
      </w:r>
    </w:p>
    <w:p w14:paraId="4DAA2461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EscapeCDState = EscapeCD - (CurrentTime - LastEscapeTime);</w:t>
      </w:r>
    </w:p>
    <w:p w14:paraId="25F6581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if (EscapeCDState &lt;= 0.f) EscapeCDState = 0.f;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6FC999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D3E7B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295507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A9B998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2276A6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C0266E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AB12B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0EF81A0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动画系统</w:t>
      </w:r>
    </w:p>
    <w:p w14:paraId="2F3F696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.动画状态映射</w:t>
      </w:r>
    </w:p>
    <w:tbl>
      <w:tblPr>
        <w:tblStyle w:val="1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3"/>
        <w:gridCol w:w="3388"/>
        <w:gridCol w:w="3378"/>
      </w:tblGrid>
      <w:tr w14:paraId="2838C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5F71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5CC0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触发条件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64F56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蓝图判断逻辑</w:t>
            </w:r>
          </w:p>
        </w:tc>
      </w:tr>
      <w:tr w14:paraId="36AFA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27FF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30E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&lt;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D82D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0C971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090C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Run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BF3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&gt;=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8CC3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45379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19EC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Attack1~5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A51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MyAttack = 1~5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3655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PS-&gt;Attack</w:t>
            </w:r>
          </w:p>
        </w:tc>
      </w:tr>
      <w:tr w14:paraId="33AD1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AD4E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Skill1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A5A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6A75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2535F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43312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Skill2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DE4E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2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4494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13F00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3430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FinalSkill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2FDCF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56B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03920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967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Scroll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631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4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1DFF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57357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E894F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Staggered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85640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Staggered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A10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7E8DC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E70E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Launched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54C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Launched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39FF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362B9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5928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Grabbed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9EBD8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Grabbed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A5673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4CD3F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2962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Protected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9251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Protected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CF7A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</w:tbl>
    <w:p w14:paraId="079F5D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573D4D7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2</w:t>
      </w:r>
      <w:r>
        <w:rPr>
          <w:rFonts w:hint="eastAsia" w:ascii="宋体" w:hAnsi="宋体" w:eastAsia="宋体" w:cs="宋体"/>
          <w:kern w:val="2"/>
          <w:sz w:val="28"/>
          <w:szCs w:val="28"/>
        </w:rPr>
        <w:t>.状态转换规则</w:t>
      </w:r>
    </w:p>
    <w:p w14:paraId="02606025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2A40C6B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3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.动画通知清单</w:t>
      </w:r>
    </w:p>
    <w:p w14:paraId="2C9F2EF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7480FD91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4.5.4.动画蓝图接口</w:t>
      </w:r>
    </w:p>
    <w:p w14:paraId="0ED6D7A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36ADF002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 xml:space="preserve">6. UI </w:t>
      </w:r>
      <w:r>
        <w:rPr>
          <w:rFonts w:hint="eastAsia" w:ascii="宋体" w:hAnsi="宋体" w:eastAsia="宋体" w:cs="宋体"/>
        </w:rPr>
        <w:t>系统</w:t>
      </w:r>
    </w:p>
    <w:p w14:paraId="34D911B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.UI布局</w:t>
      </w:r>
    </w:p>
    <w:p w14:paraId="3C9C1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4.6.2.UI数据绑定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0"/>
        <w:gridCol w:w="1745"/>
        <w:gridCol w:w="2711"/>
        <w:gridCol w:w="2382"/>
      </w:tblGrid>
      <w:tr w14:paraId="45935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EF95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UI元素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FB58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绑定属性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7AB1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数据来源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BD57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更新方式</w:t>
            </w:r>
          </w:p>
        </w:tc>
      </w:tr>
      <w:tr w14:paraId="5C7BE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B25E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TimeText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4312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剩余时间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95221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4357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Client_SetWidgetTime</w:t>
            </w:r>
          </w:p>
        </w:tc>
      </w:tr>
      <w:tr w14:paraId="6A429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CED0E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5903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F3C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54292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65636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4722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E3BE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63B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AB84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3AA9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5AEED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3FFF1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B7A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1C6ED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51CF8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C2E0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F01D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F1508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02AD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11AC8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7179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E4F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D5DE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CD35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27CC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E2B39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410E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16B0A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1C1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79431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EDBB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技能图标/CD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28C6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CD状态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76FC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MyPawn.*CDState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814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Tick更新</w:t>
            </w:r>
          </w:p>
        </w:tc>
      </w:tr>
    </w:tbl>
    <w:p w14:paraId="59CF3045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4.6.3.UI显示逻辑</w:t>
      </w:r>
    </w:p>
    <w:p w14:paraId="0261A0A3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void SetIconShow(UImage* image, UTextBlock* cdText, float cd)</w:t>
      </w:r>
    </w:p>
    <w:p w14:paraId="6AD4BC04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</w:t>
      </w:r>
    </w:p>
    <w:p w14:paraId="37FD5B5A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if (cd == 0.f) {</w:t>
      </w:r>
    </w:p>
    <w:p w14:paraId="318C4763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// CD就绪 - 正常显示</w:t>
      </w:r>
    </w:p>
    <w:p w14:paraId="66BBEE21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cdText-&gt;SetVisibility(Collapsed);</w:t>
      </w:r>
    </w:p>
    <w:p w14:paraId="56429D25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image-&gt;SetColorAndOpacity(White);</w:t>
      </w:r>
    </w:p>
    <w:p w14:paraId="64B862D9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} else {</w:t>
      </w:r>
    </w:p>
    <w:p w14:paraId="43FF6E92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// CD中 - 灰度显示，显示CD数字</w:t>
      </w:r>
    </w:p>
    <w:p w14:paraId="1FAC3C2C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if (cd &lt; 60.f) {</w:t>
      </w:r>
    </w:p>
    <w:p w14:paraId="3DC060CE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 cdText-&gt;SetText(FString::FromInt(cd));</w:t>
      </w:r>
    </w:p>
    <w:p w14:paraId="125F6036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 cdText-&gt;SetVisibility(Visible);</w:t>
      </w:r>
    </w:p>
    <w:p w14:paraId="3A4D3BEB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}</w:t>
      </w:r>
    </w:p>
    <w:p w14:paraId="71F9EF68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image-&gt;SetColorAndOpacity(Gray);</w:t>
      </w:r>
    </w:p>
    <w:p w14:paraId="23444E31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}</w:t>
      </w:r>
    </w:p>
    <w:p w14:paraId="2312385D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}</w:t>
      </w:r>
    </w:p>
    <w:p w14:paraId="46C9E634">
      <w:pPr>
        <w:rPr>
          <w:rFonts w:hint="eastAsia"/>
          <w:lang w:val="en-US" w:eastAsia="zh-CN"/>
        </w:rPr>
      </w:pPr>
    </w:p>
    <w:p w14:paraId="48377668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7.</w:t>
      </w:r>
      <w:r>
        <w:rPr>
          <w:rFonts w:hint="eastAsia" w:ascii="宋体" w:hAnsi="宋体" w:eastAsia="宋体" w:cs="宋体"/>
        </w:rPr>
        <w:t>关卡流程</w:t>
      </w:r>
    </w:p>
    <w:p w14:paraId="2576DC4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4.7.1.UI关卡地图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2"/>
        <w:gridCol w:w="3775"/>
        <w:gridCol w:w="3121"/>
      </w:tblGrid>
      <w:tr w14:paraId="5D7C1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2D6EE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图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68B6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7E4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功能</w:t>
            </w:r>
          </w:p>
        </w:tc>
      </w:tr>
      <w:tr w14:paraId="247C8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7FFE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Lobby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6D94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/Game/Game/Map/Lobby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6CE9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大厅，自动打开匹配界面</w:t>
            </w:r>
          </w:p>
        </w:tc>
      </w:tr>
      <w:tr w14:paraId="31FC9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FAB3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Transition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AAF0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/Game/Game/Map/Transition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D657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加载界面</w:t>
            </w:r>
          </w:p>
        </w:tc>
      </w:tr>
      <w:tr w14:paraId="39F61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9338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Arena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5A32D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/Game/Game/Map/Arena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D5A0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决斗场</w:t>
            </w:r>
          </w:p>
        </w:tc>
      </w:tr>
    </w:tbl>
    <w:p w14:paraId="31400C2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4.7.2.完整流程</w:t>
      </w:r>
    </w:p>
    <w:p w14:paraId="0FE3A4EF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id SetIc</w:t>
      </w:r>
    </w:p>
    <w:p w14:paraId="2223BEE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</w:p>
    <w:p w14:paraId="708639B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4.7.3.出生点配置</w:t>
      </w:r>
    </w:p>
    <w:p w14:paraId="4EDE309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</w:p>
    <w:p w14:paraId="129160D0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4.7.4.无缝旅行</w:t>
      </w:r>
    </w:p>
    <w:p w14:paraId="571EE7F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</w:p>
    <w:p w14:paraId="0E2C6B2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2" w:name="_Toc28725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验收清单</w:t>
      </w:r>
      <w:bookmarkEnd w:id="12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/>
  </w:endnote>
  <w:endnote w:type="continuationSeparator" w:id="1">
    <w:p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/>
  </w:footnote>
  <w:footnote w:type="continuationSeparator" w:id="1">
    <w:p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05590EAF"/>
    <w:rsid w:val="056D3BAD"/>
    <w:rsid w:val="0E6024C6"/>
    <w:rsid w:val="143004AB"/>
    <w:rsid w:val="1DC51D0D"/>
    <w:rsid w:val="24E60311"/>
    <w:rsid w:val="25BA08A2"/>
    <w:rsid w:val="263D03A1"/>
    <w:rsid w:val="3ADB44C6"/>
    <w:rsid w:val="3D023CC0"/>
    <w:rsid w:val="3D964A3B"/>
    <w:rsid w:val="402842D6"/>
    <w:rsid w:val="4200462D"/>
    <w:rsid w:val="492A1516"/>
    <w:rsid w:val="49DA71FB"/>
    <w:rsid w:val="4A8D1C69"/>
    <w:rsid w:val="4BCD1C09"/>
    <w:rsid w:val="4E945B2E"/>
    <w:rsid w:val="4FD25225"/>
    <w:rsid w:val="543A0058"/>
    <w:rsid w:val="708C3817"/>
    <w:rsid w:val="71D761BC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basedOn w:val="1"/>
    <w:uiPriority w:val="0"/>
    <w:pPr>
      <w:snapToGrid w:val="0"/>
      <w:jc w:val="left"/>
    </w:pPr>
    <w:rPr>
      <w:sz w:val="18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qFormat/>
    <w:uiPriority w:val="0"/>
    <w:rPr>
      <w:sz w:val="24"/>
    </w:r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mphasis"/>
    <w:basedOn w:val="15"/>
    <w:qFormat/>
    <w:uiPriority w:val="0"/>
    <w:rPr>
      <w:i/>
    </w:rPr>
  </w:style>
  <w:style w:type="character" w:styleId="18">
    <w:name w:val="HTML Code"/>
    <w:basedOn w:val="15"/>
    <w:qFormat/>
    <w:uiPriority w:val="0"/>
    <w:rPr>
      <w:rFonts w:ascii="Courier New" w:hAnsi="Courier New"/>
      <w:sz w:val="20"/>
    </w:rPr>
  </w:style>
  <w:style w:type="character" w:styleId="19">
    <w:name w:val="footnote reference"/>
    <w:basedOn w:val="15"/>
    <w:uiPriority w:val="0"/>
    <w:rPr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2170</Words>
  <Characters>3374</Characters>
  <Lines>1</Lines>
  <Paragraphs>1</Paragraphs>
  <TotalTime>36</TotalTime>
  <ScaleCrop>false</ScaleCrop>
  <LinksUpToDate>false</LinksUpToDate>
  <CharactersWithSpaces>4548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2026-05-28T11:42:51Z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