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常态攻击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硬体攻击，命中获取1奥义点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4奥义点释放，金刚体攻击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1BE8B4BC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0B756112">
      <w:pPr>
        <w:outlineLvl w:val="9"/>
        <w:rPr>
          <w:rFonts w:hint="eastAsia" w:ascii="宋体" w:hAnsi="宋体" w:eastAsia="宋体" w:cs="宋体"/>
        </w:rPr>
      </w:pPr>
    </w:p>
    <w:p w14:paraId="223FB7B3">
      <w:pPr>
        <w:outlineLvl w:val="9"/>
        <w:rPr>
          <w:rFonts w:hint="eastAsia" w:ascii="宋体" w:hAnsi="宋体" w:eastAsia="宋体" w:cs="宋体"/>
        </w:rPr>
      </w:pPr>
    </w:p>
    <w:p w14:paraId="6D65460F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替身：当拥有奥义点，操控角色在受击状态，且不在冷却时可使用，检测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05D5B64E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摄像头：以角色前方 为中心点，平滑追踪，可移动区域为 ；线性震动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18" w:name="_GoBack"/>
      <w:bookmarkEnd w:id="18"/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32925682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</w:rPr>
      </w:pPr>
      <w:bookmarkStart w:id="9" w:name="_Toc1761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C++/蓝图分工</w:t>
      </w:r>
      <w:bookmarkEnd w:id="9"/>
    </w:p>
    <w:p w14:paraId="32BBA61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└─────────────────────────────────────┘</w:t>
      </w:r>
    </w:p>
    <w:p w14:paraId="0C5BCCB8">
      <w:pPr>
        <w:pStyle w:val="3"/>
        <w:rPr>
          <w:rFonts w:hint="eastAsia" w:ascii="宋体" w:hAnsi="宋体" w:eastAsia="宋体" w:cs="宋体"/>
        </w:rPr>
      </w:pPr>
      <w:bookmarkStart w:id="10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核心类设计（C++）</w:t>
      </w:r>
      <w:bookmarkEnd w:id="10"/>
    </w:p>
    <w:tbl>
      <w:tblPr>
        <w:tblStyle w:val="11"/>
        <w:tblW w:w="89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62"/>
        <w:gridCol w:w="1241"/>
        <w:gridCol w:w="1769"/>
        <w:gridCol w:w="2870"/>
      </w:tblGrid>
      <w:tr w14:paraId="6FC30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0E24A12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类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3E4F88A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职责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061DF0C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网络角色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6C13DC5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关键成员</w:t>
            </w:r>
          </w:p>
        </w:tc>
      </w:tr>
      <w:tr w14:paraId="5A0F2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37FAF14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AFireNingaCharacter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018B3FC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角色状态、技能逻辑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3B9F0FBD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服务器权威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5C2D4C0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Health(Replicated)、Server_UseSkill1()</w:t>
            </w:r>
          </w:p>
        </w:tc>
      </w:tr>
      <w:tr w14:paraId="55AB4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369CE51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AFireNingaPlayerController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7BAED8A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输入处理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7BAD06A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每个客户端拥有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7930FEF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Server_Move()、输入绑定</w:t>
            </w:r>
          </w:p>
        </w:tc>
      </w:tr>
      <w:tr w14:paraId="50825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47CDFF5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AFireNingaGameMode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04BBC74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游戏规则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720ED61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仅服务器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5AD4818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CheckWinCondition()</w:t>
            </w:r>
          </w:p>
        </w:tc>
      </w:tr>
      <w:tr w14:paraId="3320F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512DBD0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AFireNingaPlayerState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79E2DF9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玩家数据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372F9F8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跨回合持久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1CE522C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PlayerName、Wins</w:t>
            </w:r>
          </w:p>
        </w:tc>
      </w:tr>
      <w:tr w14:paraId="6C142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14A6168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AFireNingaGameState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7B22191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全局状态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63141EF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所有端同步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519EE64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MatchTime、bMatchStarted</w:t>
            </w:r>
          </w:p>
        </w:tc>
      </w:tr>
    </w:tbl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网络同步流程</w:t>
      </w:r>
      <w:bookmarkEnd w:id="11"/>
    </w:p>
    <w:p w14:paraId="4DE4BBC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[客户端A] 玩家按技能键</w:t>
      </w:r>
    </w:p>
    <w:p w14:paraId="7C5B43C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(蓝图输入事件)</w:t>
      </w:r>
    </w:p>
    <w:p w14:paraId="6BCEAC0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[客户端A] BP中调用 C++ Server_UseSkill1()</w:t>
      </w:r>
    </w:p>
    <w:p w14:paraId="5C2705B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(RPC调用)</w:t>
      </w:r>
    </w:p>
    <w:p w14:paraId="4E56128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[服务器] Server_UseSkill1() 执行</w:t>
      </w:r>
    </w:p>
    <w:p w14:paraId="67E57C4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验证冷却、消耗</w:t>
      </w:r>
    </w:p>
    <w:p w14:paraId="0F858FA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[服务器] 修改 Health/Chakra (Replicated属性)</w:t>
      </w:r>
    </w:p>
    <w:p w14:paraId="68DC015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(自动复制)</w:t>
      </w:r>
    </w:p>
    <w:p w14:paraId="3FB9E4B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[所有客户端] OnRep_Health/OnRep_Chakra 触发</w:t>
      </w:r>
    </w:p>
    <w:p w14:paraId="4555811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(蓝图事件)</w:t>
      </w:r>
    </w:p>
    <w:p w14:paraId="2BD3097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[所有客户端] 播放受击动画/UI更新</w:t>
      </w:r>
    </w:p>
    <w:p w14:paraId="34E04EA7">
      <w:pPr>
        <w:pStyle w:val="3"/>
        <w:rPr>
          <w:rFonts w:hint="eastAsia" w:ascii="宋体" w:hAnsi="宋体" w:eastAsia="宋体" w:cs="宋体"/>
        </w:rPr>
      </w:pPr>
      <w:bookmarkStart w:id="12" w:name="_Toc2452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.4</w:t>
      </w:r>
      <w:r>
        <w:rPr>
          <w:rFonts w:hint="eastAsia" w:ascii="宋体" w:hAnsi="宋体" w:eastAsia="宋体" w:cs="宋体"/>
          <w:lang w:val="en-US" w:eastAsia="zh-CN"/>
        </w:rPr>
        <w:t>.核心逻辑</w:t>
      </w:r>
      <w:bookmarkEnd w:id="12"/>
    </w:p>
    <w:p w14:paraId="2509213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AFireNingaCharacter.h</w:t>
      </w:r>
    </w:p>
    <w:p w14:paraId="0C79AF9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UCLASS()</w:t>
      </w:r>
    </w:p>
    <w:p w14:paraId="39C36A5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class AFireNingaCharacter : public ACharacter</w:t>
      </w:r>
    </w:p>
    <w:p w14:paraId="726440B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{</w:t>
      </w:r>
    </w:p>
    <w:p w14:paraId="504C93F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GENERATED_BODY()</w:t>
      </w:r>
    </w:p>
    <w:p w14:paraId="20BD2704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public:</w:t>
      </w:r>
    </w:p>
    <w:p w14:paraId="74506A0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需要同步的属性</w:t>
      </w:r>
    </w:p>
    <w:p w14:paraId="75A5114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UPROPERTY(ReplicatedUsing = OnRep_CurrentHealth)</w:t>
      </w:r>
    </w:p>
    <w:p w14:paraId="536385C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float CurrentHealth;</w:t>
      </w:r>
    </w:p>
    <w:p w14:paraId="376203D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RPC：客户端调用，服务器执行</w:t>
      </w:r>
    </w:p>
    <w:p w14:paraId="33D4CFB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UFUNCTION(Server, Reliable)</w:t>
      </w:r>
    </w:p>
    <w:p w14:paraId="23B46D1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Server_UseSkill1();</w:t>
      </w:r>
    </w:p>
    <w:p w14:paraId="774CF19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客户端通知</w:t>
      </w:r>
    </w:p>
    <w:p w14:paraId="22E044B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UFUNCTION(Client, Reliable)</w:t>
      </w:r>
    </w:p>
    <w:p w14:paraId="7AA1A9D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Client_PlaySkillEffect();</w:t>
      </w:r>
    </w:p>
    <w:p w14:paraId="3C04BF1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protected:</w:t>
      </w:r>
    </w:p>
    <w:p w14:paraId="0D2886F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属性变化回调（蓝图可实现）</w:t>
      </w:r>
    </w:p>
    <w:p w14:paraId="04D9F82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UFUNCTION(BlueprintImplementableEvent)</w:t>
      </w:r>
    </w:p>
    <w:p w14:paraId="683EE48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OnRep_CurrentHealth();</w:t>
      </w:r>
    </w:p>
    <w:p w14:paraId="4537A63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};</w:t>
      </w:r>
    </w:p>
    <w:p w14:paraId="2FEA48E9">
      <w:pPr>
        <w:pStyle w:val="3"/>
        <w:rPr>
          <w:rFonts w:hint="eastAsia" w:ascii="宋体" w:hAnsi="宋体" w:eastAsia="宋体" w:cs="宋体"/>
        </w:rPr>
      </w:pPr>
      <w:bookmarkStart w:id="13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.5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蓝图实现</w:t>
      </w:r>
      <w:bookmarkEnd w:id="13"/>
    </w:p>
    <w:p w14:paraId="4C90AA7C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动画蓝图</w:t>
      </w:r>
    </w:p>
    <w:p w14:paraId="7314F620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状态机：Idle/Run/Jump/Attack</w:t>
      </w:r>
    </w:p>
    <w:p w14:paraId="7E8A5E4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变量暴露：Speed、IsAttacking（从C++同步）</w:t>
      </w:r>
    </w:p>
    <w:p w14:paraId="1CC96EF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UI血条</w:t>
      </w:r>
    </w:p>
    <w:p w14:paraId="384B33A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绑定 C++ 的CurrentHealth变量</w:t>
      </w:r>
    </w:p>
    <w:p w14:paraId="3C72C2C7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百分比计算、颜色变化</w:t>
      </w:r>
    </w:p>
    <w:p w14:paraId="406F8AD2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技能特效</w:t>
      </w:r>
    </w:p>
    <w:p w14:paraId="0FDD1E8D">
      <w:pPr>
        <w:numPr>
          <w:ilvl w:val="0"/>
          <w:numId w:val="3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在蓝图里调用Server_UseSkill1()</w:t>
      </w:r>
    </w:p>
    <w:p w14:paraId="1360D499">
      <w:pPr>
        <w:numPr>
          <w:ilvl w:val="0"/>
          <w:numId w:val="3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配置粒子系统、音效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4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4"/>
    </w:p>
    <w:p w14:paraId="7290DEAE">
      <w:pPr>
        <w:pStyle w:val="3"/>
        <w:rPr>
          <w:rFonts w:hint="eastAsia" w:ascii="宋体" w:hAnsi="宋体" w:eastAsia="宋体" w:cs="宋体"/>
        </w:rPr>
      </w:pPr>
      <w:bookmarkStart w:id="15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6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7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7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22D8CE"/>
    <w:multiLevelType w:val="singleLevel"/>
    <w:tmpl w:val="8D22D8C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914C6543"/>
    <w:multiLevelType w:val="singleLevel"/>
    <w:tmpl w:val="914C654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0A8C9C65"/>
    <w:multiLevelType w:val="singleLevel"/>
    <w:tmpl w:val="0A8C9C6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143004AB"/>
    <w:rsid w:val="1DC51D0D"/>
    <w:rsid w:val="24E60311"/>
    <w:rsid w:val="25BA08A2"/>
    <w:rsid w:val="3ADB44C6"/>
    <w:rsid w:val="4200462D"/>
    <w:rsid w:val="49DA71FB"/>
    <w:rsid w:val="4BCD1C09"/>
    <w:rsid w:val="4FD25225"/>
    <w:rsid w:val="7B68398B"/>
    <w:rsid w:val="7B776EB0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228</Words>
  <Characters>309</Characters>
  <Lines>0</Lines>
  <Paragraphs>0</Paragraphs>
  <TotalTime>61</TotalTime>
  <ScaleCrop>false</ScaleCrop>
  <LinksUpToDate>false</LinksUpToDate>
  <CharactersWithSpaces>377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2026-03-15T14:34:01Z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