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6CDB1">
      <w:pPr>
        <w:numPr>
          <w:ilvl w:val="0"/>
          <w:numId w:val="1"/>
        </w:numP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0"/>
          <w:szCs w:val="30"/>
          <w:lang w:val="en-US" w:eastAsia="zh-CN"/>
        </w:rPr>
        <w:t>项目功能点</w:t>
      </w:r>
    </w:p>
    <w:p w14:paraId="26744272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在进入预测系统设计之前，需要先对项目现有功能点做一次完整总结。原因有三点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：</w:t>
      </w:r>
    </w:p>
    <w:p w14:paraId="4CE6628F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第一，预测系统不是独立系统，而是依附于现有功能点和网络同步方式之上的本地先行模块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；</w:t>
      </w:r>
    </w:p>
    <w:p w14:paraId="014DC3DC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第二，预测涉及判断需要以功能点为粒度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；</w:t>
      </w:r>
    </w:p>
    <w:p w14:paraId="57BFE80C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第三，功能点总表可以作为后续设计的索引。</w:t>
      </w:r>
    </w:p>
    <w:p w14:paraId="36482EDB">
      <w:pPr>
        <w:numPr>
          <w:ilvl w:val="0"/>
          <w:numId w:val="0"/>
        </w:numP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</w:p>
    <w:p w14:paraId="603B1A0F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  <w:t>因此，本节先整理项目功能点总表，并在表中直接标注每个功能点的“预测涉及”情况。标注为“是”的功能点，表示该功能点纳入预测系统设计；标注为“部分”的功能点，表示该功能点只有部分环节纳入预测；标注为“否”的功能点，表示该功能点不纳入预测系统，仍由原有网络层负责。</w:t>
      </w:r>
    </w:p>
    <w:p w14:paraId="02CB6647">
      <w:pPr>
        <w:numPr>
          <w:ilvl w:val="0"/>
          <w:numId w:val="0"/>
        </w:numPr>
        <w:rPr>
          <w:rFonts w:hint="default" w:ascii="Times New Roman" w:hAnsi="Times New Roman" w:eastAsia="宋体" w:cs="Times New Roman"/>
          <w:b w:val="0"/>
          <w:bCs w:val="0"/>
          <w:sz w:val="24"/>
          <w:szCs w:val="24"/>
          <w:lang w:val="en-US" w:eastAsia="zh-CN"/>
        </w:rPr>
      </w:pPr>
    </w:p>
    <w:tbl>
      <w:tblPr>
        <w:tblStyle w:val="7"/>
        <w:tblW w:w="506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01"/>
        <w:gridCol w:w="1952"/>
        <w:gridCol w:w="2292"/>
        <w:gridCol w:w="2622"/>
        <w:gridCol w:w="893"/>
      </w:tblGrid>
      <w:tr w14:paraId="66195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82EE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3DFC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E4C5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A6C9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网络涉及方式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1097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预测涉及</w:t>
            </w:r>
          </w:p>
        </w:tc>
      </w:tr>
      <w:tr w14:paraId="07633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17C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FB80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E015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Host 以 Listen Server 模式创建 Lobby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79E4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Listen Server、ServerTravel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DFE3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01068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576E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1835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95A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Join 输入 IP 加入服务器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DF86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AD0C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5E684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CABA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72C2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0A91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大厅等待玩家显示等待计时、Cancel 返回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B350C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联机标识、无缝传送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8921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06B60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00F3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C62B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081E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关卡无缝切换 Lobby → Arena → Lobby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18C8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ServerTravel、SeamlessTravel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A06D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5E6A5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B7D1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FBDD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6191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玩家人数监测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AF2E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PostLogin、HandleSeamlessTravelPlayer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C59D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A0E0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33D6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D134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9B73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随机分配红蓝方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0964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AssignTeams、PlayerState::Team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94E8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C954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2FBE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F5F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D2C1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出生点生成角色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0556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Spawn、Possess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B034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2EAD7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C732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5CEB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2E8A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生成并启用摄像机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1A32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Spawn、Client_Activate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7282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6B938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1C80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073B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DDAB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战斗开始延迟后启动战斗时钟、允许输入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351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服务器计时、Client_ChangeInputAbility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1A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5E515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C08A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DEDE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7A52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倒计时更新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F3C8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Tick 更新剩余时间、Client_SetWidgetTime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E9CC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11E53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226E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B5E1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7CF5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胜负判定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8019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GameTerminate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C566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DAF0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F0A3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41E9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141E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结算 UI 显示胜/负/平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E06D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D101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4AE0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824A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F2F0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4992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返回大厅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3EFE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 秒后 ClientTravel 回 Lobby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6881B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176B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F6C0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35A5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FCFD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玩家暂停/时停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B9C0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SetPlayerPauseState、Client_ChangeInputAbility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AC8D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5CFD8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DEDD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1.1.1-15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CA73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游戏框架与流程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9103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奥义等暂停敌方输入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C52E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SetPlayerPauseState、Client_ChangeInputAbility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5C9F6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58A69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A82B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BCF6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30B2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角色碰撞体 AttackBox / PlayerBox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BCEF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SetIsReplicated(true)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FB21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19004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09F1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53DD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A42F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位置标记底部椭圆环，红/蓝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7B27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本地表现，颜色由队伍决定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987B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67626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8707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31F5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4950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动画显示 PaperZD + Flipbook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7852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 Flipbook 复制，朝向复制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9613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4CC0F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0E14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9A08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B5AD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角色朝向 Toward 属性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969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DOREPLIFETIME(AC_Character, Toward)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74B8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1CE4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22B5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3936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C925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移动输入 WASD / EnhancedInput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A48B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本地输入，Server_SetTryTargetToward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B012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EEBE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96DC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BC25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0CFD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移动意图同步 TryTargetToward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BC9F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Server_SetTryTargetToward 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96AB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FF43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56D4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9D69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7359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转向同步 Server_ChangeToward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4488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RPC, Toward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23B9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DFFE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16C1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65F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6D2B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移动可行性判断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A2DD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依赖 PlayerState 复制状态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92BA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CF17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DAAD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E22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48D5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移动范围限制 MaxLocation / MinLocation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DAEF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Tick 限制，位置复制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F06C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2283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3500C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6B21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49E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重力与下落 GravityScale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5103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 多播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9CE9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40475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4431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3A99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987AB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被抓取时位置同步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4FD7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Mult_ChangeGrabLocation 多播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D205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DFC2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0528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7AFB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角色基础与移动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916E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角色初始化根据队伍设置朝向/颜色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3076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OnRep_PlayerState、OnTeamChanged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A683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927F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32F1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1F05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019A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普攻输入 J 键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FCD8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Server_Attack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3EDE6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95FF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5D64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24AB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4362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普攻连段 5 段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1192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PlayerState::Attack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8000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8F66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3D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DA83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1C68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攻击动画触发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F4BE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根据 Attack 计数播放，Attack 属性复制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8719B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A0C3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69CA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E74D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054B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攻击框检测 AttackBox Overlap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A200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OnAttackBoxOverlap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71B4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F3D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4CF6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183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917A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受击框变化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416C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动画通知改变碰撞，Server_ChangeBox + Mult_ChangeBoxSize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1B94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43B5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3B84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3C75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C6CF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伤害计算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7195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BeDamaged → PlayerGetDamage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40B6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是</w:t>
            </w:r>
          </w:p>
        </w:tc>
      </w:tr>
      <w:tr w14:paraId="26198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F871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18BF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650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攻击类型 Push / Launch / Grab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B75B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状态与位移服务器处理，状态复制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64B1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1A81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12C6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0C2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9768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平推短暂僵直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C85B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CharacterState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9652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6AEB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4BD1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8F26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8996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击飞空中下落、弹起、起身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5330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Tick 处理，位置复制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A728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521A3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3D92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DBCD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6AFD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抓取被抓取状态、抓取点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82CD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服务器处理，Mult_ChangeGrabLocation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82F7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DAADA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4F64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6C28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71B7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保护状态替身保护、起身保护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4857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服务器状态，Mult_ChangeProtectedAnim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66A3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C30F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827E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840C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E0C0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保护表现保护时半透明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925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Mult_ChangeProtectedAnim 多播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CF37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E536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4485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0565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77B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攻击命中标记 bSuccessHit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3F32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服务器命中判定，动画派生用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3B301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475A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7DC9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71E0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7AC9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攻击预输入 bPreInputLock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ABC1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服务器攻击逻辑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88E2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BE21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C18D3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2BBD9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1A0D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攻击输入锁 bAttackInputLock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4E0F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服务器与本地表现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E579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7D19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60E4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6221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755C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伤害数值 DamageValue 等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077B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动画通知修改，服务器读取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3631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7DBED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AB3E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B208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9CEB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攻击体生成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A42E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Spawn，多播表现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057B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2AB12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8070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3AA7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5C1F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攻击体伤害 AAN_SetDamage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C2F6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服务器伤害判定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F80C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是</w:t>
            </w:r>
          </w:p>
        </w:tc>
      </w:tr>
      <w:tr w14:paraId="08C56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798A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1.1.3-19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E1F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战斗与攻击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C1E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攻击体销毁 AAN_Over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AD63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服务器销毁，客户端表现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8FF3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2DC95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95B2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2E86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15F2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技能一 10s CD，跳抓、螺旋丸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BCFB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Server_ChangeSkillState，CD 复制/同步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168B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0942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D0E5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6740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5BEF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技能二 12s CD，法阵抓取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4F43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Server_ChangeSkillState，CD 复制/同步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FBA8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C901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1119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66F2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9AF4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 4 奥义点，金刚体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9D91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Server_ChangeChakra、Server_ChangeSkillState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38A1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630B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6227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5A1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92C5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替身空格，1 奥义点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DAF1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Server_Escape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28A1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EB9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28E2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59A6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5DBE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替身冷却 15s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B3A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LastEscapeTime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DB5A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7E62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4757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B8D7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1FB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替身保护 1.5s 无敌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072C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服务器状态，多播半透明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7BCB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B8CA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DBE0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8D79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D741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替身范围检测 300 内敌人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A85F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服务器查找敌方 Pawn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0873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是</w:t>
            </w:r>
          </w:p>
        </w:tc>
      </w:tr>
      <w:tr w14:paraId="4C04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E6D0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300F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8653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替身瞬移移动到敌方位置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B6B9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SetActorLocation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3331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是</w:t>
            </w:r>
          </w:p>
        </w:tc>
      </w:tr>
      <w:tr w14:paraId="6463B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BC9D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9D7E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82C5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秘卷 U 键，查克拉 +2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5176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Server_SetSummonIndex、Server_ChangeSkillState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4B8B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B6B6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3BDD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D93A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BC92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通灵 O 键，大螺旋丸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95E5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Server_SetSummonIndex、Server_ChangeSkillState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5536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D872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7BD6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B7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3504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 CD 计算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F2FC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服务器世界时间差值，客户端 UI 读取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6EAC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D857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0C9D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165A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7D3E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技能特效 BP_XXXSkillEffect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3833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服务器调用，客户端多播/复制表现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4031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FB45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7932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16AA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65DF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技能状态同步 MySkill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18FB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DOREPLIFETIME(AC_PlayerState, MySkill)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2C6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E141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85C0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5EE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9662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查克拉同步 Chakra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100F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DOREPLIFETIME(AC_PlayerState, Chakra)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83497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4318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C042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B3129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B247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查克拉增加 AddChakra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A40F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8CEC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51719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4BA1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1.1.4-16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BA4D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技能、替身、秘卷、通灵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418D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奥义点清零 FinalSkill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A1A6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Server_ChangeChakra(0)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A0F7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9EEFF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6A21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F21C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C19F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动画状态机 Idle/Run/Attack/Skill/受击等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04A0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依赖 PlayerState 复制变量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E171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492E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09D4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B056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EF51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状态变量驱动 MyAttack/MyCState/MySkill/MySpeed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A2CE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状态复制后驱动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7D0D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611B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BD826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B7DF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0B89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AN_ChangeAttack 切换普攻连段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B00E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服务器/客户端逻辑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2200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4D91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A55C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6BB5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A736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AN_ChangeAttackBox 改变攻击框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EA19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39D6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4ED8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5D30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8A97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72B5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AN_ChangePalyerBox 改变受击框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2E75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AD30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F4D0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66F8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B778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F27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AN_ChangeState 切换角色状态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C456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0061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644F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F920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F22D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3127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AN_ChangeDamageValue 修改伤害参数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9C03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服务器读取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6FB7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A3E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FD5F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3511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7BCF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AN_ChangeGravity 控制重力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6B82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BD3B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1B3D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4B2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F5D9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3AEE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AN_StartHitCheck 开启命中检测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E30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服务器判定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7F51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2786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C736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C712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9622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AN_HitJump 命中派生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5997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服务器命中标记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807F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69AD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F2FC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DA5B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C756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AN_LockTargetToward 锁定移动意图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F82F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服务器朝向同步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3BC1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3781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5814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50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2404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AN_MakeMove 技能位移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B105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D31E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01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A10B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C400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B669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AN_PlaySound 播放音效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8045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0BCE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1BE6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4504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6EF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0830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AN_PreInput 预输入窗口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330E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服务器攻击逻辑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A87E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4AF3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024E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5DF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F2C8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AN_SetGrab 生成抓取点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6648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服务器生成，抓取点同步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6370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1245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C9CF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1BEB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BF4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AN_SetOtherPauseState 对手停顿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342F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377B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D2C5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9995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46B5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E8B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AN_SpawnAttacker 生成攻击体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13E2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566D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79B02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4348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5B02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3B1C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AN_SpawnSE 生成特效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2F54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多播/复制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4F6D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AD85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0658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1.1.5-19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03A5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1E9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AN_StopGrab 结束抓取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C93F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服务器状态恢复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4003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8767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3B90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1.1.5-20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3872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8D50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AN_Summon 秘卷/通灵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9160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服务器召唤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E4E9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24E3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9E3A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1.1.5-21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AEEA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1F4A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AAN_ChangeBox 攻击体碰撞开关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D9E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服务器控制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0A84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2A516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6CD9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1.1.5-22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249C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56D4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AAN_Over 攻击体销毁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3E6B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服务器销毁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6A12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</w:tr>
      <w:tr w14:paraId="61BFF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FDA4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1.1.5-23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AB16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13D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AAN_SetDamage 攻击体伤害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3339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服务器伤害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2F00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是</w:t>
            </w:r>
          </w:p>
        </w:tc>
      </w:tr>
      <w:tr w14:paraId="19A76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7DEA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39BC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12EA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大厅 UI Host/Join/等待/Cancel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F627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ClientTravel、联机标识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5652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5621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F536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A81B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B670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 UI 布局血量、查克拉、技能栏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E8C2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C908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08993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A5EF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AD17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A2F4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时间显示剩余时间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61D9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BDB4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7A1C5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1E29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1601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920A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血量显示双方血量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3020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3237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6DD2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5CD2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C0D1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3BD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血量条蓝/红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C81D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5630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9448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EA78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B2B6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1F30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查克拉槽 4 格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A3D3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8B50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6F845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0124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7C84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D768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 CD 显示替身/技能/秘卷/通灵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827A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CD 计算，客户端 Tick 读取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7952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07100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774A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BD12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0F65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奥义栏亮起 4 奥义点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D2B5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 复制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909A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32685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2AA1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101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78B2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通灵栏状态使用前亮/后灰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21D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状态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8137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64461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775D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75AC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2191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冷却图标灰色 CD 中灰色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2592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E701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2402C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667D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753A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8A08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文本整数秒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EE08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2644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5CAD5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8C6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489C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F029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入场/结束动画 WidgetGameStart/End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6C24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Client_ShowWidget、Client_SetWidgetEnd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ACDC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202FE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9049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4373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7861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Z 轴碰撞显示碰撞摄像头画面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AD56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客户端捕获碰撞体信息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CC57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B961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46A7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CFE3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89A7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结算显示胜/负/平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4734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7C47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02AD2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AEF6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78E3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5F0E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碰撞摄像头捕获碰撞体给 UI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857E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客户端捕获，提供给 UI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9472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33D3A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7C04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6DBD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916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跟踪摄像头正交俯视侧向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0B25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bReplicates = true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CA01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3CDE3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80D4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159B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A6A6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客户端激活 Client_Activate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22F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B331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38B3F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ABAD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006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A369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追踪目标本地玩家 Pawn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F0C5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IsLocalController 校验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D7F2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6A010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D65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4921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B216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追踪偏移根据 Toward 调整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47CC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读取角色复制朝向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E936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09DBF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F737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AB47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017C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边界限制 Min/Max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CAF2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本地摄像机逻辑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FAD3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0A58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CA3B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AB3A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E8F9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平滑插值 VInterpTo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F3C1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0F1F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46161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D12B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F40C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摄像机系统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476E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视角切换 SetViewTarget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48B1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客户端执行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DD79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78C72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68D8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A9C8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BF7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队伍同步 Team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B53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ReplicatedUsing = OnRep_Team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63C4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1893E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4750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A79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88B7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血量同步 HealthValue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FA94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CD37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41CC0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E6DD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A16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0DBA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查克拉同步 Chakra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6489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55661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6A32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771F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B1A6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504E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攻击计数同步 Attack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BFE2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28BD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BD51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7E2A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6AA3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319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技能状态同步 MySkill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F1C5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BE86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C4FB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C592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B361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3772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角色状态同步 CharacterState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9747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DA1F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8703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5114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6B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BE1E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朝向同步 Toward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A3FD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C734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9D53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25D7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4587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442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替身时间戳同步 LastEscapeTime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5E32F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F9D0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B460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6C89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1.1.8-09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934F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E1B2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攻击请求 Server_Attack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CE9A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D53D7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8F43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011D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E1A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615F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替身请求 Server_Escape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F7D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4A51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276B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3370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9C63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5C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移动意图 Server_SetTryTargetToward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CD7D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D472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30750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49BD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0C19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6A73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转向请求 Server_ChangeToward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474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A326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282B5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FB93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0116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A3E0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碰撞框修改 Server_ChangeBox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915A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 + 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787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E07A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ADAB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BEC5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C53F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召唤索引 Server_SetSummonIndex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84C4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E59F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5BF1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8C8F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AD71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84D3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查克拉修改 Server_ChangeChakra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321C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1991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5AF14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00F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6377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637D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技能状态修改 Server_ChangeSkillState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AF9C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0FF3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90ED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C5EE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27AE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DD75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角色状态修改 Server_ChangeCharacterState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3A8FD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1CDE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28D8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95F3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6F25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1056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攻击状态修改 Server_ChangeAttackState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1B52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9DA7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092A6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B8E9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1.1.8-19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A105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BB6B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显示 Client_ShowWidget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5281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A363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5A1FF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90AE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2EC3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2A53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时间 Client_SetWidgetTime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FE0F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4CF4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32057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D7F2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F1B9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38FE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结算 Client_SetWidgetEnd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DFB3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A68D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7C6DC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E243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8327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B5FB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输入开关 Client_ChangeInputAbility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3278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7633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10358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6BD7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1.1.8-23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B4BC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4234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摄像机激活 Client_Activate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9AA6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B367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否</w:t>
            </w:r>
          </w:p>
        </w:tc>
      </w:tr>
      <w:tr w14:paraId="33D05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FCAB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1.1.8-24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F1F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0AA4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保护动画 Mult_ChangeProtectedAnim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A0D7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F91B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66C80F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E6A8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1.1.8-25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B0CA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3110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重力变化 Mult_ChangeGravity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900C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5C3D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8890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3305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1.1.8-26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E0BC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1883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抓取位置 Mult_ChangeGrabLocation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F9D7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0B88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45640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0698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1.1.8-27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DF01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28A3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碰撞框多播 Mult_ChangeBoxSize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449C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0751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52E1D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C580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1.1.8-28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A759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52992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无缝传送 ServerTravelSeamless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B593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B149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64AF8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91F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1.1.8-29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00F3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347A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返回大厅 ClientTravel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E5B6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8C7F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</w:tr>
      <w:tr w14:paraId="2DD8B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E304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1.1.8-30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96E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669B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属性复制频率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EDBE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NetUpdateFrequency = 100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8EEE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7E767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1668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1.1.8-31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38EA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D9A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移动复制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060C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SetReplicateMovement(true)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3E03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  <w:tr w14:paraId="1F133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19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FFD7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1.1.8-32</w:t>
            </w:r>
          </w:p>
        </w:tc>
        <w:tc>
          <w:tcPr>
            <w:tcW w:w="11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932E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3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28EE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组件复制 AttackBox/PlayerBox/Flipbook 等</w:t>
            </w:r>
          </w:p>
        </w:tc>
        <w:tc>
          <w:tcPr>
            <w:tcW w:w="151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FCD2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SetIsReplicated(true)</w:t>
            </w:r>
          </w:p>
        </w:tc>
        <w:tc>
          <w:tcPr>
            <w:tcW w:w="51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D2CE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</w:tr>
    </w:tbl>
    <w:p w14:paraId="21A1C836">
      <w:pPr>
        <w:numPr>
          <w:ilvl w:val="0"/>
          <w:numId w:val="0"/>
        </w:numP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</w:p>
    <w:p w14:paraId="73755B21">
      <w:pPr>
        <w:numPr>
          <w:ilvl w:val="0"/>
          <w:numId w:val="1"/>
        </w:numP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预测系统</w:t>
      </w:r>
      <w:r>
        <w:rPr>
          <w:rFonts w:hint="eastAsia" w:ascii="Times New Roman" w:hAnsi="Times New Roman" w:eastAsia="宋体" w:cs="Times New Roman"/>
          <w:b/>
          <w:bCs/>
          <w:sz w:val="30"/>
          <w:szCs w:val="30"/>
          <w:lang w:val="en-US" w:eastAsia="zh-CN"/>
        </w:rPr>
        <w:t>设计</w:t>
      </w:r>
    </w:p>
    <w:p w14:paraId="1DA9C9A5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系统划分</w:t>
      </w:r>
    </w:p>
    <w:p w14:paraId="09B52CB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本项目为服务器权威架构，同步由原有网络层（属性复制 / Server RPC / Client RPC / NetMulticast）负责。预测系统为外置模块，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实现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客户端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的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表现即时响应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，以及服务器校验后的接受或回滚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。</w:t>
      </w:r>
    </w:p>
    <w:p w14:paraId="52C5EC2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94F281E">
      <w:pPr>
        <w:numPr>
          <w:ilvl w:val="0"/>
          <w:numId w:val="0"/>
        </w:numPr>
        <w:ind w:leftChars="0" w:firstLine="420" w:firstLineChars="0"/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项目里预测系统真正要处理的，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为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属性预测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三类。</w:t>
      </w:r>
    </w:p>
    <w:p w14:paraId="1242A7C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928BA8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状态预测处理的是客户端输入后本地立即切换的状态变量，包括 CharacterState（攻击、技能、受击、保护、被抓取等）、MySkill（技能一/二/奥义/秘卷/通灵）、Attack / MyAttack（普攻连段）、LaunchState（击飞阶段）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动画状态机读取这些状态后立即切换动画。</w:t>
      </w:r>
    </w:p>
    <w:p w14:paraId="4A714F8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C182F3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属性预测处理的是客户端输入后本地立即修改的数值、位置、朝向、时间戳，包括 Chakra（技能/替身预扣）、Toward（本地翻转）、位置（移动、技能位移、替身瞬移本地先行）、CD 时间戳（本地记录技能释放时间）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HealthValue（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本地先行、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服务器权威），UI 读取这些属性后立即更新血量条、查克拉槽、CD 显示。</w:t>
      </w:r>
    </w:p>
    <w:p w14:paraId="6713D9B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7C750F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锁预测处理的是客户端输入后本地立即置位的输入控制开关，包括 bAttackInputLock（普攻期间锁输入）、bPreInputLock（预输入缓存）、bSuccessHit（命中标记，可本地预判，最终以服务器为准）。</w:t>
      </w:r>
    </w:p>
    <w:p w14:paraId="7103AA1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01A410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（bAttackInputLock、bPreInputLock、bSuccessHit）在语义上确实与状态强相关，都用于判断“状态是否可变化”。但预测系统的分类依据不是“是否与状态相关”，而是“客户端输入后本地立即改变的是什么”。锁改变的是输入控制开关，处于状态和属性的上游，回滚策略也独立于状态和属性。因此锁预测保持为独立第三类，与状态预测、属性预测并列。</w:t>
      </w:r>
    </w:p>
    <w:p w14:paraId="09F44A6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6D5C94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UI、动画、特效、音效、摄像机这些，都是读取这三类数据后的本地表现，不需要单独作为预测模块。</w:t>
      </w:r>
    </w:p>
    <w:p w14:paraId="691E2C2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2385409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系统设计</w:t>
      </w:r>
    </w:p>
    <w:p w14:paraId="24C19BF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三类预测的共同点是：都由客户端输入触发，都在本地立即生效，都需要与服务器同步结果进行配对，以决定“跟进”还是“回滚”。三者的差异在于本地立即改变的对象不同：状态预测改变的是状态变量，属性预测改变的是数值、位置、朝向、时间戳，锁预测改变的是输入控制开关。</w:t>
      </w:r>
    </w:p>
    <w:p w14:paraId="1B4F706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264548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为了统一管理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本地先行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与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服务器同步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的配对关系，状态预测与属性预测共用一套标识机制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（PredictionKey）。每个预测行为生成一个预测键，键下挂载该行为衍生的所有状态变化、属性变化、表现触发，以及对应的回滚/跟进委托。预测键的有效窗口等于其标记的状态生命周期，状态结束则键失效，回滚或跟进随之结算。</w:t>
      </w:r>
    </w:p>
    <w:p w14:paraId="0D36B82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5F11776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锁预测不依托预测键。原因是锁的语义是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输入控制开关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，最终控制权明确在服务器，客户端只做本地预判，服务器同步到达后直接覆盖即可，无需变化记录与委托机制。锁预测通过“状态变化时同步置位/复位锁”与状态预测、属性预测协作。</w:t>
      </w:r>
    </w:p>
    <w:p w14:paraId="455EB87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C3336BA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</w:t>
      </w:r>
    </w:p>
    <w:p w14:paraId="73780363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预测键（PredictionKey）是预测系统的唯一标识单元，用于标记客户端每一次预测行为的完整生命周期。其核心作用是：将客户端本地先行产生的状态、属性、表现与后续服务器的同步结果进行配对，从而支持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跟进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或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回滚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两种处理路径。</w:t>
      </w:r>
    </w:p>
    <w:p w14:paraId="2ED633C4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51F9F0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预测键采用静态自增的uint32计数器生成，由客户端本地维护，保证同一客户端内唯一。生成时机为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“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状态变化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的瞬间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”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，即客户端输入触发本地先行逻辑的那一刻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导致状态变化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。预测键不跨客户端同步，服务器只在其收到的RPC中附带该键值，用于回传校验结果时定位对应的本地预测记录。</w:t>
      </w:r>
    </w:p>
    <w:p w14:paraId="61D8A4E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9DA658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每个预测键的有效窗口严格等于其标记的状态生命周期：状态开始时生成；状态持续期间，该键保持活跃，所有属于该状态的属性变化、表现触发都挂载到该键下；状态结束时，该键立即失效，不再接受新的变化记录。状态结束的判定依据为服务器同步或本地状态机切换。例如技能状态在服务器Server_ChangeSkillState复制到达后结束；攻击状态在连段窗口关闭或服务器 Attack复制确认后结束。</w:t>
      </w:r>
    </w:p>
    <w:p w14:paraId="6F767ED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244E6A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预测键本身不直接执行回滚或跟进，而是通过委托（Delegate）实现：每个预测键持有一个委托列表，记录该键下所有受影响的属性、状态、锁的恢复/确认回调；当服务器同步结果到达时，根据预测键 ID 找到对应记录：若服务器结果与本地预测一致 → 执行“跟进”委托，清除本地预测标记，将权威值平滑接入；若服务器结果与本地预测不一致 → 执行“回滚”委托，按变化记录逐项恢复，再应用服务器权威值。这样设计的好处是：预测键只负责标识和生命周期管理，具体的回滚/跟进逻辑由各类预测模块自行注册委托，职责清晰，扩展性强。</w:t>
      </w:r>
    </w:p>
    <w:p w14:paraId="7700258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2615040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</w:t>
      </w:r>
    </w:p>
    <w:p w14:paraId="1EB9E5C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状态预测处理客户端输入后本地立即切换的状态变量，包括 CharacterState、MySkill、Attack / MyAttack、LaunchState。这些状态在客户端输入瞬间即本地置位，动画状态机读取后立即切换动画，无需等待服务器复制。</w:t>
      </w:r>
    </w:p>
    <w:p w14:paraId="1F3341B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18365E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每个状态预测行为生成一个预测键，键下记录：状态变量名与本地预测值；状态进入时间戳；该状态衍生的后续预测内容（如技能状态生成的攻击体、位移、伤害预判）；状态结束时应恢复的旧值（用于回滚）。</w:t>
      </w:r>
    </w:p>
    <w:p w14:paraId="46BA690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EE25C3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例如，玩家释放技能一：</w:t>
      </w:r>
    </w:p>
    <w:p w14:paraId="42306E0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本地生成预测键 PK_001；MySkill 本地置为“技能一”，CharacterState 置为“技能”；技能状态衍生的攻击体生成、位移、伤害预判均挂载到 PK_001 下；动画状态机读取 MySkill 后立即播放技能动画；</w:t>
      </w:r>
    </w:p>
    <w:p w14:paraId="32E753F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 Server_ChangeSkillState 复制到达后，根据 PK_001 比对：一致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→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跟进，清除本地预测标记；不一致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→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回滚 MySkill 与 CharacterState，重新按服务器值驱动动画。</w:t>
      </w:r>
    </w:p>
    <w:p w14:paraId="2667657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BE76313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属性预测</w:t>
      </w:r>
    </w:p>
    <w:p w14:paraId="44D7A90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属性预测处理客户端输入后本地立即修改的数值、位置、朝向，包括 Chakra、Toward、位置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、CD 时间戳、伤害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。这些属性在客户端输入瞬间即本地修改，UI 读取后立即更新，无需等待服务器复制。</w:t>
      </w:r>
    </w:p>
    <w:p w14:paraId="5DA85F5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FF8A446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每个属性预测行为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会为当前生效的预测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键下生成一份“变化记录”（Change Record），记录：属性名；预测前的旧值；预测后的新值；修改时间戳；回滚回调（恢复旧值）；跟进回调（确认新值，清除预测标记）。</w:t>
      </w:r>
    </w:p>
    <w:p w14:paraId="037668B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52854CE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例如，玩家释放替身：</w:t>
      </w:r>
    </w:p>
    <w:p w14:paraId="5EF9771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进入替身状态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生成预测键 PK_002；Chakra 本地预扣 1 点，记录旧值 3、新值 2；LastEscapeTime本地记录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时间戳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；位置本地先行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检测并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瞬移到目标点，记录旧位置、新位置；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变化记录附着预测键上；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UI 读取 Chakra 后立即更新为 2 格，CD 显示开始倒计时；</w:t>
      </w:r>
    </w:p>
    <w:p w14:paraId="38359F2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 Server_Escape 处理完成后复制 Chakra、位置：一致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→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跟进，清除预测标记；不一致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→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回滚：Chakra 恢复为 3，位置恢复旧位置，CD 时间戳恢复，再应用服务器值。</w:t>
      </w:r>
    </w:p>
    <w:p w14:paraId="14CC11F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9536935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</w:t>
      </w:r>
    </w:p>
    <w:p w14:paraId="12A450C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锁预测处理客户端输入后本地立即置位的输入控制开关，包括 bAttackInputLock、bPreInputLock、bSuccessHit。锁处于状态和属性的上游，用于判断“状态是否可变化”，其回滚策略独立于状态和属性。</w:t>
      </w:r>
    </w:p>
    <w:p w14:paraId="6D5B067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4A7DD9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不生成预测键，而是靠服务器同步修正。原因在于：锁的语义是“输入控制开关”，其最终控制权在服务器，客户端只做本地预判，且锁的置位/复位通常与状态变化同步发生，不需要独立的生命周期管理。</w:t>
      </w:r>
    </w:p>
    <w:p w14:paraId="7B689EC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275433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bAttackInputLock：普攻期间本地立即置位，阻止后续攻击输入；服务器 Server_Attack 确认后，若连段窗口关闭则复制复位，客户端以服务器为准。</w:t>
      </w:r>
    </w:p>
    <w:p w14:paraId="5F72FBD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bPreInputLock：预输入缓存本地立即置位，缓存下一次输入；服务器攻击逻辑确认后，若预输入被消费则复位，客户端以服务器为准。</w:t>
      </w:r>
    </w:p>
    <w:p w14:paraId="4FB46BD6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bSuccessHit：命中标记本地可预判，用于提前触发命中派生动画；最终以服务器 AN_StartHitCheck / AN_HitJump 判定为准，服务器命中标记复制到达后修正本地值。</w:t>
      </w:r>
    </w:p>
    <w:p w14:paraId="3EE3F83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6422598">
      <w:pPr>
        <w:numPr>
          <w:ilvl w:val="0"/>
          <w:numId w:val="1"/>
        </w:numP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30"/>
          <w:szCs w:val="30"/>
          <w:lang w:val="en-US" w:eastAsia="zh-CN"/>
        </w:rPr>
        <w:t>预测系统实现</w:t>
      </w:r>
    </w:p>
    <w:p w14:paraId="44695A5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预测系统并非对原有网络层、角色逻辑或动画系统的重写，而是在现有项目之上叠加的一层外置预测模块。原有架构仍然保持服务器权威：属性复制、Server RPC、Client RPC、NetMulticast 继续负责权威同步与表现分发；预测系统只负责在客户端输入瞬间先行产生本地结果，并在服务器同步到达后决定“跟进”还是“回滚”。因此，预测系统的实现原则是：尽量不影响项目原先架构和代码，尽量以增量方式接入。</w:t>
      </w:r>
    </w:p>
    <w:p w14:paraId="2B27C412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69285F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基于这一原则，预测系统采用组件（Component）形式实现。组件挂载到角色上，随角色一同生成、复制和销毁，并持有该角色的预测上下文。组件对外暴露预测键创建、变化记录、委托注册、跟进/回滚结算等接口；角色原有逻辑不需要了解预测系统的内部结构，只需要在“需要预测的功能函数”中调用组件接口，并在适当位置注册少量回调即可。</w:t>
      </w:r>
    </w:p>
    <w:p w14:paraId="1667B28D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EB8EC0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具体接入方式如下：</w:t>
      </w:r>
    </w:p>
    <w:p w14:paraId="3A0AF527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C352E0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组件挂载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在角色初始化时创建并挂载预测组件。组件与角色生命周期一致，服务器与客户端均可持有；但预测逻辑主要在客户端本地控制器对应的角色上生效，服务器端仅作为预测键回传与校验结果的参照。</w:t>
      </w:r>
    </w:p>
    <w:p w14:paraId="1069AEE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076F21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预测键创建与使用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当客户端输入触发本地先行逻辑时，由角色调用预测组件的接口创建预测键。预测键下挂载本次预测行为衍生的状态变化、属性变化、表现触发以及回滚/跟进委托。预测键的有效窗口与其标记的状态生命周期一致，状态结束则键失效并结算。</w:t>
      </w:r>
    </w:p>
    <w:p w14:paraId="4D36EB6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0189C1E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原有代码的增量修改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原有功能函数不需要被替换，只需要在关键位置插入组件调用。例如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在状态本地置位处调用 CreatePredictionKey 或 BeginPrediction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；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在属性本地修改处调用 RecordChange；在表现触发处调用 BindPresentation；在服务器同步到达处调用 ConfirmPrediction 或 RollbackPrediction。</w:t>
      </w:r>
    </w:p>
    <w:p w14:paraId="036FE18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EB2452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委托回调的增量添加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原有代码只需要为需要跟进或回滚的属性、状态、表现增加少量委托回调。回调内容通常是“恢复旧值”“确认新值”“清除预测标记”“重新按权威值驱动动画/UI”等。预测组件负责在服务器同步结果到达时，根据预测键找到对应记录并调用这些回调。</w:t>
      </w:r>
    </w:p>
    <w:p w14:paraId="5BAFF0D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2CC941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对原有架构的影响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原有网络层不变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属性复制、RPC、多播仍然按原方式工作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；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原有角色逻辑不变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移动、攻击、技能、受击、替身等核心流程仍然由原代码驱动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；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原有动画/UI 不变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动画状态机、UI 数据绑定仍然读取原有变量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预测系统只是让这些变量在客户端更早地进入预测值，并在服务器同步后修正。</w:t>
      </w:r>
    </w:p>
    <w:p w14:paraId="04CA4C1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F5BF79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因此，预测系统的实现可以概括为：一个挂载在角色上的组件，一套预测键与变化记录机制，一组由原代码注册的跟进/回滚委托。原项目只需要在需要预测的功能函数内增加组件调用，并增加少量委托回调，即可将预测能力接入现有功能点。这样既保证了预测系统与原有架构的解耦，也保证了后续扩展新预测功能时，只需要重复“创建预测键 → 记录变化 → 注册委托 → 服务器同步后跟进/回滚”这一固定模式。</w:t>
      </w:r>
    </w:p>
    <w:p w14:paraId="7CE20A1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A1C8FD2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预测系统组件</w:t>
      </w:r>
    </w:p>
    <w:p w14:paraId="11AD656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预测系统组件（后文简称预测组件）是预测系统的唯一入口与运行时容器。它挂载在 AC_Character 上，与角色生命周期一致，负责：</w:t>
      </w:r>
    </w:p>
    <w:p w14:paraId="2E0A34D9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预测上下文管理：保存当前客户端是否处于可预测状态、当前活跃预测键、历史预测记录等。</w:t>
      </w:r>
    </w:p>
    <w:p w14:paraId="1B7B93E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预测键生命周期管理：创建、激活、失效、销毁预测键。</w:t>
      </w:r>
    </w:p>
    <w:p w14:paraId="1471B0E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可复制属性预测标记管理：为可复制属性记录“预测标记 + 预测键 ID”，在服务器同步到达时清除标记。</w:t>
      </w:r>
    </w:p>
    <w:p w14:paraId="56796D2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非复制数据变化记录管理：为非复制数据提供变化记录的写入、查询、回滚、确认接口。</w:t>
      </w:r>
    </w:p>
    <w:p w14:paraId="507ABA4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委托注册与结算：允许原代码为非复制数据注册“跟进委托”与“回滚委托”，并在服务器同步到达时统一触发。</w:t>
      </w:r>
    </w:p>
    <w:p w14:paraId="0A8C4CA6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锁预测协作：提供锁的本地预判接口，但不为锁建立预测键，只负责在状态变化时同步置位/复位锁。</w:t>
      </w:r>
    </w:p>
    <w:p w14:paraId="7B72E46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服务器同步配对：在服务器 RPC 回执 / 属性复制到达时，根据预测键 ID 找到对应记录，决定跟进还是回滚。</w:t>
      </w:r>
    </w:p>
    <w:p w14:paraId="7508BD7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13F734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3.1.1. 挂载位置与生命周期</w:t>
      </w:r>
    </w:p>
    <w:p w14:paraId="6A960FC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预测组件挂载在 AC_Character 上，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因为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预测系统本地先行修改的对象主要是 Character 上的状态、位置、朝向、表现、锁，以及 PlayerState 上的权威属性；组件挂 Character 可以直接访问二者。预测系统需要随 Character 生成而创建、随 Character 销毁而销毁；跨关卡 SeamlessTravel 时 Character 重新 Spawn，预测上下文自然重置，避免残留上一局的预测键与变化记录。预测只在本地客户端对自己控制的 Pawn 生效，组件挂 Character 可以直接用 IsLocallyControlled() 判断，无需额外查询 Controller/Pawn。</w:t>
      </w:r>
    </w:p>
    <w:p w14:paraId="7AA90CF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7DB0B0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预测组件内部持有：</w:t>
      </w:r>
    </w:p>
    <w:p w14:paraId="0890823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AC_Character*：访问位置、朝向、Flipbook、动画状态变量、锁。</w:t>
      </w:r>
    </w:p>
    <w:p w14:paraId="4BC0C4B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AC_PlayerState*：读写 Chakra、CharacterState、MySkill、Attack、HealthValue、LastEscapeTime 等权威属性。</w:t>
      </w:r>
    </w:p>
    <w:p w14:paraId="49C39C1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AC_PlayerController*：发送带预测键的 Server RPC，接收服务器回传的校验结果。</w:t>
      </w:r>
    </w:p>
    <w:p w14:paraId="19AF0886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D2C38E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服务器端同样挂载预测组件，但只作为预测键回传与校验结果的参照，不执行本地先行逻辑。</w:t>
      </w:r>
    </w:p>
    <w:p w14:paraId="2FD95BC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4F60B8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3.1.2. 预测记录的存储结构</w:t>
      </w:r>
    </w:p>
    <w:p w14:paraId="05933DF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预测组件内部维护三类容器：</w:t>
      </w:r>
    </w:p>
    <w:p w14:paraId="08172665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预测键表：TMap&lt;uint32, FPredictionKey&gt;，存储当前活跃的预测键，键为预测键 ID，值为轻量预测键结构。</w:t>
      </w:r>
    </w:p>
    <w:p w14:paraId="62B51F8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预测记录表：TMap&lt;uint32, FPredictionRecord&gt;，存储每个预测键对应的完整本地记录，键为预测键 ID，值为预测记录结构。</w:t>
      </w:r>
    </w:p>
    <w:p w14:paraId="0D5CCB1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可复制属性预测标记表：TMap&lt;FName, uint32&gt;，键为属性名，值为预测键 ID，表示该属性当前正在被哪个预测键预测。</w:t>
      </w:r>
    </w:p>
    <w:p w14:paraId="3CCCB39A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96B6F55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预测键表用于快速查找活跃预测键，预测记录表用于存储非复制数据变化记录、委托列表、锁记录，可复制属性预测标记表用于属性复制到达时配对。</w:t>
      </w:r>
    </w:p>
    <w:p w14:paraId="10E183E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8A20FA6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预测组件对外暴露的接口按职责可分为五类：</w:t>
      </w:r>
    </w:p>
    <w:p w14:paraId="19B8B02A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C23617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预测键接口</w:t>
      </w:r>
    </w:p>
    <w:p w14:paraId="1CC9371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CreatePredictionKey：在客户端输入触发本地先行逻辑时创建预测键，返回预测键 ID。</w:t>
      </w:r>
    </w:p>
    <w:p w14:paraId="4548DB1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EndPredictionKey：在状态结束时主动结束预测键，触发结算。</w:t>
      </w:r>
    </w:p>
    <w:p w14:paraId="70072D1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GetActivePredictionKey：获取当前活跃预测键，用于后续预测标记与变化记录挂载。</w:t>
      </w:r>
    </w:p>
    <w:p w14:paraId="67C3BA3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FindPredictionKey：根据预测键 ID 查找预测记录，用于服务器同步配对。</w:t>
      </w:r>
    </w:p>
    <w:p w14:paraId="76722347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9AE8D4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可复制属性预测标记接口</w:t>
      </w:r>
    </w:p>
    <w:p w14:paraId="30C3D38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MarkReplicatedAttribute：标记某个可复制属性正在被预测，记录预测键 ID。</w:t>
      </w:r>
    </w:p>
    <w:p w14:paraId="78BE85B3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ClearReplicatedAttribute：服务器同步到达后清除预测标记。</w:t>
      </w:r>
    </w:p>
    <w:p w14:paraId="36472C16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IsReplicatedAttributePredicted：查询某个可复制属性是否正在被预测。</w:t>
      </w:r>
    </w:p>
    <w:p w14:paraId="04D8945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GetPredictingKeyForAttribute：获取某个可复制属性当前对应的预测键 ID。</w:t>
      </w:r>
    </w:p>
    <w:p w14:paraId="5CFDED1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51BF594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非复制数据变化记录接口</w:t>
      </w:r>
    </w:p>
    <w:p w14:paraId="5ACAEC8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RecordStateChange：记录非复制状态变量的旧值、新值、时间戳、回滚/跟进委托。</w:t>
      </w:r>
    </w:p>
    <w:p w14:paraId="220BB3B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RecordPresentation：记录表现触发（动画、特效、音效、UI）的跟进/回滚回调。</w:t>
      </w:r>
    </w:p>
    <w:p w14:paraId="506DB78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RecordLockChange：记录锁的本地预判置位/复位，用于状态结束时统一复位。</w:t>
      </w:r>
    </w:p>
    <w:p w14:paraId="708B25B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RecordLocalTransform：记录本地位置/朝向的先行变化，用于技能位移、替身瞬移等场景。</w:t>
      </w:r>
    </w:p>
    <w:p w14:paraId="250E7A3D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A3C4DC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委托注册接口</w:t>
      </w:r>
    </w:p>
    <w:p w14:paraId="714B75D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BindConfirmDelegate：为预测键注册跟进委托。</w:t>
      </w:r>
    </w:p>
    <w:p w14:paraId="102520FE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BindRollbackDelegate：为预测键注册回滚委托。</w:t>
      </w:r>
    </w:p>
    <w:p w14:paraId="542D42B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BindPresentationDelegate：为表现触发注册跟进/回滚委托。</w:t>
      </w:r>
    </w:p>
    <w:p w14:paraId="6C42E82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B2250F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结算接口</w:t>
      </w:r>
    </w:p>
    <w:p w14:paraId="173A410E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ConfirmPrediction：服务器回执确认时调用，执行跟进委托，清除预测标记。</w:t>
      </w:r>
    </w:p>
    <w:p w14:paraId="7F9A471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RollbackPrediction：服务器回执拒绝时调用，执行回滚委托，恢复旧值。</w:t>
      </w:r>
    </w:p>
    <w:p w14:paraId="51942093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ResolvePrediction：统一入口，根据服务器回执自动选择跟进或回滚。</w:t>
      </w:r>
    </w:p>
    <w:p w14:paraId="5BFFDEF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OnReplicatedAttributeArrived：属性复制到达时调用，清除预测标记，采用权威值。</w:t>
      </w:r>
    </w:p>
    <w:p w14:paraId="384B247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C374BD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预测组件不直接修改角色逻辑，也不直接驱动动画/UI。它只负责“标记、记录、配对、结算”，具体恢复/确认逻辑由原代码注册的委托完成。这样，预测组件与角色逻辑、动画系统、UI 系统之间保持松耦合。</w:t>
      </w:r>
    </w:p>
    <w:p w14:paraId="2A490A1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3D7B325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预测键</w:t>
      </w:r>
    </w:p>
    <w:p w14:paraId="225F746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（PredictionKey）是预测系统的唯一标识单元，用于标记客户端每一次预测行为的完整生命周期。其核心作用是：将客户端本地先行产生的状态、属性、表现与后续服务器的同步结果进行配对，从而支持“跟进”或“回滚”两种处理路径。</w:t>
      </w:r>
    </w:p>
    <w:p w14:paraId="42A0BC3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1A213D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预测键由状态预测创建，并由状态预测持有生命周期。属性预测、锁预测、表现触发不各自创建预测键，而是共享状态预测创建的预测键，在同一个键下各自处理自己的部分。</w:t>
      </w:r>
    </w:p>
    <w:p w14:paraId="61FD914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15F94A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预测键采用静态自增的 uint32 计数器生成，由客户端本地维护，保证同一客户端内唯一。生成时机为“预测状态变化的瞬间”，即客户端输入触发本地先行逻辑的那一刻导致状态变化。预测键不跨客户端同步，服务器只在其收到的 RPC 中附带该键值，用于回传校验结果时定位对应的本地预测记录。</w:t>
      </w:r>
    </w:p>
    <w:p w14:paraId="39FEABE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335B6EE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每个预测键的有效窗口严格等于其标记的状态生命周期：状态开始时生成；状态持续期间，该键保持活跃，所有属于该状态的预测标记、变化记录、表现触发都挂载到该键下；状态结束时，该键立即失效，不再接受新的记录。状态结束的判定依据为服务器同步或本地状态机切换。例如技能状态在服务器 Server_ChangeSkillState 复制到达后结束；攻击状态在连段窗口关闭或服务器攻击确认后结束。</w:t>
      </w:r>
    </w:p>
    <w:p w14:paraId="15E8FF9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56A0867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3.2.1. 预测键的轻量化</w:t>
      </w:r>
    </w:p>
    <w:p w14:paraId="44AE8A05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预测键需要跨 RPC 传入服务器，因此必须轻量。预测键本身只存储：</w:t>
      </w:r>
    </w:p>
    <w:p w14:paraId="6CA4B31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键 ID：uint32，客户端内唯一，用于服务器回传配对。</w:t>
      </w:r>
    </w:p>
    <w:p w14:paraId="0FB3349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有效性：bool bValid，标记该键是否仍活跃。</w:t>
      </w:r>
    </w:p>
    <w:p w14:paraId="188FA0C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预测类型：uint8 PredictionType，标记状态预测类型（攻击 / 技能 / 替身 / 受击等），便于服务器分类处理。</w:t>
      </w:r>
    </w:p>
    <w:p w14:paraId="46FD821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客户端请求时间：float ClientRequestTime，可选，用于服务器校验时效与调试。</w:t>
      </w:r>
    </w:p>
    <w:p w14:paraId="3D72336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C9CCD9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预测键不存储变化记录、委托列表、旧值/新值、锁记录。这些重量数据存储在预测组件的预测记录表中，通过预测键 ID 映射查询。</w:t>
      </w:r>
    </w:p>
    <w:p w14:paraId="7205563C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C25EC2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3.2.2. 预测记录的结构</w:t>
      </w:r>
    </w:p>
    <w:p w14:paraId="708890C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预测记录（PredictionRecord）存储在预测组件中，以预测键 ID 为键，包含两部分：</w:t>
      </w:r>
    </w:p>
    <w:p w14:paraId="3275AB6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可复制属性预测标记</w:t>
      </w:r>
    </w:p>
    <w:p w14:paraId="413500D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不需要单独存储在预测记录中，而是统一存储在预测组件的 TMap&lt;FName, uint32&gt; ReplicatedAttributePredictions 中。预测记录只需要记录“本预测键涉及哪些可复制属性”，用于结算时清理标记：</w:t>
      </w:r>
    </w:p>
    <w:p w14:paraId="595592C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TArray&lt;FName&gt; ReplicatedAttributes：本预测键涉及的可复制属性名列表。</w:t>
      </w:r>
    </w:p>
    <w:p w14:paraId="7D795BF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5EC23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非复制数据变化记录</w:t>
      </w:r>
    </w:p>
    <w:p w14:paraId="443F51C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状态变化记录列表：TArray&lt;FStateChangeRecord&gt;，记录非复制状态变量旧值、新值、时间戳。</w:t>
      </w:r>
    </w:p>
    <w:p w14:paraId="716F731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表现触发记录列表：TArray&lt;FPresentationRecord&gt;，记录表现触发的跟进/回滚回调。</w:t>
      </w:r>
    </w:p>
    <w:p w14:paraId="0331400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锁变化记录列表：TArray&lt;FLockChangeRecord&gt;，记录该键期间置位/复位的锁。</w:t>
      </w:r>
    </w:p>
    <w:p w14:paraId="252D8555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本地位置/朝向变化记录列表：TArray&lt;FLocalTransformRecord&gt;，记录技能位移、替身瞬移等本地先行变化。</w:t>
      </w:r>
    </w:p>
    <w:p w14:paraId="3FAF713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跟进委托列表：TArray&lt;FConfirmDelegate&gt;，服务器确认时执行。</w:t>
      </w:r>
    </w:p>
    <w:p w14:paraId="12A55B6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回滚委托列表：TArray&lt;FRollbackDelegate&gt;，服务器否定时执行。</w:t>
      </w:r>
    </w:p>
    <w:p w14:paraId="10AA78E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生命周期：float StartTime、float EndTime、bool bResolved、bool bConfirmed。</w:t>
      </w:r>
    </w:p>
    <w:p w14:paraId="66168C6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E181D5A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3.2.3. 预测键的结算</w:t>
      </w:r>
    </w:p>
    <w:p w14:paraId="00C9625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预测键本身不直接执行回滚或跟进，而是通过委托（Delegate）实现：每个预测键持有一个委托列表，记录该键下所有受影响的非复制数据的恢复/确认回调；当服务器回执到达时，根据预测键 ID 找到对应记录：</w:t>
      </w:r>
    </w:p>
    <w:p w14:paraId="490979C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若服务器回执为确认 → 执行“跟进”委托，清除预测标记，将权威值平滑接入；</w:t>
      </w:r>
    </w:p>
    <w:p w14:paraId="6F0273F3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若服务器回执为拒绝 → 执行“回滚”委托，按变化记录逐项恢复，再应用服务器权威值。</w:t>
      </w:r>
    </w:p>
    <w:p w14:paraId="6934EB4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7C81C1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可复制属性的结算不依赖委托，而是由属性复制到达时清除预测标记、采用权威值。这样设计的好处是：预测键只负责标识和生命周期管理，具体的回滚/跟进逻辑由非复制数据自行注册委托，职责清晰，扩展性强。</w:t>
      </w:r>
    </w:p>
    <w:p w14:paraId="6214FF5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50886214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3.2.4. 整体确认与整体回滚</w:t>
      </w:r>
    </w:p>
    <w:p w14:paraId="52FD9296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预测键的结算只有两种结局：</w:t>
      </w:r>
    </w:p>
    <w:p w14:paraId="0A99D2A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整体确认：服务器接受预测键对应的状态变化，客户端执行跟进委托，清除预测标记，后续可复制属性差异由原有属性复制自动修正；</w:t>
      </w:r>
    </w:p>
    <w:p w14:paraId="2104D02E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整体回滚：服务器拒绝预测键对应的状态变化，客户端执行回滚委托，按非复制数据变化记录逐项恢复旧值，可复制属性由属性复制自动覆盖。</w:t>
      </w:r>
    </w:p>
    <w:p w14:paraId="77A08DD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2B8297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预测系统不逐条确认变化记录。原因是：</w:t>
      </w:r>
    </w:p>
    <w:p w14:paraId="5C0F3EA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服务器校验粒度本来就是状态级；</w:t>
      </w:r>
    </w:p>
    <w:p w14:paraId="6F2507A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可复制属性差异由属性复制、多播、RPC 自动修正；</w:t>
      </w:r>
    </w:p>
    <w:p w14:paraId="01EABB9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逐条确认的复杂度与收益不成正比。</w:t>
      </w:r>
    </w:p>
    <w:p w14:paraId="0F1306F5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若未来出现“状态确认了但非复制数据无法自动修正”的场景，再考虑引入部分回滚。</w:t>
      </w:r>
    </w:p>
    <w:p w14:paraId="486ED4F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0D58D64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状态预测</w:t>
      </w:r>
    </w:p>
    <w:p w14:paraId="2E5EB66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状态预测是预测键的创建者与生命周期持有者。它处理客户端输入后本地立即切换的状态变量。状态变量分两类：</w:t>
      </w:r>
    </w:p>
    <w:p w14:paraId="0834CE0E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可复制状态变量：CharacterState、MySkill、Attack（AC_PlayerState 上的复制属性）；</w:t>
      </w:r>
    </w:p>
    <w:p w14:paraId="3BF15CE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非复制状态变量：MyAttack、MySkill、MyCState、MySpeed、LaunchState（AC_Character 上的本地镜像变量）。</w:t>
      </w:r>
    </w:p>
    <w:p w14:paraId="15FAE63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662813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这些状态在客户端输入瞬间即本地置位，动画状态机读取后立即切换动画，无需等待服务器复制。</w:t>
      </w:r>
    </w:p>
    <w:p w14:paraId="17A02F44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B9BE7E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3.3.1. 状态预测的职责</w:t>
      </w:r>
    </w:p>
    <w:p w14:paraId="3FCE268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状态预测只负责：</w:t>
      </w:r>
    </w:p>
    <w:p w14:paraId="5B4F6CA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创建预测键：在客户端输入触发本地先行逻辑时创建预测键，返回预测键 ID。</w:t>
      </w:r>
    </w:p>
    <w:p w14:paraId="67A566B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预测状态变量本身：</w:t>
      </w:r>
    </w:p>
    <w:p w14:paraId="2A7C9CC8">
      <w:pPr>
        <w:numPr>
          <w:ilvl w:val="0"/>
          <w:numId w:val="0"/>
        </w:numPr>
        <w:ind w:left="420"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可复制状态变量：本地先行修改，标记预测标记 + 预测键 ID；</w:t>
      </w:r>
    </w:p>
    <w:p w14:paraId="37396C82">
      <w:pPr>
        <w:numPr>
          <w:ilvl w:val="0"/>
          <w:numId w:val="0"/>
        </w:numPr>
        <w:ind w:left="420"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非复制状态变量：本地先行修改，记录变化记录 + 委托。</w:t>
      </w:r>
    </w:p>
    <w:p w14:paraId="68081C8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持有预测键生命周期：状态持续期间预测键保持活跃；状态结束时结束预测键，触发结算。</w:t>
      </w:r>
    </w:p>
    <w:p w14:paraId="690D696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4C3E1F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服务器同步后结算状态变量：</w:t>
      </w:r>
    </w:p>
    <w:p w14:paraId="53EB836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可复制状态变量：服务器同步到达后清除预测标记，采用权威值；</w:t>
      </w:r>
    </w:p>
    <w:p w14:paraId="1A5D7F4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非复制状态变量：服务器回执确认 → 跟进，拒绝 → 回滚。</w:t>
      </w:r>
    </w:p>
    <w:p w14:paraId="7D090D4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8ECF78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状态预测不负责该状态衍生的属性变化、锁变化、表现触发。这些分别由属性预测（3.4）、锁预测（3.5）、表现触发处理，只是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属性预测共享同一个预测键。</w:t>
      </w:r>
    </w:p>
    <w:p w14:paraId="123AA75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C96C24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3.3.2. 状态预测的流程</w:t>
      </w:r>
    </w:p>
    <w:p w14:paraId="6E7C2AED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每个状态预测行为生成一个预测键，键下记录：</w:t>
      </w:r>
    </w:p>
    <w:p w14:paraId="304AC993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可复制状态变量的预测标记 + 预测键 ID；</w:t>
      </w:r>
    </w:p>
    <w:p w14:paraId="1CD7B91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非复制状态变量的变化记录（旧值、新值、时间戳、回滚/跟进委托）；</w:t>
      </w:r>
    </w:p>
    <w:p w14:paraId="63021AF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状态进入时间戳。</w:t>
      </w:r>
    </w:p>
    <w:p w14:paraId="4229B18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43505C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例如，玩家释放技能一：</w:t>
      </w:r>
    </w:p>
    <w:p w14:paraId="110A357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本地生成预测键 PK_001；</w:t>
      </w:r>
    </w:p>
    <w:p w14:paraId="29DABA8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AC_PlayerState::MySkill 本地置为“技能一”，AC_PlayerState::CharacterState 置为“技能”；</w:t>
      </w:r>
    </w:p>
    <w:p w14:paraId="1B7AA6D6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标记 AC_PlayerState::MySkill、AC_PlayerState::CharacterState 正在被 PK_001 预测；</w:t>
      </w:r>
    </w:p>
    <w:p w14:paraId="3FF5904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AC_Character::MySkill、AC_Character::MyCState 记录变化记录；</w:t>
      </w:r>
    </w:p>
    <w:p w14:paraId="23D5B8C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动画状态机读取 MySkill 后立即播放技能动画；</w:t>
      </w:r>
    </w:p>
    <w:p w14:paraId="157F9ED3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 Server_ChangeSkillState 复制到达后，清除 AC_PlayerState::MySkill、AC_PlayerState::CharacterState 的预测标记，采用服务器权威值；</w:t>
      </w:r>
    </w:p>
    <w:p w14:paraId="3450793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Client_ResolvePrediction 回执到达后，根据 PK_001 结算 AC_Character 上的非复制状态变量：一致 → 跟进，清除本地预测标记；不一致 → 回滚 AC_Character 上的非复制状态变量，重新按服务器值驱动动画。</w:t>
      </w:r>
    </w:p>
    <w:p w14:paraId="6E8393B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D54C0D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3.3.3. 状态预测的关键设计点</w:t>
      </w:r>
    </w:p>
    <w:p w14:paraId="5A3C7A0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可复制状态变量：本地先行修改，记录预测标记 + 预测键 ID，服务器同步到达后清除标记、采用权威值；不记录旧值、增量、委托。</w:t>
      </w:r>
    </w:p>
    <w:p w14:paraId="0938BA0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非复制状态变量：本地先行修改，记录变化记录 + 委托，服务器回执确认 → 跟进，拒绝 → 回滚。</w:t>
      </w:r>
    </w:p>
    <w:p w14:paraId="6EAC063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状态生命周期与预测键绑定：状态开始生成预测键，状态结束预测键失效。</w:t>
      </w:r>
    </w:p>
    <w:p w14:paraId="69FC231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职责边界：状态预测只预测状态变量本身；该状态衍生的属性变化、锁变化、表现触发由属性预测、锁预测、表现触发在同一预测键下处理。</w:t>
      </w:r>
    </w:p>
    <w:p w14:paraId="70C883C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回滚策略：非复制状态变量回滚时恢复旧值，并重新触发动画状态机切换；可复制状态变量由属性复制覆盖。</w:t>
      </w:r>
    </w:p>
    <w:p w14:paraId="7733AFD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F4115AD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属性预测</w:t>
      </w:r>
    </w:p>
    <w:p w14:paraId="45E263E3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属性预测处理客户端输入后本地立即修改的数值、位置、朝向、CD 时间戳、伤害。它不创建预测键，而是共享状态预测创建的预测键，在同一预测键下预测属性。按“权威值是否来自属性复制”分两类：</w:t>
      </w:r>
    </w:p>
    <w:p w14:paraId="6EB46AF7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8C4B62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3.4.1. 可复制属性预测</w:t>
      </w:r>
    </w:p>
    <w:p w14:paraId="7227D3DE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可复制属性包括：</w:t>
      </w:r>
    </w:p>
    <w:p w14:paraId="22A3143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AC_PlayerState：HealthValue、Chakra、Attack、MySkill、CharacterState、Team；</w:t>
      </w:r>
    </w:p>
    <w:p w14:paraId="2CDFE663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8AD8A05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AC_Character：Toward、LastEscapeTime。</w:t>
      </w:r>
    </w:p>
    <w:p w14:paraId="69846E9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这些属性的权威值由属性复制兜底。客户端本地先行修改后，只需要记录“预测标记 + 预测键 ID”，服务器同步到达后清除标记、采用权威值。</w:t>
      </w:r>
    </w:p>
    <w:p w14:paraId="75CA4BD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7EA7B6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记录方式：</w:t>
      </w:r>
    </w:p>
    <w:p w14:paraId="490B51F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在预测组件的 TMap&lt;FName, uint32&gt; ReplicatedAttributePredictions 中，以属性名为键、预测键 ID 为值，标记该属性正在被预测；</w:t>
      </w:r>
    </w:p>
    <w:p w14:paraId="25844FC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在预测记录的 TArray&lt;FName&gt; ReplicatedAttributes 中记录本预测键涉及的可复制属性名列表，用于结算时清理标记。</w:t>
      </w:r>
    </w:p>
    <w:p w14:paraId="4099551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872527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结算方式：</w:t>
      </w:r>
    </w:p>
    <w:p w14:paraId="20EE1EB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确认：服务器回执确认 → 清除预测标记；属性复制到达 → 采用权威值；</w:t>
      </w:r>
    </w:p>
    <w:p w14:paraId="7B78E48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拒绝：服务器回执拒绝 → 清除预测标记；属性复制到达 → 采用权威值。</w:t>
      </w:r>
    </w:p>
    <w:p w14:paraId="69D405C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无论确认还是拒绝，可复制属性在客户端看来都是“清除预测标记，采用权威值”。回滚交给属性复制，预测系统不记录旧值、增量、回滚委托。</w:t>
      </w:r>
    </w:p>
    <w:p w14:paraId="6A90A96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46E4CF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属性复制与 RPC 回执的顺序处理：</w:t>
      </w:r>
    </w:p>
    <w:p w14:paraId="61B567F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属性复制先到 → OnRep 中检查该属性是否有预测标记，若有则清除标记、采用权威值；后续 RPC 回执到达时，发现预测键已无对应标记，直接忽略可复制属性部分。</w:t>
      </w:r>
    </w:p>
    <w:p w14:paraId="37F1404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RPC 回执先到 → 处理非复制数据结算；可复制属性的预测标记保留，等待属性复制到达后清除。</w:t>
      </w:r>
    </w:p>
    <w:p w14:paraId="22A370A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统一原则：可复制属性的预测标记由属性复制到达时清除，不由 RPC 回执清除。</w:t>
      </w:r>
    </w:p>
    <w:p w14:paraId="719F50A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212951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示例：释放替身</w:t>
      </w:r>
    </w:p>
    <w:p w14:paraId="36C3667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进入替身状态生成预测键 PK_002；</w:t>
      </w:r>
    </w:p>
    <w:p w14:paraId="006217F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Chakra 本地预扣 1 点，标记 Chakra 正在被 PK_002 预测；</w:t>
      </w:r>
    </w:p>
    <w:p w14:paraId="436B8F36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LastEscapeTime 本地记录时间戳，标记正在被 PK_002 预测；</w:t>
      </w:r>
    </w:p>
    <w:p w14:paraId="1849B61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位置本地先行检测并瞬移到目标点，记录本地位置变化记录（非复制数据）；</w:t>
      </w:r>
    </w:p>
    <w:p w14:paraId="4E027FCC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UI 读取 Chakra 后立即更新为 2 格，CD 显示开始倒计时；</w:t>
      </w:r>
    </w:p>
    <w:p w14:paraId="034D88A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 Server_Escape 处理完成后：</w:t>
      </w:r>
    </w:p>
    <w:p w14:paraId="007E5DA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Chakra、LastEscapeTime 属性复制到达 → 清除预测标记，采用权威值；</w:t>
      </w:r>
    </w:p>
    <w:p w14:paraId="0F926E5E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位置由 SetReplicateMovement / Mult_ChangeGrabLocation 同步修正；</w:t>
      </w:r>
    </w:p>
    <w:p w14:paraId="5F165AD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Client_ResolvePrediction 回执到达 → 结算非复制数据（位置变化记录、表现触发）。</w:t>
      </w:r>
    </w:p>
    <w:p w14:paraId="19762227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5843BD8B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3.4.2. 非复制数据预测</w:t>
      </w:r>
    </w:p>
    <w:p w14:paraId="10C2887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非复制数据包括：</w:t>
      </w:r>
    </w:p>
    <w:p w14:paraId="67AC332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本地状态变量：MyAttack、MySkill、MyCState、MySpeed、LaunchState、bInProtectAnim；</w:t>
      </w:r>
    </w:p>
    <w:p w14:paraId="61FA88E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本地表现：动画状态机切换、Flipbook 翻转/透明度、特效、音效、UI 立即更新；</w:t>
      </w:r>
    </w:p>
    <w:p w14:paraId="273824B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本地生成物：本地预测生成的攻击体、特效；</w:t>
      </w:r>
    </w:p>
    <w:p w14:paraId="3A15424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本地位置 / 朝向中间态：技能位移、替身瞬移的本地先行位置。</w:t>
      </w:r>
    </w:p>
    <w:p w14:paraId="22D3635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这些数据的权威值不来自属性复制，需要完整变化记录 + 回滚/跟进委托。</w:t>
      </w:r>
    </w:p>
    <w:p w14:paraId="0C95229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502242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记录方式：</w:t>
      </w:r>
    </w:p>
    <w:p w14:paraId="5DA55636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每条变化记录包含：数据名、变化类型、旧值、新值、时间戳、跟进委托、回滚委托；</w:t>
      </w:r>
    </w:p>
    <w:p w14:paraId="318EB4E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变化记录挂载到当前预测键下。</w:t>
      </w:r>
    </w:p>
    <w:p w14:paraId="2085BE4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BD753B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结算方式：</w:t>
      </w:r>
    </w:p>
    <w:p w14:paraId="414A910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确认：执行跟进委托，确认新值，清除预测标记；</w:t>
      </w:r>
    </w:p>
    <w:p w14:paraId="3B724D4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拒绝：执行回滚委托，恢复旧值。</w:t>
      </w:r>
    </w:p>
    <w:p w14:paraId="255F275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0511E1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示例：技能位移</w:t>
      </w:r>
    </w:p>
    <w:p w14:paraId="1607248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技能释放生成预测键 PK_003；</w:t>
      </w:r>
    </w:p>
    <w:p w14:paraId="2495B003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MakeMove 本地先行位移，记录旧位置、新位置、时间戳、回滚委托（恢复旧位置）、跟进委托（确认新位置）；</w:t>
      </w:r>
    </w:p>
    <w:p w14:paraId="1418165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服务器确认技能可行 → 执行跟进委托；若服务器位置与本地不同，由 SetReplicateMovement 修正；</w:t>
      </w:r>
    </w:p>
    <w:p w14:paraId="7533B9D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服务器拒绝技能 → 执行回滚委托，恢复旧位置。</w:t>
      </w:r>
    </w:p>
    <w:p w14:paraId="5160D13C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B58726D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3.4.3. 属性预测的关键设计点</w:t>
      </w:r>
    </w:p>
    <w:p w14:paraId="50BA66F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可复制属性：只记预测标记 + 预测键 ID，服务器同步到达后清除标记、采用权威值，回滚交给属性复制。</w:t>
      </w:r>
    </w:p>
    <w:p w14:paraId="1162AA9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非复制数据：记录完整变化记录 + 委托，服务器回执确认 → 跟进，拒绝 → 回滚。</w:t>
      </w:r>
    </w:p>
    <w:p w14:paraId="50BDC2C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属性复制与 RPC 回执顺序：可复制属性的预测标记由属性复制到达时清除，不由 RPC 回执清除。</w:t>
      </w:r>
    </w:p>
    <w:p w14:paraId="5928BCE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CD 时间戳：LastEscapeTime、LastFirstSkillTime 等属于可复制属性，本地先行记录，服务器同步到达后采用权威值。</w:t>
      </w:r>
    </w:p>
    <w:p w14:paraId="02A6297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伤害数值：HealthValue 属于可复制属性，本地先行预判，服务器同步到达后采用权威值。</w:t>
      </w:r>
    </w:p>
    <w:p w14:paraId="45F935B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不创建预测键：属性预测共享状态预测创建的预测键，不各自创建。</w:t>
      </w:r>
    </w:p>
    <w:p w14:paraId="157582D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AF3AE6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锁预测</w:t>
      </w:r>
    </w:p>
    <w:p w14:paraId="76B91DB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锁预测处理客户端输入后本地立即置位的输入控制开关，包括 bAttackInputLock、bPreInputLock、bSuccessHit。锁属于非复制数据，处于状态和属性的上游，用于判断“状态是否可变化”，其回滚策略独立于状态和属性。</w:t>
      </w:r>
    </w:p>
    <w:p w14:paraId="5F728D0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89A60BE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不创建预测键，也不依赖预测键的生命周期，而是靠服务器同步修正。原因在于：锁的语义是“输入控制开关”，其最终控制权在服务器，客户端只做本地预判，且锁的置位/复位通常与状态变化同步发生，不需要独立的生命周期管理。</w:t>
      </w:r>
    </w:p>
    <w:p w14:paraId="3776BF6A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1D4AC1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bAttackInputLock：普攻期间本地立即置位，阻止后续攻击输入；服务器 Server_Attack 确认后，若连段窗口关闭则复制复位，客户端以服务器为准。</w:t>
      </w:r>
    </w:p>
    <w:p w14:paraId="4F2C37B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bPreInputLock：预输入缓存本地立即置位，缓存下一次输入；服务器攻击逻辑确认后，若预输入被消费则复位，客户端以服务器为准。</w:t>
      </w:r>
    </w:p>
    <w:p w14:paraId="201E0BB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bSuccessHit：命中标记本地可预判，用于提前触发命中派生动画；最终以服务器 AN_StartHitCheck / AN_HitJump 判定为准，服务器命中标记复制到达后修正本地值。</w:t>
      </w:r>
    </w:p>
    <w:p w14:paraId="268F5C57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958B69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锁预测的接入点主要在 AC_Character 的攻击、技能、动画通知等函数中。原有代码只需要在本地置位/复位锁处调用预测组件的锁接口，并在服务器同步到达处直接覆盖。锁预测不参与预测键的生命周期管理，也不注册回滚/跟进委托，只做本地预判与服务器覆盖。</w:t>
      </w:r>
    </w:p>
    <w:p w14:paraId="4D60F4C6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977731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锁预测的关键设计点：</w:t>
      </w:r>
    </w:p>
    <w:p w14:paraId="049B5676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本地预判：锁在客户端输入瞬间即置位/复位，用于本地输入控制与表现触发。</w:t>
      </w:r>
    </w:p>
    <w:p w14:paraId="0EF0303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服务器权威覆盖：服务器同步到达后，直接覆盖本地锁值，客户端以服务器为准。</w:t>
      </w:r>
    </w:p>
    <w:p w14:paraId="53BEC3A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与状态预测协作：锁的置位/复位通常与状态变化同步发生，状态预测结束时统一复位锁。</w:t>
      </w:r>
    </w:p>
    <w:p w14:paraId="5BE9908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无预测键：锁预测不创建预测键，不注册委托，不参与回滚/跟进结算。</w:t>
      </w:r>
    </w:p>
    <w:p w14:paraId="33359076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独立回滚策略：锁的回滚策略独立于状态和属性，避免与状态预测、属性预测的回滚逻辑耦合。</w:t>
      </w:r>
    </w:p>
    <w:p w14:paraId="7A99560A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DB31B6F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28"/>
          <w:szCs w:val="28"/>
          <w:lang w:val="en-US" w:eastAsia="zh-CN"/>
        </w:rPr>
        <w:t>时间戳语义</w:t>
      </w:r>
    </w:p>
    <w:p w14:paraId="474EC22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预测系统中涉及两类时间戳，语义不同，不能混用：</w:t>
      </w:r>
    </w:p>
    <w:p w14:paraId="586772C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D4FE3DF">
      <w:pPr>
        <w:numPr>
          <w:ilvl w:val="0"/>
          <w:numId w:val="0"/>
        </w:numP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3.6.1. 预测时间戳</w:t>
      </w:r>
    </w:p>
    <w:p w14:paraId="20180EF7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指“这次预测行为发生在客户端本地时间的哪一刻”。它的作用场景：</w:t>
      </w:r>
    </w:p>
    <w:p w14:paraId="1A0DC470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服务器校验时效性：服务器收到带预测键的 RPC 时，可对比 ClientRequestTime 与服务器当前时间，判断请求是否过期。</w:t>
      </w:r>
    </w:p>
    <w:p w14:paraId="29FBA73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预测键生命周期管理：判断预测键是否超时，超时后自动失效，避免本地预测状态永久残留。</w:t>
      </w:r>
    </w:p>
    <w:p w14:paraId="77978E41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本地回滚/跟进顺序保证：多个预测键嵌套或叠加时，按时间戳确定回滚顺序。</w:t>
      </w:r>
    </w:p>
    <w:p w14:paraId="0B58D45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调试与日志：记录预测行为完整时间线，便于调试网络延迟、回滚频率、预测命中率。</w:t>
      </w:r>
    </w:p>
    <w:p w14:paraId="176F6A78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32B687F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预测时间戳不参与“服务器确认还是拒绝”的最终判定。最终判定依据是服务器权威状态，而不是客户端时间戳。时间戳只是辅助信息，用于超时管理、顺序保证、调试。</w:t>
      </w:r>
    </w:p>
    <w:p w14:paraId="335D6DD4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9B5D52A">
      <w:pPr>
        <w:numPr>
          <w:ilvl w:val="0"/>
          <w:numId w:val="0"/>
        </w:numP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3.6.2. CD 时间戳</w:t>
      </w:r>
    </w:p>
    <w:p w14:paraId="06603B73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指“技能/替身释放时刻的服务器世界时间”。它的作用场景：</w:t>
      </w:r>
    </w:p>
    <w:p w14:paraId="59CCB0B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CD 倒计时计算：CD剩余 = CD总时长 - (服务器当前时间 - LastXXXTime)。</w:t>
      </w:r>
    </w:p>
    <w:p w14:paraId="7550C62B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服务器权威校验：服务器检查 服务器当前时间 - LastXXXTime &gt;= CD总时长，未满足则拒绝。</w:t>
      </w:r>
    </w:p>
    <w:p w14:paraId="5E43CDC9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预测场景下的 CD 时间戳：客户端本地预测技能释放时，本地记录 LastFirstSkillTime = 服务器世界时间（客户端根据同步的服务器时间估算），UI 立即开始倒计时；服务器确认后，用服务器权威 LastFirstSkillTime 覆盖本地值；若服务器拒绝，由属性复制覆盖本地值，UI 恢复。</w:t>
      </w:r>
    </w:p>
    <w:p w14:paraId="3FED7322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AB4F1D3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CD 时间戳属于可复制属性，必须记录，且必须是服务器世界时间，不能是客户端本地时间。其回滚由属性复制兜底，预测系统只需要记录预测标记 + 预测键 ID。</w:t>
      </w:r>
    </w:p>
    <w:p w14:paraId="5F33CA26">
      <w:pPr>
        <w:numPr>
          <w:ilvl w:val="0"/>
          <w:numId w:val="0"/>
        </w:numPr>
        <w:ind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2324EBC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服务器确认与回滚</w:t>
      </w:r>
    </w:p>
    <w:p w14:paraId="5778708F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服务器确认预测键时，只确认状态变化，后续变化由网络同步修正。状态变化不可行时，客户端根据非复制数据变化记录和委托列表回滚，可复制属性由属性复制覆盖。</w:t>
      </w:r>
    </w:p>
    <w:p w14:paraId="51949B82">
      <w:pPr>
        <w:numPr>
          <w:ilvl w:val="0"/>
          <w:numId w:val="0"/>
        </w:numP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9F4BFE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3.7.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回执参数设计</w:t>
      </w:r>
    </w:p>
    <w:p w14:paraId="5DBED43C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服务器通过 Client RPC 回执告诉客户端预测确认情况：</w:t>
      </w:r>
    </w:p>
    <w:p w14:paraId="28B6BDAF">
      <w:pPr>
        <w:numPr>
          <w:ilvl w:val="0"/>
          <w:numId w:val="0"/>
        </w:numPr>
        <w:ind w:left="420"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UFUNCTION(Client, Reliable)</w:t>
      </w:r>
    </w:p>
    <w:p w14:paraId="7847483C">
      <w:pPr>
        <w:numPr>
          <w:ilvl w:val="0"/>
          <w:numId w:val="0"/>
        </w:numPr>
        <w:ind w:left="420"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void Client_ResolvePrediction(</w:t>
      </w:r>
    </w:p>
    <w:p w14:paraId="7554C3EF">
      <w:pPr>
        <w:numPr>
          <w:ilvl w:val="0"/>
          <w:numId w:val="0"/>
        </w:numPr>
        <w:ind w:left="420"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 xml:space="preserve">    uint32 KeyID,</w:t>
      </w:r>
    </w:p>
    <w:p w14:paraId="36F21F94">
      <w:pPr>
        <w:numPr>
          <w:ilvl w:val="0"/>
          <w:numId w:val="0"/>
        </w:numPr>
        <w:ind w:left="420"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 xml:space="preserve">    uint8 Result,              // 0=Confirmed, 1=Rejected</w:t>
      </w:r>
    </w:p>
    <w:p w14:paraId="200641A6">
      <w:pPr>
        <w:numPr>
          <w:ilvl w:val="0"/>
          <w:numId w:val="0"/>
        </w:numPr>
        <w:ind w:left="420"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 xml:space="preserve">    uint8 ConfirmedStatePacked // 打包的 CharacterState / MySkill</w:t>
      </w:r>
    </w:p>
    <w:p w14:paraId="1051D0B8">
      <w:pPr>
        <w:numPr>
          <w:ilvl w:val="0"/>
          <w:numId w:val="0"/>
        </w:numPr>
        <w:ind w:left="420" w:leftChars="0"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1"/>
          <w:szCs w:val="21"/>
          <w:shd w:val="clear" w:fill="FFFFFF"/>
          <w:lang w:val="en-US" w:eastAsia="zh-CN"/>
        </w:rPr>
        <w:t>);</w:t>
      </w:r>
    </w:p>
    <w:p w14:paraId="4FAABE4C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KeyID：预测键 ID，客户端据此找到本地预测记录。</w:t>
      </w:r>
    </w:p>
    <w:p w14:paraId="2EE9E956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Result：只有两种结果，确认或拒绝。</w:t>
      </w:r>
    </w:p>
    <w:p w14:paraId="597EFFA9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ConfirmedStatePacked：服务器确认的关键状态值，用于客户端跟进时校正本地非复制状态变量。</w:t>
      </w:r>
    </w:p>
    <w:p w14:paraId="46153E91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652E891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属性值不塞进 RPC，交给原有属性复制同步。原因：</w:t>
      </w:r>
    </w:p>
    <w:p w14:paraId="4C42FC6A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属性复制已经在做这件事，RPC 再传会重复；</w:t>
      </w:r>
    </w:p>
    <w:p w14:paraId="612DDB7B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避免“RPC 值”和“复制值”时序不一致；</w:t>
      </w:r>
    </w:p>
    <w:p w14:paraId="56AAFCA1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RPC 保持精简，性能更好。</w:t>
      </w:r>
    </w:p>
    <w:p w14:paraId="05C24DCB">
      <w:pPr>
        <w:numPr>
          <w:ilvl w:val="0"/>
          <w:numId w:val="0"/>
        </w:numP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F7D4EC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3.7.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回滚边界</w:t>
      </w:r>
    </w:p>
    <w:p w14:paraId="69EBC616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若服务器拒绝状态变化，客户端回滚时，回滚边界包括：</w:t>
      </w:r>
    </w:p>
    <w:p w14:paraId="48C1EF2E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非复制状态变量：恢复 MyAttack、MySkill、MyCState、LaunchState 旧值。</w:t>
      </w:r>
    </w:p>
    <w:p w14:paraId="74E6D222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本地锁：复位 bAttackInputLock、bPreInputLock、bSuccessHit。</w:t>
      </w:r>
    </w:p>
    <w:p w14:paraId="5E317567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本地表现：重新按权威状态驱动动画状态机、UI。</w:t>
      </w:r>
    </w:p>
    <w:p w14:paraId="4A179671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本地生成物：销毁本地预测生成的攻击体、特效，或标记为无效。</w:t>
      </w:r>
    </w:p>
    <w:p w14:paraId="4E412FF7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本地位置/朝向中间态：恢复旧位置、旧朝向。</w:t>
      </w:r>
    </w:p>
    <w:p w14:paraId="017A5A09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可复制属性（Chakra、HealthValue、Attack、MySkill、CharacterState、Toward、LastEscapeTime）不在回滚边界内，由属性复制自动覆盖。</w:t>
      </w:r>
    </w:p>
    <w:p w14:paraId="78AEB706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D015371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回滚边界由预测键下的非复制数据变化记录决定。即：预测键下记录了哪些非复制变化，就回滚哪些。</w:t>
      </w:r>
    </w:p>
    <w:p w14:paraId="7970C32B">
      <w:pPr>
        <w:numPr>
          <w:ilvl w:val="0"/>
          <w:numId w:val="0"/>
        </w:numP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57D5520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3.7.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结算流程</w:t>
      </w:r>
    </w:p>
    <w:p w14:paraId="17AECCDC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客户端预测：状态预测创建预测键；属性预测标记可复制属性、记录非复制数据变化；锁预测本地预判锁；表现触发绑定回调。</w:t>
      </w:r>
    </w:p>
    <w:p w14:paraId="31D687CF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服务器校验：只校验状态变化是否可行。</w:t>
      </w:r>
    </w:p>
    <w:p w14:paraId="17929C78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服务器回执：Client_ResolvePrediction(KeyID, Result, ConfirmedStatePacked)。</w:t>
      </w:r>
    </w:p>
    <w:p w14:paraId="28D23C48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客户端结算：</w:t>
      </w:r>
    </w:p>
    <w:p w14:paraId="602F14B4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确认 → 执行跟进委托，清除非复制数据的预测标记；可复制属性的预测标记等待属性复制到达后清除。</w:t>
      </w:r>
    </w:p>
    <w:p w14:paraId="0CA5F53A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拒绝 → 执行回滚委托，恢复非复制数据旧值；可复制属性的预测标记等待属性复制到达后清除。</w:t>
      </w:r>
    </w:p>
    <w:p w14:paraId="3E04220D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属性复制到达：OnRep 中检查可复制属性预测标记，清除标记，采用权威值。</w:t>
      </w:r>
    </w:p>
    <w:p w14:paraId="7DF87703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后续同步：服务器多播、RPC 到达后，按原有逻辑修正客户端表现。</w:t>
      </w:r>
    </w:p>
    <w:p w14:paraId="2CDE0B3C">
      <w:pPr>
        <w:numPr>
          <w:ilvl w:val="0"/>
          <w:numId w:val="0"/>
        </w:numP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37160B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3.7.</w:t>
      </w:r>
      <w:r>
        <w:rPr>
          <w:rFonts w:hint="eastAsia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bookmarkStart w:id="0" w:name="_GoBack"/>
      <w:bookmarkEnd w:id="0"/>
      <w:r>
        <w:rPr>
          <w:rFonts w:hint="default" w:ascii="Times New Roman" w:hAnsi="Times New Roman" w:eastAsia="宋体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服务器端调用时机</w:t>
      </w:r>
    </w:p>
    <w:p w14:paraId="46E50164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服务器在以下时机调用 Client_ResolvePrediction：</w:t>
      </w:r>
    </w:p>
    <w:p w14:paraId="2C29A8A6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Server RPC 到达时：客户端发送 Server_Attack、Server_Escape、Server_ChangeSkillState 等 RPC 时带上预测键 ID，服务器校验结束后回执。</w:t>
      </w:r>
    </w:p>
    <w:p w14:paraId="502B5180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 Tick 校验时：移动、位置等无对应 Server RPC 的预测，服务器 Tick 校验后回执。</w:t>
      </w:r>
    </w:p>
    <w:p w14:paraId="2AFC6DD1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服务器状态变更时：服务器因受击、暂停、时停等原因强制改变客户端状态时，若与活跃预测键冲突，回执通知客户端回滚。</w:t>
      </w:r>
    </w:p>
    <w:p w14:paraId="73A0300D">
      <w:pPr>
        <w:numPr>
          <w:ilvl w:val="0"/>
          <w:numId w:val="0"/>
        </w:numP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FEA1726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预测系统与原有系统的协作</w:t>
      </w:r>
    </w:p>
    <w:p w14:paraId="4CBF3D55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预测系统与原有系统的协作关系：</w:t>
      </w:r>
    </w:p>
    <w:p w14:paraId="03D2C0E4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与网络层：预测系统不替代原有网络层，只在客户端本地先行产生结果，并在服务器同步到达后修正。原有属性复制、Server RPC、Client RPC、NetMulticast 仍然按原方式工作。</w:t>
      </w:r>
    </w:p>
    <w:p w14:paraId="3F89F6EA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与角色逻辑：预测系统不替代角色逻辑，只在关键位置插入组件调用。原有移动、攻击、技能、受击、替身等核心流程仍然由原代码驱动。</w:t>
      </w:r>
    </w:p>
    <w:p w14:paraId="4700E504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与动画系统：预测系统不替代动画系统，只让动画状态机更早地读到本地预测值。动画状态机仍然读取 MyAttack、MyCState、MySkill、MySpeed 等变量。</w:t>
      </w:r>
    </w:p>
    <w:p w14:paraId="2BA96EFD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与 UI 系统：预测系统不替代 UI 系统，只让 UI 更早地读到本地预测值。UI 仍然读取 HealthValue、Chakra、CD 状态等变量。</w:t>
      </w:r>
    </w:p>
    <w:p w14:paraId="65026721">
      <w:pPr>
        <w:numPr>
          <w:ilvl w:val="0"/>
          <w:numId w:val="0"/>
        </w:numP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25EBE6D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预测系统的扩展方式</w:t>
      </w:r>
    </w:p>
    <w:p w14:paraId="7504E11D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后续扩展新预测功能时，只需要重复“创建预测键 → 标记可复制属性 / 记录非复制变化 → 注册委托 → 服务器同步后跟进/回滚”这一固定模式：</w:t>
      </w:r>
    </w:p>
    <w:p w14:paraId="1E7B46E2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创建预测键：在客户端输入触发本地先行逻辑时，由状态预测调用 CreatePredictionKey。</w:t>
      </w:r>
    </w:p>
    <w:p w14:paraId="4CEC4A37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标记可复制属性：在本地修改可复制属性处，由属性预测调用 MarkReplicatedAttribute。</w:t>
      </w:r>
    </w:p>
    <w:p w14:paraId="589D21DF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记录非复制变化：在本地修改非复制数据处，由属性预测、锁预测、表现触发调用 RecordStateChange、RecordPresentation、RecordLockChange。</w:t>
      </w:r>
    </w:p>
    <w:p w14:paraId="0D414201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注册委托：为非复制数据注册跟进委托与回滚委托。</w:t>
      </w:r>
    </w:p>
    <w:p w14:paraId="4C0161C0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服务器同步后跟进/回滚：在服务器回执到达处，调用 ConfirmPrediction 或 RollbackPrediction；在属性复制到达处，调用 OnReplicatedAttributeArrived。</w:t>
      </w:r>
    </w:p>
    <w:p w14:paraId="0E2F2A2A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2A63715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锁预测的扩展方式略有不同：只需要在本地置位/复位锁处调用锁接口，并在服务器同步到达处直接覆盖即可。</w:t>
      </w:r>
    </w:p>
    <w:p w14:paraId="3B561741">
      <w:pPr>
        <w:numPr>
          <w:ilvl w:val="0"/>
          <w:numId w:val="0"/>
        </w:numP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8413905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小结</w:t>
      </w:r>
    </w:p>
    <w:p w14:paraId="6FC62615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预测系统的实现框架可以概括为：</w:t>
      </w:r>
    </w:p>
    <w:p w14:paraId="736DB09C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一个组件：挂载在角色上的预测组件，负责预测键、预测标记、变化记录、委托、结算。</w:t>
      </w:r>
    </w:p>
    <w:p w14:paraId="35257605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D1A3C6E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一套预测键：轻量，只存 ID、有效性、预测类型、客户端请求时间，跨 RPC 传入服务器；重量数据存组件中，通过 ID 映射查询。预测键由状态预测创建并持有生命周期。</w:t>
      </w:r>
    </w:p>
    <w:p w14:paraId="423A7362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1E963E4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两类数据：</w:t>
      </w:r>
    </w:p>
    <w:p w14:paraId="114AF7E6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可复制属性：只记预测标记 + 预测键 ID，服务器同步到达后清除标记、采用权威值，回滚交给属性复制；</w:t>
      </w:r>
    </w:p>
    <w:p w14:paraId="3F4F528C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非复制数据：记录完整变化记录 + 委托，服务器回执确认 → 跟进，拒绝 → 回滚。</w:t>
      </w:r>
    </w:p>
    <w:p w14:paraId="4584AC43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6F59925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三类预测：</w:t>
      </w:r>
    </w:p>
    <w:p w14:paraId="0961D197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状态预测：创建预测键，预测状态变量本身，持有预测键生命周期；</w:t>
      </w:r>
    </w:p>
    <w:p w14:paraId="2A4871CF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属性预测：在同一预测键下预测属性，不创建预测键；</w:t>
      </w:r>
    </w:p>
    <w:p w14:paraId="38227B34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锁预测：本地预判锁，不创建预测键，不依赖预测键生命周期。</w:t>
      </w:r>
    </w:p>
    <w:p w14:paraId="6748F7A5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7AA5935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表现触发：读取三类预测结果，本地立即表现，不创建预测键，不参与结算。</w:t>
      </w:r>
    </w:p>
    <w:p w14:paraId="4F94DDD1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6C45451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两类时间戳：预测时间戳（辅助元数据）与 CD 时间戳（可复制属性的一部分）。</w:t>
      </w:r>
    </w:p>
    <w:p w14:paraId="1F38AD41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0AC6329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服务器确认粒度：只确认状态变化，后续变化由网络同步修正。</w:t>
      </w:r>
    </w:p>
    <w:p w14:paraId="64A9A7DA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369F075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整体确认与整体回滚：不做部分回滚。</w:t>
      </w:r>
    </w:p>
    <w:p w14:paraId="7B635A4A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7D12E22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一组委托：由原代码为非复制数据注册的跟进/回滚委托。</w:t>
      </w:r>
    </w:p>
    <w:p w14:paraId="37C7E2BC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A02C9FC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固定模式：状态预测创建预测键 → 属性预测标记可复制属性 / 记录非复制变化 → 锁预测本地预判 → 表现触发绑定回调 → 服务器同步后跟进/回滚。</w:t>
      </w:r>
    </w:p>
    <w:p w14:paraId="228AE339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FC7F15E">
      <w:pPr>
        <w:numPr>
          <w:ilvl w:val="0"/>
          <w:numId w:val="0"/>
        </w:numPr>
        <w:ind w:firstLine="420" w:firstLine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原项目只需要在需要预测的功能函数内增加组件调用，并增加少量委托回调，即可将预测能力接入现有功能点。这样既保证了预测系统与原有架构的解耦，也保证了后续扩展新预测功能时只需要重复固定模式。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3FDCDE0"/>
    <w:multiLevelType w:val="multilevel"/>
    <w:tmpl w:val="E3FDCDE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EC26B0"/>
    <w:rsid w:val="0A725398"/>
    <w:rsid w:val="0B2226D0"/>
    <w:rsid w:val="0C4A1EDF"/>
    <w:rsid w:val="0CCC6D98"/>
    <w:rsid w:val="0CDB6FDB"/>
    <w:rsid w:val="0D203292"/>
    <w:rsid w:val="0E7E048E"/>
    <w:rsid w:val="0FD06C62"/>
    <w:rsid w:val="10954EE8"/>
    <w:rsid w:val="1AF81AC3"/>
    <w:rsid w:val="1BEB753B"/>
    <w:rsid w:val="1C6A4704"/>
    <w:rsid w:val="20A16252"/>
    <w:rsid w:val="23496349"/>
    <w:rsid w:val="240046E7"/>
    <w:rsid w:val="30F966D7"/>
    <w:rsid w:val="33CB554C"/>
    <w:rsid w:val="36655B51"/>
    <w:rsid w:val="369260AD"/>
    <w:rsid w:val="385914E3"/>
    <w:rsid w:val="3A7601BF"/>
    <w:rsid w:val="3B0F48D4"/>
    <w:rsid w:val="3B2A7EA1"/>
    <w:rsid w:val="3DF8538F"/>
    <w:rsid w:val="3E6D1A7C"/>
    <w:rsid w:val="42002A64"/>
    <w:rsid w:val="467C4DAF"/>
    <w:rsid w:val="4A4831FA"/>
    <w:rsid w:val="4C4A1A57"/>
    <w:rsid w:val="4D471EEE"/>
    <w:rsid w:val="4F4421E2"/>
    <w:rsid w:val="52AC38AF"/>
    <w:rsid w:val="54387385"/>
    <w:rsid w:val="557E5D22"/>
    <w:rsid w:val="56EF147E"/>
    <w:rsid w:val="5C1843D5"/>
    <w:rsid w:val="5E105AA7"/>
    <w:rsid w:val="5E304667"/>
    <w:rsid w:val="60C07C62"/>
    <w:rsid w:val="647B5CD8"/>
    <w:rsid w:val="679E34FC"/>
    <w:rsid w:val="69305E23"/>
    <w:rsid w:val="6B4C1982"/>
    <w:rsid w:val="741522AB"/>
    <w:rsid w:val="76601201"/>
    <w:rsid w:val="796E7CD8"/>
    <w:rsid w:val="79BB1EA4"/>
    <w:rsid w:val="79D815F5"/>
    <w:rsid w:val="7D0270B5"/>
    <w:rsid w:val="7E2E5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rPr>
      <w:sz w:val="24"/>
    </w:rPr>
  </w:style>
  <w:style w:type="character" w:styleId="9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6776</Words>
  <Characters>11335</Characters>
  <Lines>0</Lines>
  <Paragraphs>0</Paragraphs>
  <TotalTime>178</TotalTime>
  <ScaleCrop>false</ScaleCrop>
  <LinksUpToDate>false</LinksUpToDate>
  <CharactersWithSpaces>11730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2026-09-24T06:43:00Z</dcterms:created>
  <dc:creator>86183</dc:creator>
  <cp:lastModifiedBy>WPS_1687156613</cp:lastModifiedBy>
  <dcterms:modified xsi:type="dcterms:W3CDTF">2026-10-01T09:36:27Z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FF9289DCEE524A6AA144CB5E5FA6964C_12</vt:lpwstr>
  </property>
</Properties>
</file>