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8332" w14:textId="77777777" w:rsidR="00875732" w:rsidRPr="00231B08" w:rsidRDefault="00875732" w:rsidP="0075414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04DC0B" w14:textId="78EE703F" w:rsidR="00875732" w:rsidRPr="00231B08" w:rsidRDefault="00875732" w:rsidP="007541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1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006A9" wp14:editId="142C4BA7">
            <wp:extent cx="2529205" cy="1899920"/>
            <wp:effectExtent l="0" t="0" r="4445" b="5080"/>
            <wp:docPr id="2" name="Picture 2" descr="Amrita University Entrance Exam Adm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 University Entrance Exam Admit C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536F" w14:textId="77777777" w:rsidR="00875732" w:rsidRPr="00231B08" w:rsidRDefault="00875732" w:rsidP="0075414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C9FB6F5" w14:textId="0FFF588F" w:rsidR="00035748" w:rsidRPr="00231B08" w:rsidRDefault="00035748" w:rsidP="0075414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31B08">
        <w:rPr>
          <w:rFonts w:ascii="Times New Roman" w:hAnsi="Times New Roman" w:cs="Times New Roman"/>
          <w:b/>
          <w:bCs/>
          <w:sz w:val="48"/>
          <w:szCs w:val="48"/>
          <w:u w:val="single"/>
        </w:rPr>
        <w:t>SMART WATER METER DATA ANALYZED TO WATER ISSUES</w:t>
      </w:r>
      <w:bookmarkStart w:id="0" w:name="_Toc1334438608"/>
    </w:p>
    <w:p w14:paraId="00E9FD02" w14:textId="77777777" w:rsidR="00181CB5" w:rsidRPr="00231B08" w:rsidRDefault="00181CB5" w:rsidP="0075414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7C13C65" w14:textId="75A97573" w:rsidR="00181CB5" w:rsidRPr="00231B08" w:rsidRDefault="00181CB5" w:rsidP="0075414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31B08">
        <w:rPr>
          <w:rFonts w:ascii="Times New Roman" w:hAnsi="Times New Roman" w:cs="Times New Roman"/>
          <w:b/>
          <w:bCs/>
          <w:sz w:val="48"/>
          <w:szCs w:val="48"/>
          <w:u w:val="single"/>
        </w:rPr>
        <w:t>PROJECT REVIEW 1</w:t>
      </w:r>
    </w:p>
    <w:p w14:paraId="52424858" w14:textId="3EAF2CA9" w:rsidR="00181CB5" w:rsidRDefault="00181CB5" w:rsidP="00754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BE596" w14:textId="3E4C498C" w:rsidR="00593463" w:rsidRDefault="00593463" w:rsidP="00593463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08">
        <w:rPr>
          <w:rFonts w:ascii="Times New Roman" w:hAnsi="Times New Roman" w:cs="Times New Roman"/>
          <w:sz w:val="24"/>
          <w:szCs w:val="24"/>
        </w:rPr>
        <w:t>Adithyan.S CBENU4CSE22204</w:t>
      </w:r>
    </w:p>
    <w:p w14:paraId="455809DA" w14:textId="6359D11B" w:rsidR="00593463" w:rsidRPr="00231B08" w:rsidRDefault="00593463" w:rsidP="00593463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08">
        <w:rPr>
          <w:rFonts w:ascii="Times New Roman" w:hAnsi="Times New Roman" w:cs="Times New Roman"/>
          <w:sz w:val="24"/>
          <w:szCs w:val="24"/>
        </w:rPr>
        <w:t>Hari Prasaath.S.B CBENU4CSE22221</w:t>
      </w:r>
    </w:p>
    <w:p w14:paraId="406C30DF" w14:textId="6E551CE4" w:rsidR="00035748" w:rsidRPr="00231B08" w:rsidRDefault="00035748" w:rsidP="00754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08">
        <w:rPr>
          <w:rFonts w:ascii="Times New Roman" w:hAnsi="Times New Roman" w:cs="Times New Roman"/>
          <w:sz w:val="24"/>
          <w:szCs w:val="24"/>
        </w:rPr>
        <w:t>Kabilan.M.D CBENU4CSE22227</w:t>
      </w:r>
    </w:p>
    <w:p w14:paraId="55FC1154" w14:textId="12DB384D" w:rsidR="00035748" w:rsidRPr="00231B08" w:rsidRDefault="00035748" w:rsidP="0075414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B08">
        <w:rPr>
          <w:rFonts w:ascii="Times New Roman" w:hAnsi="Times New Roman" w:cs="Times New Roman"/>
          <w:sz w:val="24"/>
          <w:szCs w:val="24"/>
        </w:rPr>
        <w:t>Sai Krishna.K CBENU4CSE22246</w:t>
      </w:r>
    </w:p>
    <w:p w14:paraId="4F4D6131" w14:textId="77777777" w:rsidR="00875732" w:rsidRPr="00231B08" w:rsidRDefault="00875732" w:rsidP="00754141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</w:pPr>
      <w:r w:rsidRPr="00231B08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kern w:val="2"/>
          <w:sz w:val="24"/>
          <w:szCs w:val="24"/>
          <w:lang w:val="en-IN"/>
          <w14:ligatures w14:val="standardContextual"/>
        </w:rPr>
        <w:id w:val="400874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3A868F" w14:textId="77777777" w:rsidR="00754141" w:rsidRPr="00231B08" w:rsidRDefault="00754141" w:rsidP="00754141">
          <w:pPr>
            <w:pStyle w:val="TOCHeading1"/>
            <w:spacing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 w:rsidRPr="00231B08"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5F48DE8F" w14:textId="77777777" w:rsidR="00754141" w:rsidRPr="00231B08" w:rsidRDefault="00754141" w:rsidP="00754141">
          <w:pPr>
            <w:tabs>
              <w:tab w:val="right" w:leader="dot" w:pos="9350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r w:rsidRPr="00231B08">
            <w:rPr>
              <w:rFonts w:ascii="Times New Roman" w:eastAsia="Calibri" w:hAnsi="Times New Roman" w:cs="Times New Roman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231B08">
            <w:rPr>
              <w:rFonts w:ascii="Times New Roman" w:eastAsia="Calibri" w:hAnsi="Times New Roman" w:cs="Times New Roman"/>
              <w:kern w:val="0"/>
              <w:sz w:val="24"/>
              <w:szCs w:val="24"/>
              <w:lang w:val="en-US"/>
              <w14:ligatures w14:val="none"/>
            </w:rPr>
            <w:instrText xml:space="preserve"> TOC \o "1-3" \h \z \u </w:instrText>
          </w:r>
          <w:r w:rsidRPr="00231B08">
            <w:rPr>
              <w:rFonts w:ascii="Times New Roman" w:eastAsia="Calibri" w:hAnsi="Times New Roman" w:cs="Times New Roman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144459924" w:history="1">
            <w:r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Abstract</w:t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fldChar w:fldCharType="begin"/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instrText xml:space="preserve"> PAGEREF _Toc144459924 \h </w:instrText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fldChar w:fldCharType="separate"/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3</w:t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fldChar w:fldCharType="end"/>
            </w:r>
          </w:hyperlink>
        </w:p>
        <w:p w14:paraId="098F0026" w14:textId="77777777" w:rsidR="00754141" w:rsidRPr="00231B08" w:rsidRDefault="00000000" w:rsidP="00754141">
          <w:pPr>
            <w:tabs>
              <w:tab w:val="right" w:leader="dot" w:pos="9350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hyperlink w:anchor="_Toc144459925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Functionalities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fldChar w:fldCharType="begin"/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instrText xml:space="preserve"> PAGEREF _Toc144459925 \h </w:instrTex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fldChar w:fldCharType="separate"/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4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fldChar w:fldCharType="end"/>
            </w:r>
          </w:hyperlink>
        </w:p>
        <w:p w14:paraId="4E05705F" w14:textId="0DAFBD29" w:rsidR="00754141" w:rsidRDefault="00000000" w:rsidP="00754141">
          <w:pPr>
            <w:tabs>
              <w:tab w:val="right" w:leader="dot" w:pos="9350"/>
            </w:tabs>
            <w:spacing w:after="100" w:line="360" w:lineRule="auto"/>
            <w:ind w:left="220"/>
            <w:jc w:val="both"/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44459926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Drawbacks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hyperlink>
        </w:p>
        <w:p w14:paraId="41B4B9B0" w14:textId="3DC72857" w:rsidR="00754141" w:rsidRPr="00231B08" w:rsidRDefault="00000000" w:rsidP="00754141">
          <w:pPr>
            <w:tabs>
              <w:tab w:val="right" w:leader="dot" w:pos="9350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hyperlink w:anchor="_Toc144459926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Technology Stack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hyperlink>
        </w:p>
        <w:p w14:paraId="4D447239" w14:textId="2AF5DEEB" w:rsidR="00754141" w:rsidRPr="00231B08" w:rsidRDefault="00000000" w:rsidP="00754141">
          <w:pPr>
            <w:tabs>
              <w:tab w:val="right" w:leader="dot" w:pos="9350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hyperlink w:anchor="_Toc144459930" w:history="1"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Project Modules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55DED404" w14:textId="7DC93DE4" w:rsidR="00754141" w:rsidRPr="00231B08" w:rsidRDefault="00000000" w:rsidP="00754141">
          <w:pPr>
            <w:tabs>
              <w:tab w:val="right" w:leader="dot" w:pos="9350"/>
            </w:tabs>
            <w:spacing w:after="100" w:line="360" w:lineRule="auto"/>
            <w:ind w:left="440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hyperlink w:anchor="_Toc144459931" w:history="1"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1. </w:t>
            </w:r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Homepage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 Module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60787917" w14:textId="5517F795" w:rsidR="00754141" w:rsidRPr="00231B08" w:rsidRDefault="00000000" w:rsidP="00754141">
          <w:pPr>
            <w:tabs>
              <w:tab w:val="right" w:leader="dot" w:pos="9350"/>
            </w:tabs>
            <w:spacing w:after="100" w:line="360" w:lineRule="auto"/>
            <w:ind w:left="440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hyperlink w:anchor="_Toc144459932" w:history="1"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2. </w:t>
            </w:r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Analytics for household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 Module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08CA46D1" w14:textId="79C4E469" w:rsidR="00754141" w:rsidRDefault="00000000" w:rsidP="00754141">
          <w:pPr>
            <w:tabs>
              <w:tab w:val="right" w:leader="dot" w:pos="9350"/>
            </w:tabs>
            <w:spacing w:after="100" w:line="360" w:lineRule="auto"/>
            <w:ind w:left="440"/>
            <w:jc w:val="both"/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44459933" w:history="1"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3. </w:t>
            </w:r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Street wise analysis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 Module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530B8323" w14:textId="49A2F76E" w:rsidR="00754141" w:rsidRDefault="00000000" w:rsidP="00754141">
          <w:pPr>
            <w:tabs>
              <w:tab w:val="right" w:leader="dot" w:pos="9350"/>
            </w:tabs>
            <w:spacing w:after="100" w:line="360" w:lineRule="auto"/>
            <w:ind w:left="440"/>
            <w:jc w:val="both"/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44459933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4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.  </w:t>
            </w:r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City wise analysis 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Module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7BB2ACEE" w14:textId="3A477411" w:rsidR="00754141" w:rsidRDefault="00000000" w:rsidP="00754141">
          <w:pPr>
            <w:tabs>
              <w:tab w:val="right" w:leader="dot" w:pos="9350"/>
            </w:tabs>
            <w:spacing w:after="100" w:line="360" w:lineRule="auto"/>
            <w:ind w:left="440"/>
            <w:jc w:val="both"/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44459933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5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. </w:t>
            </w:r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Administrator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 Module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hyperlink>
        </w:p>
        <w:p w14:paraId="10A110CA" w14:textId="472E7122" w:rsidR="00754141" w:rsidRDefault="00000000" w:rsidP="00754141">
          <w:pPr>
            <w:tabs>
              <w:tab w:val="right" w:leader="dot" w:pos="9350"/>
            </w:tabs>
            <w:spacing w:after="100" w:line="360" w:lineRule="auto"/>
            <w:ind w:left="440"/>
            <w:jc w:val="both"/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44459933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6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. </w:t>
            </w:r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Complaint</w:t>
            </w:r>
            <w:r w:rsidR="00754141" w:rsidRPr="00231B08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 xml:space="preserve"> Module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hyperlink>
        </w:p>
        <w:p w14:paraId="0E0DBF45" w14:textId="183D5765" w:rsidR="00754141" w:rsidRPr="00231B08" w:rsidRDefault="00000000" w:rsidP="00754141">
          <w:pPr>
            <w:tabs>
              <w:tab w:val="right" w:leader="dot" w:pos="9350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hyperlink w:anchor="_Toc144459924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ER Diagram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hyperlink>
        </w:p>
        <w:p w14:paraId="406F8226" w14:textId="5318909B" w:rsidR="00754141" w:rsidRDefault="00000000" w:rsidP="00754141">
          <w:pPr>
            <w:tabs>
              <w:tab w:val="right" w:leader="dot" w:pos="9350"/>
            </w:tabs>
            <w:spacing w:after="100" w:line="360" w:lineRule="auto"/>
            <w:jc w:val="both"/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44459924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Schema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 w:rsidR="00754141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hyperlink>
        </w:p>
        <w:p w14:paraId="10E0BB9B" w14:textId="70707DD8" w:rsidR="00754141" w:rsidRDefault="00000000" w:rsidP="00754141">
          <w:pPr>
            <w:tabs>
              <w:tab w:val="right" w:leader="dot" w:pos="9350"/>
            </w:tabs>
            <w:spacing w:after="100" w:line="360" w:lineRule="auto"/>
            <w:jc w:val="both"/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44459924" w:history="1">
            <w:r w:rsidR="00754141"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Schema Diagram</w:t>
            </w:r>
            <w:r w:rsidR="00754141"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</w:hyperlink>
          <w:r w:rsidR="00754141"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  <w:t>8</w:t>
          </w:r>
        </w:p>
        <w:p w14:paraId="5470AC30" w14:textId="2E2E59BF" w:rsidR="00CD3380" w:rsidRPr="00231B08" w:rsidRDefault="00CD3380" w:rsidP="00CD3380">
          <w:pPr>
            <w:tabs>
              <w:tab w:val="right" w:leader="dot" w:pos="9350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hyperlink w:anchor="_Toc144459924" w:history="1">
            <w:r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SQL queries</w:t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</w:hyperlink>
          <w:r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  <w:t>9</w:t>
          </w:r>
        </w:p>
        <w:p w14:paraId="018A8A81" w14:textId="00B9E9D1" w:rsidR="00CD3380" w:rsidRPr="00231B08" w:rsidRDefault="00CD3380" w:rsidP="00CD3380">
          <w:pPr>
            <w:tabs>
              <w:tab w:val="right" w:leader="dot" w:pos="9350"/>
            </w:tabs>
            <w:spacing w:after="100" w:line="360" w:lineRule="auto"/>
            <w:ind w:left="220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  <w:hyperlink w:anchor="_Toc144459925" w:history="1">
            <w:r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Creating Tables</w:t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hyperlink>
        </w:p>
        <w:p w14:paraId="3AF01AE8" w14:textId="2F6DEAAF" w:rsidR="00CD3380" w:rsidRDefault="00CD3380" w:rsidP="00CD3380">
          <w:pPr>
            <w:tabs>
              <w:tab w:val="right" w:leader="dot" w:pos="9350"/>
            </w:tabs>
            <w:spacing w:after="100" w:line="360" w:lineRule="auto"/>
            <w:ind w:left="220"/>
            <w:jc w:val="both"/>
            <w:rPr>
              <w:rFonts w:ascii="Times New Roman" w:eastAsia="Calibri" w:hAnsi="Times New Roman" w:cs="Times New Roman"/>
              <w:noProof/>
              <w:kern w:val="0"/>
              <w:sz w:val="24"/>
              <w:szCs w:val="24"/>
              <w:lang w:val="en-US"/>
              <w14:ligatures w14:val="none"/>
            </w:rPr>
          </w:pPr>
          <w:hyperlink w:anchor="_Toc144459926" w:history="1">
            <w:r>
              <w:rPr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u w:val="single"/>
                <w:lang w:val="en-US"/>
                <w14:ligatures w14:val="none"/>
              </w:rPr>
              <w:t>Inserting Values</w:t>
            </w:r>
            <w:r w:rsidRPr="00231B08"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ab/>
            </w:r>
            <w:r>
              <w:rPr>
                <w:rFonts w:ascii="Times New Roman" w:eastAsia="Calibri" w:hAnsi="Times New Roman" w:cs="Times New Roman"/>
                <w:noProof/>
                <w:webHidden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hyperlink>
        </w:p>
        <w:p w14:paraId="353F3212" w14:textId="77777777" w:rsidR="00CD3380" w:rsidRPr="00231B08" w:rsidRDefault="00CD3380" w:rsidP="00754141">
          <w:pPr>
            <w:tabs>
              <w:tab w:val="right" w:leader="dot" w:pos="9350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</w:p>
        <w:p w14:paraId="1889EDF2" w14:textId="77777777" w:rsidR="00754141" w:rsidRPr="00231B08" w:rsidRDefault="00754141" w:rsidP="00754141">
          <w:pPr>
            <w:tabs>
              <w:tab w:val="right" w:leader="dot" w:pos="9350"/>
            </w:tabs>
            <w:spacing w:after="100" w:line="360" w:lineRule="auto"/>
            <w:jc w:val="both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IN"/>
            </w:rPr>
          </w:pPr>
        </w:p>
        <w:p w14:paraId="7E7A1F12" w14:textId="77777777" w:rsidR="00754141" w:rsidRDefault="00754141" w:rsidP="0075414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noProof/>
              <w:kern w:val="0"/>
              <w:sz w:val="24"/>
              <w:szCs w:val="24"/>
              <w:lang w:val="en-US"/>
              <w14:ligatures w14:val="none"/>
            </w:rPr>
          </w:pPr>
          <w:r w:rsidRPr="00231B08">
            <w:rPr>
              <w:rFonts w:ascii="Times New Roman" w:eastAsia="Calibri" w:hAnsi="Times New Roman" w:cs="Times New Roman"/>
              <w:b/>
              <w:bCs/>
              <w:noProof/>
              <w:kern w:val="0"/>
              <w:sz w:val="24"/>
              <w:szCs w:val="24"/>
              <w:lang w:val="en-US"/>
              <w14:ligatures w14:val="none"/>
            </w:rPr>
            <w:fldChar w:fldCharType="end"/>
          </w:r>
        </w:p>
      </w:sdtContent>
    </w:sdt>
    <w:p w14:paraId="14769723" w14:textId="239AF876" w:rsidR="00231B08" w:rsidRPr="00231B08" w:rsidRDefault="00231B08" w:rsidP="00754141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lang w:val="en-US"/>
          <w14:ligatures w14:val="none"/>
        </w:rPr>
      </w:pPr>
    </w:p>
    <w:p w14:paraId="25B2E070" w14:textId="2490CF97" w:rsidR="00231B08" w:rsidRPr="00231B08" w:rsidRDefault="00231B08" w:rsidP="00754141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</w:pPr>
    </w:p>
    <w:p w14:paraId="5D1DCC84" w14:textId="77777777" w:rsidR="00231B08" w:rsidRPr="00231B08" w:rsidRDefault="00231B08" w:rsidP="00754141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</w:pPr>
    </w:p>
    <w:p w14:paraId="1D79EB98" w14:textId="77777777" w:rsidR="00231B08" w:rsidRPr="00231B08" w:rsidRDefault="00231B08" w:rsidP="00754141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</w:pPr>
    </w:p>
    <w:p w14:paraId="39030074" w14:textId="77777777" w:rsidR="00231B08" w:rsidRPr="00231B08" w:rsidRDefault="00231B08" w:rsidP="00754141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</w:pPr>
    </w:p>
    <w:p w14:paraId="6E0B49AE" w14:textId="77777777" w:rsidR="00231B08" w:rsidRPr="00231B08" w:rsidRDefault="00231B08" w:rsidP="00754141">
      <w:pPr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</w:pPr>
    </w:p>
    <w:p w14:paraId="463ABAFB" w14:textId="34FBBE14" w:rsidR="00035748" w:rsidRPr="00231B08" w:rsidRDefault="00035748" w:rsidP="00754141">
      <w:pPr>
        <w:keepNext/>
        <w:keepLines/>
        <w:spacing w:before="480" w:after="0" w:line="276" w:lineRule="auto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</w:pPr>
      <w:r w:rsidRPr="00231B08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32"/>
          <w:szCs w:val="32"/>
          <w:u w:val="single"/>
          <w:lang w:val="en-US" w:bidi="hi-IN"/>
          <w14:ligatures w14:val="none"/>
        </w:rPr>
        <w:lastRenderedPageBreak/>
        <w:t>ABSTRACT</w:t>
      </w:r>
      <w:bookmarkEnd w:id="0"/>
    </w:p>
    <w:p w14:paraId="56241144" w14:textId="77777777" w:rsidR="00035748" w:rsidRPr="00231B08" w:rsidRDefault="00035748" w:rsidP="00754141">
      <w:pPr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40B72EA0" w14:textId="77777777" w:rsidR="00035748" w:rsidRPr="00231B08" w:rsidRDefault="00035748" w:rsidP="00754141">
      <w:pPr>
        <w:jc w:val="both"/>
        <w:rPr>
          <w:rFonts w:ascii="Times New Roman" w:hAnsi="Times New Roman" w:cs="Times New Roman"/>
          <w:sz w:val="24"/>
          <w:szCs w:val="24"/>
        </w:rPr>
      </w:pPr>
      <w:r w:rsidRPr="00231B08">
        <w:rPr>
          <w:rFonts w:ascii="Times New Roman" w:hAnsi="Times New Roman" w:cs="Times New Roman"/>
          <w:b/>
          <w:bCs/>
          <w:sz w:val="24"/>
          <w:szCs w:val="24"/>
        </w:rPr>
        <w:t>Smart water meter</w:t>
      </w:r>
      <w:r w:rsidRPr="00231B08">
        <w:rPr>
          <w:rFonts w:ascii="Times New Roman" w:hAnsi="Times New Roman" w:cs="Times New Roman"/>
          <w:sz w:val="24"/>
          <w:szCs w:val="24"/>
        </w:rPr>
        <w:t xml:space="preserve"> is an innovative device that measures, analyses, and communicates water-related data. Detecting inappropriate consumption of water.</w:t>
      </w:r>
    </w:p>
    <w:p w14:paraId="4E84908F" w14:textId="77777777" w:rsidR="00035748" w:rsidRPr="00231B08" w:rsidRDefault="00035748" w:rsidP="00754141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31B08">
        <w:rPr>
          <w:rFonts w:ascii="Times New Roman" w:hAnsi="Times New Roman" w:cs="Times New Roman"/>
          <w:i/>
          <w:iCs/>
          <w:sz w:val="28"/>
          <w:szCs w:val="28"/>
          <w:u w:val="single"/>
        </w:rPr>
        <w:t>What are the loses of Traditional water meter:</w:t>
      </w:r>
    </w:p>
    <w:p w14:paraId="4EAA8F05" w14:textId="77777777" w:rsidR="00035748" w:rsidRPr="00231B08" w:rsidRDefault="00035748" w:rsidP="00754141">
      <w:pPr>
        <w:numPr>
          <w:ilvl w:val="0"/>
          <w:numId w:val="3"/>
        </w:numPr>
        <w:spacing w:line="256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31B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Traditional water meters allowed water utilities to record the water consumed by a household or an industry and bill them accordingly. </w:t>
      </w:r>
    </w:p>
    <w:p w14:paraId="003DA131" w14:textId="77777777" w:rsidR="00035748" w:rsidRPr="00231B08" w:rsidRDefault="00035748" w:rsidP="00754141">
      <w:pPr>
        <w:numPr>
          <w:ilvl w:val="0"/>
          <w:numId w:val="3"/>
        </w:numPr>
        <w:spacing w:line="256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31B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Incapable to fulfil the sustainable development policies made to reduce water wastage and contamination.</w:t>
      </w:r>
    </w:p>
    <w:p w14:paraId="575D7744" w14:textId="77777777" w:rsidR="00035748" w:rsidRPr="00231B08" w:rsidRDefault="00035748" w:rsidP="00754141">
      <w:pPr>
        <w:numPr>
          <w:ilvl w:val="0"/>
          <w:numId w:val="3"/>
        </w:numPr>
        <w:spacing w:line="256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31B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This is due to unidentified losses in the form of water pipe leakages, frauds, and defective meters</w:t>
      </w:r>
      <w:r w:rsidRPr="00231B08"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</w:p>
    <w:p w14:paraId="37B55AD3" w14:textId="77777777" w:rsidR="00035748" w:rsidRPr="00231B08" w:rsidRDefault="00035748" w:rsidP="00754141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31B08">
        <w:rPr>
          <w:rFonts w:ascii="Times New Roman" w:hAnsi="Times New Roman" w:cs="Times New Roman"/>
          <w:i/>
          <w:iCs/>
          <w:sz w:val="28"/>
          <w:szCs w:val="28"/>
          <w:u w:val="single"/>
        </w:rPr>
        <w:t>Few uses and examples of Smart water meter:</w:t>
      </w:r>
    </w:p>
    <w:p w14:paraId="436A20D3" w14:textId="77777777" w:rsidR="00035748" w:rsidRPr="00231B08" w:rsidRDefault="00035748" w:rsidP="00754141">
      <w:pPr>
        <w:numPr>
          <w:ilvl w:val="0"/>
          <w:numId w:val="4"/>
        </w:numPr>
        <w:spacing w:line="256" w:lineRule="auto"/>
        <w:contextualSpacing/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31B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Allowing remote location monitoring and infrastructure maintenance through leak detection.</w:t>
      </w:r>
    </w:p>
    <w:p w14:paraId="597A2621" w14:textId="77777777" w:rsidR="00035748" w:rsidRPr="00231B08" w:rsidRDefault="00035748" w:rsidP="00754141">
      <w:pPr>
        <w:numPr>
          <w:ilvl w:val="0"/>
          <w:numId w:val="4"/>
        </w:numPr>
        <w:spacing w:line="256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31B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Enable automatic billing and customer management.</w:t>
      </w:r>
    </w:p>
    <w:p w14:paraId="3E1593E9" w14:textId="77777777" w:rsidR="00035748" w:rsidRPr="00231B08" w:rsidRDefault="00035748" w:rsidP="00754141">
      <w:pPr>
        <w:numPr>
          <w:ilvl w:val="0"/>
          <w:numId w:val="4"/>
        </w:numPr>
        <w:spacing w:line="256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31B08">
        <w:rPr>
          <w:rFonts w:ascii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val="en-US"/>
          <w14:ligatures w14:val="none"/>
        </w:rPr>
        <w:t>Due to their battery-powered nature, smart water meters play an important role in system configuration.</w:t>
      </w:r>
    </w:p>
    <w:p w14:paraId="5CD815E7" w14:textId="77777777" w:rsidR="00035748" w:rsidRPr="00231B08" w:rsidRDefault="00035748" w:rsidP="00754141">
      <w:pPr>
        <w:numPr>
          <w:ilvl w:val="0"/>
          <w:numId w:val="4"/>
        </w:numPr>
        <w:spacing w:line="256" w:lineRule="auto"/>
        <w:contextualSpacing/>
        <w:jc w:val="both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31B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automatic sprinkler system can be used in sports fields and farms to keep the grass/crops fresh with the minimum usage of water.</w:t>
      </w:r>
    </w:p>
    <w:p w14:paraId="739487D5" w14:textId="77777777" w:rsidR="00035748" w:rsidRPr="00231B08" w:rsidRDefault="00035748" w:rsidP="00754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9D2DB" w14:textId="16F15226" w:rsidR="00035748" w:rsidRPr="00231B08" w:rsidRDefault="00035748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52F1512" w14:textId="0C674DA6" w:rsidR="00035748" w:rsidRPr="00231B08" w:rsidRDefault="00035748" w:rsidP="00754141">
      <w:pPr>
        <w:jc w:val="both"/>
        <w:rPr>
          <w:rFonts w:ascii="Times New Roman" w:hAnsi="Times New Roman" w:cs="Times New Roman"/>
          <w:b/>
          <w:bCs/>
          <w:color w:val="242424"/>
          <w:sz w:val="32"/>
          <w:szCs w:val="32"/>
          <w:u w:val="single"/>
          <w:shd w:val="clear" w:color="auto" w:fill="FFFFFF"/>
        </w:rPr>
      </w:pPr>
      <w:r w:rsidRPr="00231B08">
        <w:rPr>
          <w:rFonts w:ascii="Times New Roman" w:hAnsi="Times New Roman" w:cs="Times New Roman"/>
          <w:b/>
          <w:bCs/>
          <w:color w:val="242424"/>
          <w:sz w:val="32"/>
          <w:szCs w:val="32"/>
          <w:u w:val="single"/>
          <w:shd w:val="clear" w:color="auto" w:fill="FFFFFF"/>
        </w:rPr>
        <w:lastRenderedPageBreak/>
        <w:t>FUNCTIONALITIES</w:t>
      </w:r>
    </w:p>
    <w:p w14:paraId="0B521E4B" w14:textId="77777777" w:rsidR="00035748" w:rsidRPr="00231B08" w:rsidRDefault="00035748" w:rsidP="0075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Monitor the flow, distribution, and consumption of water</w:t>
      </w:r>
    </w:p>
    <w:p w14:paraId="6860D752" w14:textId="77777777" w:rsidR="00035748" w:rsidRPr="00231B08" w:rsidRDefault="00035748" w:rsidP="0075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Improve access to clean and safe water</w:t>
      </w:r>
    </w:p>
    <w:p w14:paraId="663147D8" w14:textId="77777777" w:rsidR="00035748" w:rsidRPr="00231B08" w:rsidRDefault="00035748" w:rsidP="0075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Enable real-time or frequent access to water consumption information and billing</w:t>
      </w:r>
    </w:p>
    <w:p w14:paraId="0B9E0842" w14:textId="77777777" w:rsidR="00035748" w:rsidRPr="00231B08" w:rsidRDefault="00035748" w:rsidP="0075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Reduce manual water meter reading and cost</w:t>
      </w:r>
    </w:p>
    <w:p w14:paraId="48AF76D6" w14:textId="77777777" w:rsidR="00035748" w:rsidRPr="00231B08" w:rsidRDefault="00035748" w:rsidP="0075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Improve leak and fraud detection</w:t>
      </w:r>
    </w:p>
    <w:p w14:paraId="0E6EC5B0" w14:textId="77777777" w:rsidR="00035748" w:rsidRPr="00231B08" w:rsidRDefault="00035748" w:rsidP="00754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increases data collection accuracy</w:t>
      </w:r>
    </w:p>
    <w:p w14:paraId="5E81518C" w14:textId="7EA11043" w:rsidR="00035748" w:rsidRPr="00231B08" w:rsidRDefault="00035748" w:rsidP="007541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u w:val="single"/>
          <w:lang w:eastAsia="en-IN"/>
        </w:rPr>
      </w:pPr>
      <w:r w:rsidRPr="00231B08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u w:val="single"/>
          <w:lang w:eastAsia="en-IN"/>
        </w:rPr>
        <w:t>DRAWBACKS</w:t>
      </w:r>
    </w:p>
    <w:p w14:paraId="222248F8" w14:textId="77777777" w:rsidR="00035748" w:rsidRPr="00231B08" w:rsidRDefault="00035748" w:rsidP="00754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High deployment and maintenance costs </w:t>
      </w:r>
    </w:p>
    <w:p w14:paraId="18561528" w14:textId="77777777" w:rsidR="00035748" w:rsidRPr="00231B08" w:rsidRDefault="00035748" w:rsidP="00754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Lack of sufficient infrastructure to support smart metering</w:t>
      </w:r>
    </w:p>
    <w:p w14:paraId="397668D0" w14:textId="77777777" w:rsidR="00035748" w:rsidRPr="00231B08" w:rsidRDefault="00035748" w:rsidP="00754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Lack of skills</w:t>
      </w:r>
    </w:p>
    <w:p w14:paraId="0E9FBFC5" w14:textId="77777777" w:rsidR="00035748" w:rsidRPr="00231B08" w:rsidRDefault="00035748" w:rsidP="00754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Interoperability issues</w:t>
      </w:r>
    </w:p>
    <w:p w14:paraId="218C91A1" w14:textId="77777777" w:rsidR="00035748" w:rsidRPr="00231B08" w:rsidRDefault="00035748" w:rsidP="00754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Weak communication signals in some locations</w:t>
      </w:r>
    </w:p>
    <w:p w14:paraId="28BB95A5" w14:textId="77777777" w:rsidR="00035748" w:rsidRDefault="00035748" w:rsidP="007541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231B08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Power cabling challenges in confined and remote locations</w:t>
      </w:r>
    </w:p>
    <w:p w14:paraId="5AE2FCFF" w14:textId="15AD476D" w:rsidR="00231B08" w:rsidRDefault="00231B08" w:rsidP="007541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u w:val="single"/>
          <w:lang w:eastAsia="en-IN"/>
        </w:rPr>
        <w:t>TECHNOLOG</w:t>
      </w:r>
      <w:r w:rsidR="00754141"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  <w:u w:val="single"/>
          <w:lang w:eastAsia="en-IN"/>
        </w:rPr>
        <w:t>Y STACK</w:t>
      </w:r>
    </w:p>
    <w:p w14:paraId="2A1174D6" w14:textId="77777777" w:rsidR="00231B08" w:rsidRPr="00754141" w:rsidRDefault="00231B08" w:rsidP="0075414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754141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Front-end: HTML, CSS, JavaScript (for creating the user interface web page)</w:t>
      </w:r>
    </w:p>
    <w:p w14:paraId="467BE7EA" w14:textId="7606F6AC" w:rsidR="00231B08" w:rsidRPr="00754141" w:rsidRDefault="00231B08" w:rsidP="0075414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</w:pPr>
      <w:r w:rsidRPr="00754141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 xml:space="preserve">Database: </w:t>
      </w:r>
      <w:r w:rsidR="00D719B6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my</w:t>
      </w:r>
      <w:r w:rsidRPr="00754141">
        <w:rPr>
          <w:rFonts w:ascii="Times New Roman" w:eastAsia="Times New Roman" w:hAnsi="Times New Roman" w:cs="Times New Roman"/>
          <w:color w:val="242424"/>
          <w:sz w:val="24"/>
          <w:szCs w:val="24"/>
          <w:lang w:eastAsia="en-IN"/>
        </w:rPr>
        <w:t>SQL Server &amp; pgAdmin 4 (for storing and managing the collected data)</w:t>
      </w:r>
    </w:p>
    <w:p w14:paraId="42E93FB1" w14:textId="3AC26FC4" w:rsidR="00035748" w:rsidRPr="00231B08" w:rsidRDefault="00035748" w:rsidP="00754141">
      <w:pPr>
        <w:jc w:val="both"/>
        <w:rPr>
          <w:rFonts w:ascii="Times New Roman" w:hAnsi="Times New Roman" w:cs="Times New Roman"/>
          <w:sz w:val="24"/>
          <w:szCs w:val="24"/>
        </w:rPr>
      </w:pPr>
      <w:r w:rsidRPr="00231B08">
        <w:rPr>
          <w:rFonts w:ascii="Times New Roman" w:hAnsi="Times New Roman" w:cs="Times New Roman"/>
          <w:sz w:val="24"/>
          <w:szCs w:val="24"/>
        </w:rPr>
        <w:br w:type="page"/>
      </w:r>
    </w:p>
    <w:p w14:paraId="5046775C" w14:textId="262C9F69" w:rsidR="00F84C5C" w:rsidRPr="00231B08" w:rsidRDefault="003E1753" w:rsidP="0075414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31B0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MODULES:</w:t>
      </w:r>
    </w:p>
    <w:p w14:paraId="06810B68" w14:textId="77B74E4E" w:rsidR="003E1753" w:rsidRPr="00231B08" w:rsidRDefault="003E1753" w:rsidP="0075414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31B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1. Homepage Module: </w:t>
      </w:r>
    </w:p>
    <w:p w14:paraId="3A2B7A1A" w14:textId="6CC5B4D5" w:rsidR="003E1753" w:rsidRPr="00231B08" w:rsidRDefault="003E1753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 xml:space="preserve">Description: The Homepage Module serves as the project's gateway, providing a visually engaging interface with essential smart water. It shows the types of smart water meters available in the market </w:t>
      </w:r>
    </w:p>
    <w:p w14:paraId="3BCB87FD" w14:textId="226FB0DB" w:rsidR="003E1753" w:rsidRPr="00231B08" w:rsidRDefault="003E1753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>Purpose: An overview what the website offers and the type of analysis we get.</w:t>
      </w:r>
    </w:p>
    <w:p w14:paraId="0E9A020B" w14:textId="77777777" w:rsidR="003E1753" w:rsidRPr="00231B08" w:rsidRDefault="003E1753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AEFA1" w14:textId="0643895A" w:rsidR="003E1753" w:rsidRPr="00231B08" w:rsidRDefault="003E1753" w:rsidP="0075414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31B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2.Analytics for </w:t>
      </w:r>
      <w:r w:rsidR="00196421" w:rsidRPr="00231B08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231B0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household Module:</w:t>
      </w:r>
    </w:p>
    <w:p w14:paraId="40A8485A" w14:textId="7BE3AA6C" w:rsidR="00196421" w:rsidRPr="00231B08" w:rsidRDefault="003E1753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="00196421" w:rsidRPr="00231B08">
        <w:rPr>
          <w:rFonts w:ascii="Times New Roman" w:hAnsi="Times New Roman" w:cs="Times New Roman"/>
          <w:sz w:val="24"/>
          <w:szCs w:val="24"/>
          <w:lang w:val="en-US"/>
        </w:rPr>
        <w:t>: The Analytics for a household module serves as the platform for an user to enter his household code and password thus making him to see his/her water usage and analysis of it comparing to previous months and the neighborhood average usage.</w:t>
      </w:r>
    </w:p>
    <w:p w14:paraId="181AC449" w14:textId="5FD8EFF6" w:rsidR="00196421" w:rsidRPr="00231B08" w:rsidRDefault="00196421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>Purpose: This enables each and every citizen to be aware of his/her usage of water and prevent them from overusing</w:t>
      </w:r>
      <w:r w:rsidR="00D1118A" w:rsidRPr="00231B08">
        <w:rPr>
          <w:rFonts w:ascii="Times New Roman" w:hAnsi="Times New Roman" w:cs="Times New Roman"/>
          <w:sz w:val="24"/>
          <w:szCs w:val="24"/>
          <w:lang w:val="en-US"/>
        </w:rPr>
        <w:t xml:space="preserve"> and also identify if there is any leakage present.</w:t>
      </w:r>
    </w:p>
    <w:p w14:paraId="6623F529" w14:textId="77777777" w:rsidR="00F61C4C" w:rsidRPr="00231B08" w:rsidRDefault="00F61C4C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7F5FEE" w14:textId="61A0ABE2" w:rsidR="00F61C4C" w:rsidRPr="00231B08" w:rsidRDefault="00F61C4C" w:rsidP="0075414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31B08">
        <w:rPr>
          <w:rFonts w:ascii="Times New Roman" w:hAnsi="Times New Roman" w:cs="Times New Roman"/>
          <w:sz w:val="28"/>
          <w:szCs w:val="28"/>
          <w:u w:val="single"/>
          <w:lang w:val="en-US"/>
        </w:rPr>
        <w:t>3.Street-wise analysis Module</w:t>
      </w:r>
    </w:p>
    <w:p w14:paraId="33900D5F" w14:textId="21C5A907" w:rsidR="00F61C4C" w:rsidRPr="00231B08" w:rsidRDefault="00F61C4C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 xml:space="preserve">Description: The street wise analysis module presents the insights of the water usage of each and every </w:t>
      </w:r>
      <w:r w:rsidR="00875732" w:rsidRPr="00231B08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231B08">
        <w:rPr>
          <w:rFonts w:ascii="Times New Roman" w:hAnsi="Times New Roman" w:cs="Times New Roman"/>
          <w:sz w:val="24"/>
          <w:szCs w:val="24"/>
          <w:lang w:val="en-US"/>
        </w:rPr>
        <w:t xml:space="preserve"> thus the city’s representatives can analyze the situation and act accordingly.</w:t>
      </w:r>
    </w:p>
    <w:p w14:paraId="4EB40061" w14:textId="2754A172" w:rsidR="00F61C4C" w:rsidRPr="00231B08" w:rsidRDefault="00F61C4C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>Purpose: Leakages can be found immediately and acted accordingly to prevent water wastage.</w:t>
      </w:r>
    </w:p>
    <w:p w14:paraId="599A1633" w14:textId="77777777" w:rsidR="00196421" w:rsidRPr="00231B08" w:rsidRDefault="00196421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11F5F3" w14:textId="2A80BE74" w:rsidR="00196421" w:rsidRPr="00231B08" w:rsidRDefault="00231B08" w:rsidP="0075414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 w:rsidR="00196421" w:rsidRPr="00231B08">
        <w:rPr>
          <w:rFonts w:ascii="Times New Roman" w:hAnsi="Times New Roman" w:cs="Times New Roman"/>
          <w:sz w:val="28"/>
          <w:szCs w:val="28"/>
          <w:u w:val="single"/>
          <w:lang w:val="en-US"/>
        </w:rPr>
        <w:t>.City-wise analysis Module</w:t>
      </w:r>
    </w:p>
    <w:p w14:paraId="7D02634F" w14:textId="36F2337B" w:rsidR="00D1118A" w:rsidRPr="00231B08" w:rsidRDefault="00196421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 xml:space="preserve">Description: The city wise analysis module presents the insights of the water usage of each and every </w:t>
      </w:r>
      <w:r w:rsidR="00D1118A" w:rsidRPr="00231B08">
        <w:rPr>
          <w:rFonts w:ascii="Times New Roman" w:hAnsi="Times New Roman" w:cs="Times New Roman"/>
          <w:sz w:val="24"/>
          <w:szCs w:val="24"/>
          <w:lang w:val="en-US"/>
        </w:rPr>
        <w:t>thus the city’s representatives can analyze the situation and act accordingly.</w:t>
      </w:r>
    </w:p>
    <w:p w14:paraId="34457CAE" w14:textId="0AFD4F66" w:rsidR="00196421" w:rsidRPr="00231B08" w:rsidRDefault="00D1118A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>Purpose: Leakages can be found immediately and acted accordingly to prevent water wastage.</w:t>
      </w:r>
    </w:p>
    <w:p w14:paraId="3031CE5B" w14:textId="77777777" w:rsidR="00D1118A" w:rsidRPr="00231B08" w:rsidRDefault="00D1118A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3F668F" w14:textId="1AD8BF12" w:rsidR="00D1118A" w:rsidRPr="00231B08" w:rsidRDefault="00231B08" w:rsidP="0075414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  <w:r w:rsidR="00D1118A" w:rsidRPr="00231B08">
        <w:rPr>
          <w:rFonts w:ascii="Times New Roman" w:hAnsi="Times New Roman" w:cs="Times New Roman"/>
          <w:sz w:val="28"/>
          <w:szCs w:val="28"/>
          <w:u w:val="single"/>
          <w:lang w:val="en-US"/>
        </w:rPr>
        <w:t>.Administrator Module</w:t>
      </w:r>
    </w:p>
    <w:p w14:paraId="6975117E" w14:textId="5902D665" w:rsidR="00D1118A" w:rsidRPr="00231B08" w:rsidRDefault="00D1118A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 xml:space="preserve">Description: This module offers the server members to access privileged and complete information for development purposes by entering their </w:t>
      </w:r>
      <w:r w:rsidR="00F61C4C" w:rsidRPr="00231B08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231B08">
        <w:rPr>
          <w:rFonts w:ascii="Times New Roman" w:hAnsi="Times New Roman" w:cs="Times New Roman"/>
          <w:sz w:val="24"/>
          <w:szCs w:val="24"/>
          <w:lang w:val="en-US"/>
        </w:rPr>
        <w:t xml:space="preserve"> id and </w:t>
      </w:r>
      <w:r w:rsidR="00231B08" w:rsidRPr="00231B08">
        <w:rPr>
          <w:rFonts w:ascii="Times New Roman" w:hAnsi="Times New Roman" w:cs="Times New Roman"/>
          <w:sz w:val="24"/>
          <w:szCs w:val="24"/>
          <w:lang w:val="en-US"/>
        </w:rPr>
        <w:t>password.</w:t>
      </w:r>
      <w:r w:rsidR="00231B08">
        <w:rPr>
          <w:rFonts w:ascii="Times New Roman" w:hAnsi="Times New Roman" w:cs="Times New Roman"/>
          <w:sz w:val="24"/>
          <w:szCs w:val="24"/>
          <w:lang w:val="en-US"/>
        </w:rPr>
        <w:t xml:space="preserve"> The city wise and street wise analytics can be viewed only by the admin.</w:t>
      </w:r>
    </w:p>
    <w:p w14:paraId="1A3A0348" w14:textId="1DD96C11" w:rsidR="00D1118A" w:rsidRPr="00231B08" w:rsidRDefault="00D1118A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>Purpose: Development of the software can be done smoothly as there always scope for improvement.</w:t>
      </w:r>
    </w:p>
    <w:p w14:paraId="1A1923B3" w14:textId="77777777" w:rsidR="00875732" w:rsidRPr="00231B08" w:rsidRDefault="00875732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BE900" w14:textId="77777777" w:rsidR="00875732" w:rsidRPr="00231B08" w:rsidRDefault="00875732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A938C" w14:textId="77777777" w:rsidR="00875732" w:rsidRPr="00231B08" w:rsidRDefault="00875732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8FBD9" w14:textId="77777777" w:rsidR="00875732" w:rsidRPr="00231B08" w:rsidRDefault="00875732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E35503" w14:textId="56028D35" w:rsidR="00D1118A" w:rsidRPr="00231B08" w:rsidRDefault="00231B08" w:rsidP="0075414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 w:rsidR="00D1118A" w:rsidRPr="00231B08">
        <w:rPr>
          <w:rFonts w:ascii="Times New Roman" w:hAnsi="Times New Roman" w:cs="Times New Roman"/>
          <w:sz w:val="28"/>
          <w:szCs w:val="28"/>
          <w:u w:val="single"/>
          <w:lang w:val="en-US"/>
        </w:rPr>
        <w:t>.Complaint Module</w:t>
      </w:r>
    </w:p>
    <w:p w14:paraId="031E3AF8" w14:textId="720201DF" w:rsidR="00D1118A" w:rsidRPr="00231B08" w:rsidRDefault="00D1118A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>Description: This module offers the users for a platform to file complaints regarding any irregularities in data for their households or cities or any bugs/glitches in the website.</w:t>
      </w:r>
    </w:p>
    <w:p w14:paraId="382D52A8" w14:textId="2CECCB48" w:rsidR="00D1118A" w:rsidRPr="00231B08" w:rsidRDefault="00D1118A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t>Purpose: This enables the administrators to fix bugs/glitches or any malfunctions effectively and quickly.</w:t>
      </w:r>
    </w:p>
    <w:p w14:paraId="133F4AB9" w14:textId="77777777" w:rsidR="00D1118A" w:rsidRPr="00231B08" w:rsidRDefault="00D1118A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1B08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846392" w14:textId="433397EB" w:rsidR="00D1118A" w:rsidRPr="00231B08" w:rsidRDefault="00E54ACE" w:rsidP="0075414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31B0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ER DIAGRAM</w:t>
      </w:r>
    </w:p>
    <w:p w14:paraId="210AC56C" w14:textId="147AA16E" w:rsidR="00E54ACE" w:rsidRPr="00231B08" w:rsidRDefault="00DC7D69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926353" wp14:editId="71F92D61">
            <wp:extent cx="5731510" cy="2780030"/>
            <wp:effectExtent l="0" t="0" r="2540" b="1270"/>
            <wp:docPr id="285970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8055" w14:textId="77777777" w:rsidR="00E54ACE" w:rsidRPr="00231B08" w:rsidRDefault="00E54ACE" w:rsidP="007541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C4254" w14:textId="0D62D79A" w:rsidR="00E54ACE" w:rsidRPr="00231B08" w:rsidRDefault="00EB05C7" w:rsidP="0075414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RELATIONAL SCHEMA</w:t>
      </w:r>
    </w:p>
    <w:p w14:paraId="13EF686E" w14:textId="77777777" w:rsidR="00262E6D" w:rsidRPr="00262E6D" w:rsidRDefault="00262E6D" w:rsidP="00262E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E6D">
        <w:rPr>
          <w:rFonts w:ascii="Times New Roman" w:hAnsi="Times New Roman" w:cs="Times New Roman"/>
          <w:sz w:val="24"/>
          <w:szCs w:val="24"/>
          <w:lang w:val="en-US"/>
        </w:rPr>
        <w:t>Administrator(Admin_Id(pk),Admin_Name,Admin_Password(unique),Admin_Phone_Number)</w:t>
      </w:r>
    </w:p>
    <w:p w14:paraId="6285F410" w14:textId="77777777" w:rsidR="00262E6D" w:rsidRPr="00262E6D" w:rsidRDefault="00262E6D" w:rsidP="00262E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E6D">
        <w:rPr>
          <w:rFonts w:ascii="Times New Roman" w:hAnsi="Times New Roman" w:cs="Times New Roman"/>
          <w:sz w:val="24"/>
          <w:szCs w:val="24"/>
          <w:lang w:val="en-US"/>
        </w:rPr>
        <w:t>City(City_Code(pk),City_Name,City_Population,City_Usage)</w:t>
      </w:r>
    </w:p>
    <w:p w14:paraId="47F0FB2E" w14:textId="77777777" w:rsidR="00262E6D" w:rsidRPr="00262E6D" w:rsidRDefault="00262E6D" w:rsidP="00262E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E6D">
        <w:rPr>
          <w:rFonts w:ascii="Times New Roman" w:hAnsi="Times New Roman" w:cs="Times New Roman"/>
          <w:sz w:val="24"/>
          <w:szCs w:val="24"/>
          <w:lang w:val="en-US"/>
        </w:rPr>
        <w:t>Complaint(Complaint_Id(pk),Complaint_Reason,Admin_id(fk))</w:t>
      </w:r>
    </w:p>
    <w:p w14:paraId="02E0E6BC" w14:textId="77777777" w:rsidR="00262E6D" w:rsidRPr="00262E6D" w:rsidRDefault="00262E6D" w:rsidP="00262E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E6D">
        <w:rPr>
          <w:rFonts w:ascii="Times New Roman" w:hAnsi="Times New Roman" w:cs="Times New Roman"/>
          <w:sz w:val="24"/>
          <w:szCs w:val="24"/>
          <w:lang w:val="en-US"/>
        </w:rPr>
        <w:t>Customer(Customer_Id(pk),Customer_Name,Customer_Password(unique),Customer_Phone_Number,Complaint_Id(fk))</w:t>
      </w:r>
    </w:p>
    <w:p w14:paraId="090077AB" w14:textId="77777777" w:rsidR="00262E6D" w:rsidRPr="00262E6D" w:rsidRDefault="00262E6D" w:rsidP="00262E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62E6D">
        <w:rPr>
          <w:rFonts w:ascii="Times New Roman" w:hAnsi="Times New Roman" w:cs="Times New Roman"/>
          <w:sz w:val="24"/>
          <w:szCs w:val="24"/>
          <w:lang w:val="sv-SE"/>
        </w:rPr>
        <w:t>Water_Meter(Meter_Id(pk),Meter_Reading,Admin_Id(fk))</w:t>
      </w:r>
    </w:p>
    <w:p w14:paraId="71FB8588" w14:textId="77777777" w:rsidR="00262E6D" w:rsidRPr="00262E6D" w:rsidRDefault="00262E6D" w:rsidP="00262E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E6D">
        <w:rPr>
          <w:rFonts w:ascii="Times New Roman" w:hAnsi="Times New Roman" w:cs="Times New Roman"/>
          <w:sz w:val="24"/>
          <w:szCs w:val="24"/>
          <w:lang w:val="en-US"/>
        </w:rPr>
        <w:t>Street(Street_Code(pk),City_Code,Street_Population,Street_Usage,Number_of_House,City_Code(fk))</w:t>
      </w:r>
    </w:p>
    <w:p w14:paraId="593E9BE5" w14:textId="7E96D4EE" w:rsidR="00262E6D" w:rsidRPr="00262E6D" w:rsidRDefault="00262E6D" w:rsidP="00262E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2E6D">
        <w:rPr>
          <w:rFonts w:ascii="Times New Roman" w:hAnsi="Times New Roman" w:cs="Times New Roman"/>
          <w:sz w:val="24"/>
          <w:szCs w:val="24"/>
          <w:lang w:val="en-US"/>
        </w:rPr>
        <w:t>Billing(Bill_Id(pk),Bill_Amount,Bill_</w:t>
      </w:r>
      <w:r w:rsidR="00DC7D69">
        <w:rPr>
          <w:rFonts w:ascii="Times New Roman" w:hAnsi="Times New Roman" w:cs="Times New Roman"/>
          <w:sz w:val="24"/>
          <w:szCs w:val="24"/>
          <w:lang w:val="en-US"/>
        </w:rPr>
        <w:t>Due_</w:t>
      </w:r>
      <w:r w:rsidRPr="00262E6D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C7D69">
        <w:rPr>
          <w:rFonts w:ascii="Times New Roman" w:hAnsi="Times New Roman" w:cs="Times New Roman"/>
          <w:sz w:val="24"/>
          <w:szCs w:val="24"/>
          <w:lang w:val="en-US"/>
        </w:rPr>
        <w:t>,Bill_Status</w:t>
      </w:r>
      <w:r w:rsidRPr="00262E6D">
        <w:rPr>
          <w:rFonts w:ascii="Times New Roman" w:hAnsi="Times New Roman" w:cs="Times New Roman"/>
          <w:sz w:val="24"/>
          <w:szCs w:val="24"/>
          <w:lang w:val="en-US"/>
        </w:rPr>
        <w:t>,Admin_Id(fk),Cust_Id(fk))</w:t>
      </w:r>
    </w:p>
    <w:p w14:paraId="197B5110" w14:textId="51EF87AB" w:rsidR="00E54ACE" w:rsidRPr="00262E6D" w:rsidRDefault="00262E6D" w:rsidP="00262E6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62E6D">
        <w:rPr>
          <w:rFonts w:ascii="Times New Roman" w:hAnsi="Times New Roman" w:cs="Times New Roman"/>
          <w:sz w:val="24"/>
          <w:szCs w:val="24"/>
          <w:lang w:val="en-US"/>
        </w:rPr>
        <w:t>House(House_Code(pk),House_Population,House_Usage,Customer_Id(fk),Street_Code(fk),Meter_Id(fk))</w:t>
      </w:r>
      <w:r w:rsidR="002C6A0E" w:rsidRPr="00262E6D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231B08" w:rsidRPr="00262E6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SCHEMA DIAGRAM</w:t>
      </w:r>
    </w:p>
    <w:p w14:paraId="5E3C72E3" w14:textId="647781FE" w:rsidR="00754141" w:rsidRPr="00262E6D" w:rsidRDefault="00DC7D69" w:rsidP="0075414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1AFA490" wp14:editId="5F62F260">
            <wp:extent cx="5731510" cy="3964305"/>
            <wp:effectExtent l="0" t="0" r="2540" b="0"/>
            <wp:docPr id="799847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C8D5" w14:textId="77777777" w:rsidR="00754141" w:rsidRDefault="00754141" w:rsidP="0075414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 w:type="page"/>
      </w:r>
    </w:p>
    <w:p w14:paraId="1DF74E2D" w14:textId="104BD26C" w:rsidR="00231B08" w:rsidRDefault="00754141" w:rsidP="0075414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SQL QUERIES</w:t>
      </w:r>
    </w:p>
    <w:p w14:paraId="2FA07C4D" w14:textId="77F6E8B0" w:rsidR="00754141" w:rsidRDefault="00754141" w:rsidP="0075414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TABLES:</w:t>
      </w:r>
    </w:p>
    <w:p w14:paraId="45583A18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CREATE TABLE Administrator (</w:t>
      </w:r>
    </w:p>
    <w:p w14:paraId="64B98993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Admin_Id INT PRIMARY KEY,</w:t>
      </w:r>
    </w:p>
    <w:p w14:paraId="3CDFCAF5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Admin_Name VARCHAR(100),</w:t>
      </w:r>
    </w:p>
    <w:p w14:paraId="7079EAD3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Admin_Password VARCHAR(50) UNIQUE,</w:t>
      </w:r>
    </w:p>
    <w:p w14:paraId="103287FB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Admin_Phone_Number VARCHAR(15)</w:t>
      </w:r>
    </w:p>
    <w:p w14:paraId="7D976E3D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56D13FF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A4DE9A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CREATE TABLE City (</w:t>
      </w:r>
    </w:p>
    <w:p w14:paraId="33FC7FEE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City_Code INT PRIMARY KEY,</w:t>
      </w:r>
    </w:p>
    <w:p w14:paraId="78C499F6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City_Name VARCHAR(100),</w:t>
      </w:r>
    </w:p>
    <w:p w14:paraId="29535DAB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City_Population BIGINT,</w:t>
      </w:r>
    </w:p>
    <w:p w14:paraId="7E3D20CA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City_Usage BIGINT</w:t>
      </w:r>
    </w:p>
    <w:p w14:paraId="0A1FE404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47B2009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889DB0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CREATE TABLE Complaint (</w:t>
      </w:r>
    </w:p>
    <w:p w14:paraId="4E16270D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Complaint_Id INT PRIMARY KEY,</w:t>
      </w:r>
    </w:p>
    <w:p w14:paraId="42E50DD1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Admin_Id INT,</w:t>
      </w:r>
    </w:p>
    <w:p w14:paraId="684FF193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Complaint_Reason VARCHAR(500),</w:t>
      </w:r>
    </w:p>
    <w:p w14:paraId="5DF38EC2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(Admin_Id) REFERENCES Administrator(Admin_Id)</w:t>
      </w:r>
    </w:p>
    <w:p w14:paraId="63B89A11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FB661A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88CAD0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CREATE TABLE Customer (</w:t>
      </w:r>
    </w:p>
    <w:p w14:paraId="38D95F76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Customer_Id INT PRIMARY KEY,</w:t>
      </w:r>
    </w:p>
    <w:p w14:paraId="062FF9CD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Complaint_Id INT,</w:t>
      </w:r>
    </w:p>
    <w:p w14:paraId="798EEF55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Customer_Name VARCHAR(100),</w:t>
      </w:r>
    </w:p>
    <w:p w14:paraId="7B80831E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Customer_Password VARCHAR(50) UNIQUE,</w:t>
      </w:r>
    </w:p>
    <w:p w14:paraId="0C32FDD4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Customer_Phone_Number VARCHAR(15),</w:t>
      </w:r>
    </w:p>
    <w:p w14:paraId="1B405F19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(Complaint_Id) REFERENCES Complaint(Complaint_Id)</w:t>
      </w:r>
    </w:p>
    <w:p w14:paraId="0F8CF496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);</w:t>
      </w:r>
    </w:p>
    <w:p w14:paraId="2D8FE24E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E98C94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CREATE TABLE Water_Meter (</w:t>
      </w:r>
    </w:p>
    <w:p w14:paraId="31C2ACC2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Meter_Id INT PRIMARY KEY,</w:t>
      </w:r>
    </w:p>
    <w:p w14:paraId="146A61A6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Admin_Id INT,</w:t>
      </w:r>
    </w:p>
    <w:p w14:paraId="5030E89B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Meter_Reading BIGINT,</w:t>
      </w:r>
    </w:p>
    <w:p w14:paraId="7F587133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(Admin_Id) REFERENCES Administrator(Admin_Id)</w:t>
      </w:r>
    </w:p>
    <w:p w14:paraId="7EFBAB22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7E13010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FDA144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CREATE TABLE Street (</w:t>
      </w:r>
    </w:p>
    <w:p w14:paraId="0120842D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Street_Code INT PRIMARY KEY,</w:t>
      </w:r>
    </w:p>
    <w:p w14:paraId="577B56FD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City_Code INT,</w:t>
      </w:r>
    </w:p>
    <w:p w14:paraId="31C4FAEF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Street_Population BIGINT,</w:t>
      </w:r>
    </w:p>
    <w:p w14:paraId="6CDB6BA7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Street_Usage BIGINT,</w:t>
      </w:r>
    </w:p>
    <w:p w14:paraId="38BDD4CA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Number_of_House BIGINT,</w:t>
      </w:r>
    </w:p>
    <w:p w14:paraId="65990B3E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(City_Code) REFERENCES City(City_Code)</w:t>
      </w:r>
    </w:p>
    <w:p w14:paraId="3B513CC4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694EC9E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4632D5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CREATE TABLE Billing (</w:t>
      </w:r>
    </w:p>
    <w:p w14:paraId="4218C928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Bill_Id INT PRIMARY KEY,</w:t>
      </w:r>
    </w:p>
    <w:p w14:paraId="4BE9CAB6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Admin_Id INT,</w:t>
      </w:r>
    </w:p>
    <w:p w14:paraId="63129762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Cust_Id INT,</w:t>
      </w:r>
    </w:p>
    <w:p w14:paraId="5B4680B0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Bill_Amount FLOAT,</w:t>
      </w:r>
    </w:p>
    <w:p w14:paraId="3AC3C3F8" w14:textId="2BEE2CFB" w:rsid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Bill_</w:t>
      </w:r>
      <w:r w:rsidR="00C81726">
        <w:rPr>
          <w:rFonts w:ascii="Times New Roman" w:hAnsi="Times New Roman" w:cs="Times New Roman"/>
          <w:bCs/>
          <w:sz w:val="24"/>
          <w:szCs w:val="24"/>
          <w:lang w:val="en-US"/>
        </w:rPr>
        <w:t>Due_</w:t>
      </w: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Date DATE,</w:t>
      </w:r>
    </w:p>
    <w:p w14:paraId="20F9F0D4" w14:textId="54033332" w:rsidR="00C81726" w:rsidRPr="00754141" w:rsidRDefault="00C81726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Bill_status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INT,</w:t>
      </w:r>
    </w:p>
    <w:p w14:paraId="0341C761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(Admin_Id) REFERENCES Administrator(Admin_Id),</w:t>
      </w:r>
    </w:p>
    <w:p w14:paraId="0D8A9641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(Cust_Id) REFERENCES Customer(Customer_Id)</w:t>
      </w:r>
    </w:p>
    <w:p w14:paraId="18B2F011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3B08C5A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155EBB" w14:textId="77777777" w:rsid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3B983B" w14:textId="77777777" w:rsid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0519CF" w14:textId="54E012BC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CREATE TABLE House (</w:t>
      </w:r>
    </w:p>
    <w:p w14:paraId="29BBEE1F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House_Code INT PRIMARY KEY,</w:t>
      </w:r>
    </w:p>
    <w:p w14:paraId="29AADF86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Customer_Id INT,</w:t>
      </w:r>
    </w:p>
    <w:p w14:paraId="1B4DDD5E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Street_Code INT,</w:t>
      </w:r>
    </w:p>
    <w:p w14:paraId="15320FC8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Meter_Id INT,</w:t>
      </w:r>
    </w:p>
    <w:p w14:paraId="3C941AB6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House_Population BIGINT,</w:t>
      </w:r>
    </w:p>
    <w:p w14:paraId="18D194A8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House_Usage BIGINT,</w:t>
      </w:r>
    </w:p>
    <w:p w14:paraId="3B40B105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(Customer_Id) REFERENCES Customer(Customer_Id),</w:t>
      </w:r>
    </w:p>
    <w:p w14:paraId="3BD3EB4D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(Street_Code) REFERENCES Street(Street_Code),</w:t>
      </w:r>
    </w:p>
    <w:p w14:paraId="4BF6C4AF" w14:textId="77777777" w:rsidR="00754141" w:rsidRP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FOREIGN KEY (Meter_Id) REFERENCES Water_Meter(Meter_Id)</w:t>
      </w:r>
    </w:p>
    <w:p w14:paraId="5FFB5EE5" w14:textId="54E45400" w:rsid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6AC10C" w14:textId="77777777" w:rsidR="00754141" w:rsidRDefault="00754141" w:rsidP="0075414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AF4C8F" w14:textId="77777777" w:rsidR="00981AEE" w:rsidRDefault="00981AE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7837370A" w14:textId="438A9CD4" w:rsidR="00754141" w:rsidRDefault="00754141" w:rsidP="0075414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5414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INSERTING VALUES</w:t>
      </w:r>
    </w:p>
    <w:p w14:paraId="27F4E42B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-- Administrator Table</w:t>
      </w:r>
    </w:p>
    <w:p w14:paraId="78E20023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INSERT INTO Administrator (Admin_Id, Admin_Name, Admin_Password, Admin_Phone_Number)</w:t>
      </w:r>
    </w:p>
    <w:p w14:paraId="112C399A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68AA7839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(1, 'John Doe', 'password1', '555-1234'),</w:t>
      </w:r>
    </w:p>
    <w:p w14:paraId="6ED31425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(2, 'Jane Smith', 'password2', '555-5678'),</w:t>
      </w:r>
    </w:p>
    <w:p w14:paraId="32B8CFCB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(3, 'Bob Johnson', 'password3', '555-9876'),</w:t>
      </w:r>
    </w:p>
    <w:p w14:paraId="77087E6D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(4, 'Mary Brown', 'password4', '555-4321'),</w:t>
      </w:r>
    </w:p>
    <w:p w14:paraId="1BE71A1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(5, 'David Davis', 'password5', '555-8765'),</w:t>
      </w:r>
    </w:p>
    <w:p w14:paraId="0BE03C1F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(6, 'Sarah Lee', 'password6', '555-2345'),</w:t>
      </w:r>
    </w:p>
    <w:p w14:paraId="346F3659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(7, 'Michael Williams', 'password7', '555-7890'),</w:t>
      </w:r>
    </w:p>
    <w:p w14:paraId="2984B9F1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(8, 'Jessica Taylor', 'password8', '555-3456'),</w:t>
      </w:r>
    </w:p>
    <w:p w14:paraId="63DE2293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(9, 'Kevin Clark', 'password9', '555-6543'),</w:t>
      </w:r>
    </w:p>
    <w:p w14:paraId="4F673EE9" w14:textId="5F00075C" w:rsidR="00981AEE" w:rsidRDefault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(10, 'Laura Martin', 'password10', '555-2109')</w:t>
      </w:r>
      <w:r w:rsidR="00981A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C645D8" w14:textId="11E2C41F" w:rsidR="00754141" w:rsidRDefault="00981AEE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1AE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F8C20F" wp14:editId="5895105C">
            <wp:extent cx="5655733" cy="2753301"/>
            <wp:effectExtent l="0" t="0" r="2540" b="9525"/>
            <wp:docPr id="12734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68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434" cy="27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429F" w14:textId="77777777" w:rsidR="00981AEE" w:rsidRDefault="00981A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2912EFD" w14:textId="69A1737C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lastRenderedPageBreak/>
        <w:t>-- City Table</w:t>
      </w:r>
    </w:p>
    <w:p w14:paraId="46C49300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INSERT INTO City (City_Code, City_Name, City_Population, City_Usage)</w:t>
      </w:r>
    </w:p>
    <w:p w14:paraId="7E4840D6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34EC49C7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(1, 'New York', 8000000, 10000000),</w:t>
      </w:r>
    </w:p>
    <w:p w14:paraId="67D730D5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(2, 'Los Angeles', 4000000, 6000000),</w:t>
      </w:r>
    </w:p>
    <w:p w14:paraId="4579378A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(3, 'Chicago', 2700000, 3500000),</w:t>
      </w:r>
    </w:p>
    <w:p w14:paraId="56549301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(4, 'Houston', 2300000, 3000000),</w:t>
      </w:r>
    </w:p>
    <w:p w14:paraId="05988075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(5, 'Phoenix', 1700000, 2200000),</w:t>
      </w:r>
    </w:p>
    <w:p w14:paraId="4684BBFB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(6, 'Philadelphia', 1600000, 2000000),</w:t>
      </w:r>
    </w:p>
    <w:p w14:paraId="6D2C5DDA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(7, 'San Antonio', 1500000, 1900000),</w:t>
      </w:r>
    </w:p>
    <w:p w14:paraId="5A1973F2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(8, 'San Diego', 1400000, 1800000),</w:t>
      </w:r>
    </w:p>
    <w:p w14:paraId="1D81FF9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(9, 'Dallas', 1300000, 1700000),</w:t>
      </w:r>
    </w:p>
    <w:p w14:paraId="1F36A37D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(10, 'San Francisco', 1200000, 1600000);</w:t>
      </w:r>
    </w:p>
    <w:p w14:paraId="0E2ABA45" w14:textId="6A062A76" w:rsidR="00754141" w:rsidRPr="00754141" w:rsidRDefault="00D719B6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1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997E93E" wp14:editId="23DBAEC4">
            <wp:extent cx="4831499" cy="2773920"/>
            <wp:effectExtent l="0" t="0" r="7620" b="7620"/>
            <wp:docPr id="49218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87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78B5" w14:textId="77777777" w:rsidR="00D719B6" w:rsidRDefault="00D719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838A3F6" w14:textId="3DCC545E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lastRenderedPageBreak/>
        <w:t>-- Complaint Table</w:t>
      </w:r>
    </w:p>
    <w:p w14:paraId="4FF6E55D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INSERT INTO Complaint (Complaint_Id, Admin_Id, Complaint_Reason)</w:t>
      </w:r>
    </w:p>
    <w:p w14:paraId="4DCA0830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5AA8E663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(1, 1, 'Water Quality Issue'),</w:t>
      </w:r>
    </w:p>
    <w:p w14:paraId="1C9B52B6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(2, 2, 'Billing Discrepancy'),</w:t>
      </w:r>
    </w:p>
    <w:p w14:paraId="0DC0D56E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(3, 3, 'Meter Reading Error'),</w:t>
      </w:r>
    </w:p>
    <w:p w14:paraId="39C8911D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(4, 4, 'Leakage Problem'),</w:t>
      </w:r>
    </w:p>
    <w:p w14:paraId="5E73C932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(5, 5, 'Service Disruption'),</w:t>
      </w:r>
    </w:p>
    <w:p w14:paraId="1AFA5DD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(6, 6, 'Infrastructure Maintenance'),</w:t>
      </w:r>
    </w:p>
    <w:p w14:paraId="11EE5F9E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(7, 7, 'Billing Dispute'),</w:t>
      </w:r>
    </w:p>
    <w:p w14:paraId="00D6DC76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(8, 8, 'Low Water Pressure'),</w:t>
      </w:r>
    </w:p>
    <w:p w14:paraId="4DD446D9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(9, 9, 'Meter Replacement'),</w:t>
      </w:r>
    </w:p>
    <w:p w14:paraId="63AEE493" w14:textId="77777777" w:rsid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(10, 10, 'Water Conservation Efforts');</w:t>
      </w:r>
    </w:p>
    <w:p w14:paraId="35DD76A2" w14:textId="0B04812A" w:rsidR="00D719B6" w:rsidRPr="00754141" w:rsidRDefault="00D719B6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1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DBEBFE" wp14:editId="7DF950E7">
            <wp:extent cx="3741744" cy="2804403"/>
            <wp:effectExtent l="0" t="0" r="0" b="0"/>
            <wp:docPr id="76445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9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B65D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63811" w14:textId="77777777" w:rsid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2C4FB" w14:textId="60A1A1C1" w:rsidR="00D719B6" w:rsidRDefault="00D719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C7626C" w14:textId="77777777" w:rsid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7FB42" w14:textId="3C719FF8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-- Customer Table</w:t>
      </w:r>
    </w:p>
    <w:p w14:paraId="1E6ED4EA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INSERT INTO Customer (Customer_Id, Complaint_Id, Customer_Name, Customer_Password, Customer_Phone_Number)</w:t>
      </w:r>
    </w:p>
    <w:p w14:paraId="1CEAE8DB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7AF3D6D9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(1, 1, 'Alice Johnson', 'pass123', '555-1111'),</w:t>
      </w:r>
    </w:p>
    <w:p w14:paraId="778632FF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(2, 2, 'Bob Smith', 'pass456', '555-2222'),</w:t>
      </w:r>
    </w:p>
    <w:p w14:paraId="725F5DB0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(3, 3, 'Charlie Davis', 'pass789', '555-3333'),</w:t>
      </w:r>
    </w:p>
    <w:p w14:paraId="4F9A2F49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(4, 4, 'David Williams', 'passabc', '555-4444'),</w:t>
      </w:r>
    </w:p>
    <w:p w14:paraId="6914D138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(5, 5, 'Eve Brown', 'passdef', '555-5555'),</w:t>
      </w:r>
    </w:p>
    <w:p w14:paraId="5EAB390B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(6, 6, 'Frank Clark', 'passghi', '555-6666'),</w:t>
      </w:r>
    </w:p>
    <w:p w14:paraId="69B843D2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(7, 7, 'Grace Martin', 'passjkl', '555-7777'),</w:t>
      </w:r>
    </w:p>
    <w:p w14:paraId="5D0EAD8C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(8, 8, 'Henry Taylor', 'passmno', '555-8888'),</w:t>
      </w:r>
    </w:p>
    <w:p w14:paraId="1724C108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(9, 9, 'Ivy Lee', 'passpqr', '555-9999'),</w:t>
      </w:r>
    </w:p>
    <w:p w14:paraId="780E1C5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(10, 10, 'Jack Davis', 'passtu', '555-0000');</w:t>
      </w:r>
    </w:p>
    <w:p w14:paraId="5061CD35" w14:textId="58E499C4" w:rsidR="00754141" w:rsidRPr="00754141" w:rsidRDefault="00D719B6" w:rsidP="00CD338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71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EBD2E9" wp14:editId="527A6167">
            <wp:extent cx="5731510" cy="2376805"/>
            <wp:effectExtent l="0" t="0" r="2540" b="4445"/>
            <wp:docPr id="126249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4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81C4" w14:textId="77777777" w:rsidR="00D719B6" w:rsidRDefault="00D719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30A4C7C" w14:textId="3BF799E4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lastRenderedPageBreak/>
        <w:t>-- Water_Meter Table</w:t>
      </w:r>
    </w:p>
    <w:p w14:paraId="4D250FE8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INSERT INTO Water_Meter (Meter_Id, Admin_Id, Meter_Reading)</w:t>
      </w:r>
    </w:p>
    <w:p w14:paraId="21E00F79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2BBE66C8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(1, 1, 10000),</w:t>
      </w:r>
    </w:p>
    <w:p w14:paraId="4279C79F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(2, 2, 11000),</w:t>
      </w:r>
    </w:p>
    <w:p w14:paraId="54EBE4BE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(3, 3, 12000),</w:t>
      </w:r>
    </w:p>
    <w:p w14:paraId="78B33FE3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(4, 4, 13000),</w:t>
      </w:r>
    </w:p>
    <w:p w14:paraId="0FA6D2C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(5, 5, 14000),</w:t>
      </w:r>
    </w:p>
    <w:p w14:paraId="0DF060E1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(6, 6, 15000),</w:t>
      </w:r>
    </w:p>
    <w:p w14:paraId="59C149A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(7, 7, 16000),</w:t>
      </w:r>
    </w:p>
    <w:p w14:paraId="6732F15E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(8, 8, 17000),</w:t>
      </w:r>
    </w:p>
    <w:p w14:paraId="2862865B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(9, 9, 18000),</w:t>
      </w:r>
    </w:p>
    <w:p w14:paraId="4B942CDA" w14:textId="579A13DC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(10, 10, 19000);</w:t>
      </w:r>
    </w:p>
    <w:p w14:paraId="039B705F" w14:textId="2544C1B4" w:rsidR="00754141" w:rsidRDefault="00D719B6" w:rsidP="00CD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1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C7DD46" wp14:editId="638099D3">
            <wp:extent cx="3132091" cy="2728196"/>
            <wp:effectExtent l="0" t="0" r="0" b="0"/>
            <wp:docPr id="187567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70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013A" w14:textId="77777777" w:rsid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25382" w14:textId="77777777" w:rsidR="00D719B6" w:rsidRDefault="00D719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E897DE4" w14:textId="4CF8C174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lastRenderedPageBreak/>
        <w:t>-- Street Table</w:t>
      </w:r>
    </w:p>
    <w:p w14:paraId="4BAF4D5F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INSERT INTO Street (Street_Code, City_Code, Street_Population, Street_Usage, Number_of_House)</w:t>
      </w:r>
    </w:p>
    <w:p w14:paraId="1F382289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4791A042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(1, 1, 5000, 6000, 1000),</w:t>
      </w:r>
    </w:p>
    <w:p w14:paraId="38BDF08C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(2, 2, 4000, 5000, 900),</w:t>
      </w:r>
    </w:p>
    <w:p w14:paraId="69C20C4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(3, 3, 3000, 4000, 800),</w:t>
      </w:r>
    </w:p>
    <w:p w14:paraId="545D6BA3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(4, 4, 2000, 3000, 700),</w:t>
      </w:r>
    </w:p>
    <w:p w14:paraId="1EF72B60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(5, 5, 1000, 2000, 600),</w:t>
      </w:r>
    </w:p>
    <w:p w14:paraId="0B47CF9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(6, 6, 900, 1800, 500),</w:t>
      </w:r>
    </w:p>
    <w:p w14:paraId="5CF3221A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(7, 7, 800, 1600, 400),</w:t>
      </w:r>
    </w:p>
    <w:p w14:paraId="7670284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(8, 8, 700, 1400, 300),</w:t>
      </w:r>
    </w:p>
    <w:p w14:paraId="47C5BD53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(9, 9, 600, 1200, 200),</w:t>
      </w:r>
    </w:p>
    <w:p w14:paraId="07FD067A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(10, 10, 500, 1000, 100);</w:t>
      </w:r>
    </w:p>
    <w:p w14:paraId="10EE2A53" w14:textId="19959B11" w:rsidR="00754141" w:rsidRPr="00754141" w:rsidRDefault="00D719B6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1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6A9759" wp14:editId="633CDF56">
            <wp:extent cx="5616427" cy="2773920"/>
            <wp:effectExtent l="0" t="0" r="3810" b="7620"/>
            <wp:docPr id="117912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4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D463" w14:textId="77777777" w:rsidR="00D719B6" w:rsidRDefault="00D719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BDA67E1" w14:textId="3150D450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lastRenderedPageBreak/>
        <w:t>-- Billing Table</w:t>
      </w:r>
    </w:p>
    <w:p w14:paraId="2C32FD33" w14:textId="668346AD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>INSERT INTO Billing (Bill_Id, Admin_Id, Cust_Id, Bill_Amount, Bill_Due_Date,Bill_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1726">
        <w:rPr>
          <w:rFonts w:ascii="Times New Roman" w:hAnsi="Times New Roman" w:cs="Times New Roman"/>
          <w:sz w:val="24"/>
          <w:szCs w:val="24"/>
          <w:lang w:val="en-US"/>
        </w:rPr>
        <w:t>tatus)</w:t>
      </w:r>
    </w:p>
    <w:p w14:paraId="3B2865DE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17D8D569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(1, 1, 1, 50.25, '2023-10-01',0),</w:t>
      </w:r>
    </w:p>
    <w:p w14:paraId="747FD5DD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(2, 2, 2, 45.50, '2023-10-02',1),</w:t>
      </w:r>
    </w:p>
    <w:p w14:paraId="673C6C61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(3, 3, 3, 55.75, '2023-10-03',1),</w:t>
      </w:r>
    </w:p>
    <w:p w14:paraId="1416B110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(4, 4, 4, 60.00, '2023-10-04',1),</w:t>
      </w:r>
    </w:p>
    <w:p w14:paraId="459374E6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(5, 5, 5, 40.75, '2023-10-05',0),</w:t>
      </w:r>
    </w:p>
    <w:p w14:paraId="44F87D56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(6, 6, 6, 70.25, '2023-10-06',1),</w:t>
      </w:r>
    </w:p>
    <w:p w14:paraId="0BED27A9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(7, 7, 7, 75.50, '2023-10-07',1),</w:t>
      </w:r>
    </w:p>
    <w:p w14:paraId="24172296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(8, 8, 8, 65.75, '2023-10-08',0),</w:t>
      </w:r>
    </w:p>
    <w:p w14:paraId="2696A411" w14:textId="77777777" w:rsidR="00C81726" w:rsidRPr="00C81726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(9, 9, 9, 80.00, '2023-10-09',0),</w:t>
      </w:r>
    </w:p>
    <w:p w14:paraId="3B794407" w14:textId="7C20F644" w:rsidR="00754141" w:rsidRPr="00754141" w:rsidRDefault="00C81726" w:rsidP="00C817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t xml:space="preserve">  (10, 10, 10, 90.25, '2023-10-10',0);</w:t>
      </w:r>
    </w:p>
    <w:p w14:paraId="7B5D0170" w14:textId="5ED061F9" w:rsidR="00754141" w:rsidRDefault="00C81726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17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B4B76CE" wp14:editId="1947C705">
            <wp:extent cx="5731510" cy="2664460"/>
            <wp:effectExtent l="0" t="0" r="2540" b="2540"/>
            <wp:docPr id="130085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0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245" w14:textId="77777777" w:rsid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FF77E0" w14:textId="77777777" w:rsidR="00D719B6" w:rsidRDefault="00D719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6339104" w14:textId="7748B973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lastRenderedPageBreak/>
        <w:t>-- House Table</w:t>
      </w:r>
    </w:p>
    <w:p w14:paraId="734F2370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>INSERT INTO House (House_Code, Customer_Id, Street_Code, Meter_Id, House_Population, House_Usage)</w:t>
      </w:r>
    </w:p>
    <w:p w14:paraId="3E0F697D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14:paraId="704EA62A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(1, 1, 1, 1, 5, 10),</w:t>
      </w:r>
    </w:p>
    <w:p w14:paraId="14499D96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(2, 2, 2, 2, 4, 8),</w:t>
      </w:r>
    </w:p>
    <w:p w14:paraId="672F2E93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(3, 3, 3, 3, 3, 6),</w:t>
      </w:r>
    </w:p>
    <w:p w14:paraId="181AA841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(4, 4, 4, 4, 2, 4),</w:t>
      </w:r>
    </w:p>
    <w:p w14:paraId="51B579D6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(5, 5, 5, 5, 1, 2),</w:t>
      </w:r>
    </w:p>
    <w:p w14:paraId="3A0FF7BC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(6, 6, 6, 6, 4, 8),</w:t>
      </w:r>
    </w:p>
    <w:p w14:paraId="119FBDD8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(7, 7, 7, 7, 3, 6),</w:t>
      </w:r>
    </w:p>
    <w:p w14:paraId="3842B314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(8, 8, 8, 8, 2, 4),</w:t>
      </w:r>
    </w:p>
    <w:p w14:paraId="71DCD52A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(9, 9, 9, 9, 1, 2),</w:t>
      </w:r>
    </w:p>
    <w:p w14:paraId="26499E5D" w14:textId="2F197F12" w:rsidR="00262E6D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4141">
        <w:rPr>
          <w:rFonts w:ascii="Times New Roman" w:hAnsi="Times New Roman" w:cs="Times New Roman"/>
          <w:sz w:val="24"/>
          <w:szCs w:val="24"/>
          <w:lang w:val="en-US"/>
        </w:rPr>
        <w:t xml:space="preserve">  (10, 10, 10, 10, 5, 10);</w:t>
      </w:r>
    </w:p>
    <w:p w14:paraId="002CAD49" w14:textId="3F37AD0A" w:rsidR="00262E6D" w:rsidRDefault="00D719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19B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F635C5" wp14:editId="63E736B8">
            <wp:extent cx="5731510" cy="2538095"/>
            <wp:effectExtent l="0" t="0" r="2540" b="0"/>
            <wp:docPr id="92460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7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5B25" w14:textId="77777777" w:rsidR="00754141" w:rsidRPr="00754141" w:rsidRDefault="00754141" w:rsidP="0075414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54141" w:rsidRPr="00754141" w:rsidSect="00875732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9A0D" w14:textId="77777777" w:rsidR="00436C57" w:rsidRDefault="00436C57" w:rsidP="00754141">
      <w:pPr>
        <w:spacing w:after="0" w:line="240" w:lineRule="auto"/>
      </w:pPr>
      <w:r>
        <w:separator/>
      </w:r>
    </w:p>
  </w:endnote>
  <w:endnote w:type="continuationSeparator" w:id="0">
    <w:p w14:paraId="638B7261" w14:textId="77777777" w:rsidR="00436C57" w:rsidRDefault="00436C57" w:rsidP="0075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1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68933" w14:textId="19AE1962" w:rsidR="00EB05C7" w:rsidRDefault="00EB0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4E5780" w14:textId="77777777" w:rsidR="00754141" w:rsidRDefault="00754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7CCB" w14:textId="77777777" w:rsidR="00436C57" w:rsidRDefault="00436C57" w:rsidP="00754141">
      <w:pPr>
        <w:spacing w:after="0" w:line="240" w:lineRule="auto"/>
      </w:pPr>
      <w:r>
        <w:separator/>
      </w:r>
    </w:p>
  </w:footnote>
  <w:footnote w:type="continuationSeparator" w:id="0">
    <w:p w14:paraId="3294D0D9" w14:textId="77777777" w:rsidR="00436C57" w:rsidRDefault="00436C57" w:rsidP="00754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2F31"/>
    <w:multiLevelType w:val="hybridMultilevel"/>
    <w:tmpl w:val="289A2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409A"/>
    <w:multiLevelType w:val="multilevel"/>
    <w:tmpl w:val="37B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D35B8"/>
    <w:multiLevelType w:val="hybridMultilevel"/>
    <w:tmpl w:val="2196D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B42D5"/>
    <w:multiLevelType w:val="hybridMultilevel"/>
    <w:tmpl w:val="3EB06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1306F"/>
    <w:multiLevelType w:val="hybridMultilevel"/>
    <w:tmpl w:val="BA002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374F7"/>
    <w:multiLevelType w:val="hybridMultilevel"/>
    <w:tmpl w:val="F54E3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7ABE"/>
    <w:multiLevelType w:val="multilevel"/>
    <w:tmpl w:val="2C8C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C86E94"/>
    <w:multiLevelType w:val="hybridMultilevel"/>
    <w:tmpl w:val="C0702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D4BD6"/>
    <w:multiLevelType w:val="hybridMultilevel"/>
    <w:tmpl w:val="392A9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544152">
    <w:abstractNumId w:val="1"/>
  </w:num>
  <w:num w:numId="2" w16cid:durableId="706875418">
    <w:abstractNumId w:val="6"/>
  </w:num>
  <w:num w:numId="3" w16cid:durableId="2027125600">
    <w:abstractNumId w:val="2"/>
  </w:num>
  <w:num w:numId="4" w16cid:durableId="1992833799">
    <w:abstractNumId w:val="8"/>
  </w:num>
  <w:num w:numId="5" w16cid:durableId="1755786107">
    <w:abstractNumId w:val="0"/>
  </w:num>
  <w:num w:numId="6" w16cid:durableId="446002922">
    <w:abstractNumId w:val="4"/>
  </w:num>
  <w:num w:numId="7" w16cid:durableId="470441632">
    <w:abstractNumId w:val="7"/>
  </w:num>
  <w:num w:numId="8" w16cid:durableId="1617715327">
    <w:abstractNumId w:val="3"/>
  </w:num>
  <w:num w:numId="9" w16cid:durableId="453645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48"/>
    <w:rsid w:val="00035748"/>
    <w:rsid w:val="0008380C"/>
    <w:rsid w:val="00181CB5"/>
    <w:rsid w:val="00187DD3"/>
    <w:rsid w:val="00196421"/>
    <w:rsid w:val="00231B08"/>
    <w:rsid w:val="00262E6D"/>
    <w:rsid w:val="002638FD"/>
    <w:rsid w:val="002C6A0E"/>
    <w:rsid w:val="003E1753"/>
    <w:rsid w:val="00436C57"/>
    <w:rsid w:val="00593463"/>
    <w:rsid w:val="00711B4C"/>
    <w:rsid w:val="00754141"/>
    <w:rsid w:val="00875732"/>
    <w:rsid w:val="00981AEE"/>
    <w:rsid w:val="00A1545A"/>
    <w:rsid w:val="00C81726"/>
    <w:rsid w:val="00CD3380"/>
    <w:rsid w:val="00D1118A"/>
    <w:rsid w:val="00D719B6"/>
    <w:rsid w:val="00D90EAD"/>
    <w:rsid w:val="00DC7D69"/>
    <w:rsid w:val="00E54ACE"/>
    <w:rsid w:val="00EB05C7"/>
    <w:rsid w:val="00F61C4C"/>
    <w:rsid w:val="00F8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611B"/>
  <w15:chartTrackingRefBased/>
  <w15:docId w15:val="{BE349E69-8129-479D-825C-9506C8EA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80"/>
  </w:style>
  <w:style w:type="paragraph" w:styleId="Heading1">
    <w:name w:val="heading 1"/>
    <w:basedOn w:val="Normal"/>
    <w:next w:val="Normal"/>
    <w:link w:val="Heading1Char"/>
    <w:uiPriority w:val="9"/>
    <w:qFormat/>
    <w:rsid w:val="00231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CE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231B08"/>
    <w:pPr>
      <w:outlineLvl w:val="9"/>
    </w:pPr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31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414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41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41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41"/>
  </w:style>
  <w:style w:type="paragraph" w:styleId="Footer">
    <w:name w:val="footer"/>
    <w:basedOn w:val="Normal"/>
    <w:link w:val="FooterChar"/>
    <w:uiPriority w:val="99"/>
    <w:unhideWhenUsed/>
    <w:rsid w:val="00754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7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3D63A-1617-4BB5-9F9E-5F49CBFE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19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Mohan</dc:creator>
  <cp:keywords/>
  <dc:description/>
  <cp:lastModifiedBy>Kabilan Mohan</cp:lastModifiedBy>
  <cp:revision>26</cp:revision>
  <dcterms:created xsi:type="dcterms:W3CDTF">2023-10-06T08:51:00Z</dcterms:created>
  <dcterms:modified xsi:type="dcterms:W3CDTF">2023-11-03T06:17:00Z</dcterms:modified>
</cp:coreProperties>
</file>