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AC59" w14:textId="77777777" w:rsidR="00FA329F" w:rsidRDefault="00FA329F" w:rsidP="00FA329F">
      <w:r>
        <w:t>Claro, las técnicas de investigación son fundamentales en la programación para comprender problemas, diseñar soluciones efectivas y mantenerse al tanto de las últimas tendencias y tecnologías. Aquí tienes algunos ejemplos de cómo se aplican las técnicas de investigación en la programación:</w:t>
      </w:r>
    </w:p>
    <w:p w14:paraId="11C09A91" w14:textId="77777777" w:rsidR="00FA329F" w:rsidRDefault="00FA329F" w:rsidP="00FA329F"/>
    <w:p w14:paraId="24F6640D" w14:textId="77777777" w:rsidR="00FA329F" w:rsidRDefault="00FA329F" w:rsidP="00FA329F">
      <w:r>
        <w:t xml:space="preserve">1. **Búsqueda de información sobre </w:t>
      </w:r>
      <w:proofErr w:type="spellStart"/>
      <w:r>
        <w:t>APIs</w:t>
      </w:r>
      <w:proofErr w:type="spellEnd"/>
      <w:r>
        <w:t>**: Antes de integrar una API en un proyecto, los programadores investigan las diferentes opciones disponibles. Examinan la documentación, las características, las limitaciones y las revisiones de otras personas para determinar la idoneidad de la API para sus necesidades.</w:t>
      </w:r>
    </w:p>
    <w:p w14:paraId="1B69031E" w14:textId="77777777" w:rsidR="00FA329F" w:rsidRDefault="00FA329F" w:rsidP="00FA329F"/>
    <w:p w14:paraId="26A958D0" w14:textId="77777777" w:rsidR="00FA329F" w:rsidRDefault="00FA329F" w:rsidP="00FA329F">
      <w:r>
        <w:t>2. **Investigación de soluciones a problemas específicos**: Cuando se enfrentan a un problema técnico complejo, los programadores realizan investigaciones exhaustivas para encontrar soluciones existentes. Esto implica buscar en foros de desarrollo, leer documentación oficial, revisar repositorios de código abierto y consultar a colegas para obtener ideas y enfoques.</w:t>
      </w:r>
    </w:p>
    <w:p w14:paraId="49C0DEE8" w14:textId="77777777" w:rsidR="00FA329F" w:rsidRDefault="00FA329F" w:rsidP="00FA329F"/>
    <w:p w14:paraId="07343EBB" w14:textId="77777777" w:rsidR="00FA329F" w:rsidRDefault="00FA329F" w:rsidP="00FA329F">
      <w:r>
        <w:t>3. **Estudio de casos de uso y mejores prácticas**: Antes de comenzar a trabajar en un nuevo proyecto, los programadores a menudo investigan casos de uso similares y las mejores prácticas asociadas. Esto les ayuda a comprender cómo otros han abordado problemas similares y qué enfoques han funcionado mejor en el pasado.</w:t>
      </w:r>
    </w:p>
    <w:p w14:paraId="7A57343E" w14:textId="77777777" w:rsidR="00FA329F" w:rsidRDefault="00FA329F" w:rsidP="00FA329F"/>
    <w:p w14:paraId="7E7C2415" w14:textId="77777777" w:rsidR="00FA329F" w:rsidRDefault="00FA329F" w:rsidP="00FA329F">
      <w:r>
        <w:t>4. **Análisis de rendimiento y optimización**: Cuando se desarrolla software, es crucial optimizar el rendimiento para garantizar una experiencia fluida para los usuarios. Los programadores investigan técnicas de optimización de código, algoritmos eficientes y herramientas de análisis de rendimiento para identificar y resolver cuellos de botella en el rendimiento del software.</w:t>
      </w:r>
    </w:p>
    <w:p w14:paraId="7B8139AE" w14:textId="77777777" w:rsidR="00FA329F" w:rsidRDefault="00FA329F" w:rsidP="00FA329F"/>
    <w:p w14:paraId="278EB263" w14:textId="77777777" w:rsidR="00FA329F" w:rsidRDefault="00FA329F" w:rsidP="00FA329F">
      <w:r>
        <w:t xml:space="preserve">5. **Seguimiento de tendencias tecnológicas**: La industria de la programación está en constante evolución, con nuevas tecnologías, </w:t>
      </w:r>
      <w:proofErr w:type="spellStart"/>
      <w:r>
        <w:t>frameworks</w:t>
      </w:r>
      <w:proofErr w:type="spellEnd"/>
      <w:r>
        <w:t xml:space="preserve"> y herramientas que surgen regularmente. Los programadores investigan estas tendencias tecnológicas para mantenerse actualizados y evaluar si deberían adoptar nuevas tecnologías en sus proyectos.</w:t>
      </w:r>
    </w:p>
    <w:p w14:paraId="285E4247" w14:textId="77777777" w:rsidR="00FA329F" w:rsidRDefault="00FA329F" w:rsidP="00FA329F"/>
    <w:p w14:paraId="43216E1E" w14:textId="77777777" w:rsidR="00FA329F" w:rsidRDefault="00FA329F" w:rsidP="00FA329F">
      <w:r>
        <w:t>6. **Evaluación de requisitos de seguridad**: La seguridad es una preocupación importante en el desarrollo de software. Los programadores investigan las últimas vulnerabilidades y técnicas de seguridad para garantizar que sus aplicaciones estén protegidas contra amenazas conocidas.</w:t>
      </w:r>
    </w:p>
    <w:p w14:paraId="748A43F2" w14:textId="77777777" w:rsidR="00FA329F" w:rsidRDefault="00FA329F" w:rsidP="00FA329F"/>
    <w:p w14:paraId="111F7E96" w14:textId="5AF55829" w:rsidR="00173EC8" w:rsidRDefault="00FA329F" w:rsidP="00FA329F">
      <w:r>
        <w:t>En resumen, las técnicas de investigación son esenciales en el campo de la programación para adquirir conocimientos, resolver problemas, mejorar el rendimiento y mantenerse al día con las últimas tendencias y mejores prácticas en la industria.</w:t>
      </w:r>
    </w:p>
    <w:p w14:paraId="11440FEA" w14:textId="7B233083" w:rsidR="00FA329F" w:rsidRDefault="00FA329F" w:rsidP="00FA329F"/>
    <w:p w14:paraId="5A73A63F" w14:textId="77777777" w:rsidR="00FA329F" w:rsidRDefault="00FA329F" w:rsidP="00FA329F">
      <w:r>
        <w:t>Claro, aquí tienes algunos ejemplos de técnicas de investigación:</w:t>
      </w:r>
    </w:p>
    <w:p w14:paraId="21BDA431" w14:textId="77777777" w:rsidR="00FA329F" w:rsidRDefault="00FA329F" w:rsidP="00FA329F"/>
    <w:p w14:paraId="0350B576" w14:textId="77777777" w:rsidR="00FA329F" w:rsidRDefault="00FA329F" w:rsidP="00FA329F">
      <w:r>
        <w:t>1. **</w:t>
      </w:r>
      <w:proofErr w:type="gramStart"/>
      <w:r>
        <w:t>Encuestas:*</w:t>
      </w:r>
      <w:proofErr w:type="gramEnd"/>
      <w:r>
        <w:t>* Recopilar datos a través de preguntas estructuradas, ya sea en forma escrita, por teléfono o en línea, para recabar información sobre opiniones, actitudes o comportamientos de una población específica.</w:t>
      </w:r>
    </w:p>
    <w:p w14:paraId="4A4E122F" w14:textId="77777777" w:rsidR="00FA329F" w:rsidRDefault="00FA329F" w:rsidP="00FA329F"/>
    <w:p w14:paraId="301C7643" w14:textId="77777777" w:rsidR="00FA329F" w:rsidRDefault="00FA329F" w:rsidP="00FA329F">
      <w:r>
        <w:t>2. **</w:t>
      </w:r>
      <w:proofErr w:type="gramStart"/>
      <w:r>
        <w:t>Entrevistas:*</w:t>
      </w:r>
      <w:proofErr w:type="gramEnd"/>
      <w:r>
        <w:t>* Obtener información detallada a través de conversaciones cara a cara, telefónicas o en línea con individuos seleccionados, con el fin de comprender sus experiencias, opiniones o conocimientos sobre un tema específico.</w:t>
      </w:r>
    </w:p>
    <w:p w14:paraId="4EF1A302" w14:textId="77777777" w:rsidR="00FA329F" w:rsidRDefault="00FA329F" w:rsidP="00FA329F"/>
    <w:p w14:paraId="2707662F" w14:textId="77777777" w:rsidR="00FA329F" w:rsidRDefault="00FA329F" w:rsidP="00FA329F">
      <w:r>
        <w:t>3. **</w:t>
      </w:r>
      <w:proofErr w:type="gramStart"/>
      <w:r>
        <w:t>Observación:*</w:t>
      </w:r>
      <w:proofErr w:type="gramEnd"/>
      <w:r>
        <w:t>* Observar y registrar directamente el comportamiento, las interacciones o los fenómenos en un entorno específico, sin intervenir ni influir en ellos, para obtener información sobre cómo se comportan las personas en situaciones reales.</w:t>
      </w:r>
    </w:p>
    <w:p w14:paraId="61E7E679" w14:textId="77777777" w:rsidR="00FA329F" w:rsidRDefault="00FA329F" w:rsidP="00FA329F"/>
    <w:p w14:paraId="1881A227" w14:textId="77777777" w:rsidR="00FA329F" w:rsidRDefault="00FA329F" w:rsidP="00FA329F">
      <w:r>
        <w:t xml:space="preserve">4. **Estudios de </w:t>
      </w:r>
      <w:proofErr w:type="gramStart"/>
      <w:r>
        <w:t>caso:*</w:t>
      </w:r>
      <w:proofErr w:type="gramEnd"/>
      <w:r>
        <w:t>* Analizar detalladamente un caso o situación particular, recopilando datos cualitativos y/o cuantitativos para comprender en profundidad un fenómeno específico, como un evento, una organización o un individuo.</w:t>
      </w:r>
    </w:p>
    <w:p w14:paraId="40365EC0" w14:textId="77777777" w:rsidR="00FA329F" w:rsidRDefault="00FA329F" w:rsidP="00FA329F"/>
    <w:p w14:paraId="00DDC884" w14:textId="77777777" w:rsidR="00FA329F" w:rsidRDefault="00FA329F" w:rsidP="00FA329F">
      <w:r>
        <w:t>5. **</w:t>
      </w:r>
      <w:proofErr w:type="gramStart"/>
      <w:r>
        <w:t>Experimentos:*</w:t>
      </w:r>
      <w:proofErr w:type="gramEnd"/>
      <w:r>
        <w:t>* Manipular variables controladas en un entorno controlado para observar y medir los efectos causales de esas variables en un resultado específico, lo que permite establecer relaciones de causa y efecto.</w:t>
      </w:r>
    </w:p>
    <w:p w14:paraId="57621E7C" w14:textId="77777777" w:rsidR="00FA329F" w:rsidRDefault="00FA329F" w:rsidP="00FA329F"/>
    <w:p w14:paraId="6A384D2B" w14:textId="77777777" w:rsidR="00FA329F" w:rsidRDefault="00FA329F" w:rsidP="00FA329F">
      <w:r>
        <w:t xml:space="preserve">6. **Revisión </w:t>
      </w:r>
      <w:proofErr w:type="gramStart"/>
      <w:r>
        <w:t>bibliográfica:*</w:t>
      </w:r>
      <w:proofErr w:type="gramEnd"/>
      <w:r>
        <w:t>* Recopilar y analizar información existente en fuentes como libros, artículos académicos, informes y bases de datos, para obtener una comprensión profunda y contextualizada de un tema de investigación.</w:t>
      </w:r>
    </w:p>
    <w:p w14:paraId="0CF552ED" w14:textId="77777777" w:rsidR="00FA329F" w:rsidRDefault="00FA329F" w:rsidP="00FA329F"/>
    <w:p w14:paraId="3A7AFB94" w14:textId="77777777" w:rsidR="00FA329F" w:rsidRDefault="00FA329F" w:rsidP="00FA329F">
      <w:r>
        <w:t xml:space="preserve">7. **Análisis de datos </w:t>
      </w:r>
      <w:proofErr w:type="gramStart"/>
      <w:r>
        <w:t>secundarios:*</w:t>
      </w:r>
      <w:proofErr w:type="gramEnd"/>
      <w:r>
        <w:t>* Utilizar datos recopilados previamente por otras fuentes, como organismos gubernamentales, organizaciones internacionales o investigaciones previas, para analizarlos y extraer conclusiones nuevas o complementarias.</w:t>
      </w:r>
    </w:p>
    <w:p w14:paraId="1B12406C" w14:textId="77777777" w:rsidR="00FA329F" w:rsidRDefault="00FA329F" w:rsidP="00FA329F"/>
    <w:p w14:paraId="263E390A" w14:textId="77777777" w:rsidR="00FA329F" w:rsidRDefault="00FA329F" w:rsidP="00FA329F">
      <w:r>
        <w:t xml:space="preserve">8. **Grupos </w:t>
      </w:r>
      <w:proofErr w:type="gramStart"/>
      <w:r>
        <w:t>focales:*</w:t>
      </w:r>
      <w:proofErr w:type="gramEnd"/>
      <w:r>
        <w:t>* Reunir a un grupo de personas con características similares para discutir un tema específico bajo la guía de un moderador, con el objetivo de obtener una comprensión más profunda de las percepciones, actitudes o comportamientos de la población objetivo.</w:t>
      </w:r>
    </w:p>
    <w:p w14:paraId="3C1F0B40" w14:textId="77777777" w:rsidR="00FA329F" w:rsidRDefault="00FA329F" w:rsidP="00FA329F"/>
    <w:p w14:paraId="10090DC0" w14:textId="0DFF6F31" w:rsidR="00FA329F" w:rsidRDefault="00FA329F" w:rsidP="00FA329F">
      <w:r>
        <w:lastRenderedPageBreak/>
        <w:t>Estas son solo algunas de las muchas técnicas de investigación disponibles, cada una con sus propias ventajas y limitaciones dependiendo del contexto y los objetivos de la investigación.</w:t>
      </w:r>
    </w:p>
    <w:sectPr w:rsidR="00FA32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9F"/>
    <w:rsid w:val="00173EC8"/>
    <w:rsid w:val="00FA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AA7"/>
  <w15:chartTrackingRefBased/>
  <w15:docId w15:val="{B992C313-9280-487A-B490-FB1362C0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729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2024-04-27T15:28:00Z</dcterms:created>
  <dcterms:modified xsi:type="dcterms:W3CDTF">2024-04-27T15:29:00Z</dcterms:modified>
</cp:coreProperties>
</file>