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AC96" w14:textId="77777777" w:rsidR="00C9564F" w:rsidRDefault="00D750D1">
      <w:pPr>
        <w:pStyle w:val="Ttulo"/>
      </w:pPr>
      <w:r>
        <w:t>Clase: Integración de Contenidos Digitales</w:t>
      </w:r>
    </w:p>
    <w:p w14:paraId="7E8BD62C" w14:textId="77777777" w:rsidR="00C9564F" w:rsidRDefault="00D750D1">
      <w:pPr>
        <w:pStyle w:val="Ttulo1"/>
      </w:pPr>
      <w:r>
        <w:t>1. Qué son los contenidos digitales y su importancia</w:t>
      </w:r>
    </w:p>
    <w:p w14:paraId="55A45476" w14:textId="77777777" w:rsidR="00C9564F" w:rsidRDefault="00D750D1">
      <w:r>
        <w:t xml:space="preserve">Los contenidos digitales son cualquier tipo de información distribuida a través de medios digitales. Su importancia radica en que permiten transmitir </w:t>
      </w:r>
      <w:r>
        <w:t>conocimientos, ideas, servicios y productos a una audiencia global. Pueden ser educativos, informativos, publicitarios o de entretenimiento.</w:t>
      </w:r>
    </w:p>
    <w:p w14:paraId="1C492416" w14:textId="77777777" w:rsidR="00C9564F" w:rsidRDefault="00D750D1">
      <w:pPr>
        <w:pStyle w:val="Ttulo1"/>
      </w:pPr>
      <w:r>
        <w:t>2. Tipos de contenidos digitales más utilizados hoy en día</w:t>
      </w:r>
    </w:p>
    <w:p w14:paraId="3CFA2514" w14:textId="77777777" w:rsidR="00C9564F" w:rsidRDefault="00D750D1">
      <w:r>
        <w:t>Entre los tipos más comunes se encuentran: videos, infog</w:t>
      </w:r>
      <w:r>
        <w:t>rafías, animaciones, podcasts, blogs, posters, y presentaciones. Cada uno cumple un propósito específico en la comunicación digital.</w:t>
      </w:r>
    </w:p>
    <w:p w14:paraId="636D35DF" w14:textId="77777777" w:rsidR="00C9564F" w:rsidRDefault="00D750D1">
      <w:pPr>
        <w:pStyle w:val="Ttulo1"/>
      </w:pPr>
      <w:r>
        <w:t>3. Qué productos se pueden realizar con contenidos digitales</w:t>
      </w:r>
    </w:p>
    <w:p w14:paraId="6FB8A265" w14:textId="77777777" w:rsidR="00C9564F" w:rsidRDefault="00D750D1">
      <w:r>
        <w:t>Se pueden crear cursos en línea, campañas publicitarias, mater</w:t>
      </w:r>
      <w:r>
        <w:t>iales educativos, recursos visuales, productos multimedia, presentaciones interactivas, y más.</w:t>
      </w:r>
    </w:p>
    <w:p w14:paraId="193AFC99" w14:textId="77777777" w:rsidR="00C9564F" w:rsidRDefault="00D750D1">
      <w:pPr>
        <w:pStyle w:val="Ttulo1"/>
      </w:pPr>
      <w:r>
        <w:t>4. Qué es una estrategia digital y su importancia</w:t>
      </w:r>
    </w:p>
    <w:p w14:paraId="06F92F76" w14:textId="77777777" w:rsidR="00C9564F" w:rsidRDefault="00D750D1">
      <w:r>
        <w:t>Una estrategia digital es un plan que define cómo usar medios digitales para alcanzar objetivos comunicacionale</w:t>
      </w:r>
      <w:r>
        <w:t>s o comerciales. Su importancia reside en su capacidad para organizar, priorizar y optimizar los recursos digitales disponibles.</w:t>
      </w:r>
    </w:p>
    <w:p w14:paraId="209E65FC" w14:textId="77777777" w:rsidR="00C9564F" w:rsidRDefault="00D750D1">
      <w:pPr>
        <w:pStyle w:val="Ttulo1"/>
      </w:pPr>
      <w:r>
        <w:t>5. Qué es un guión, su importancia y cómo se relaciona con los contenidos digitales</w:t>
      </w:r>
    </w:p>
    <w:p w14:paraId="77BB3D26" w14:textId="77777777" w:rsidR="00C9564F" w:rsidRDefault="00D750D1">
      <w:r>
        <w:t>El guión es un documento estructurado que d</w:t>
      </w:r>
      <w:r>
        <w:t>efine el desarrollo de una narrativa. Es fundamental para planificar videos, animaciones y otros contenidos digitales, ya que garantiza coherencia y efectividad en la comunicación del mensaje.</w:t>
      </w:r>
    </w:p>
    <w:p w14:paraId="6525DB61" w14:textId="77777777" w:rsidR="00C9564F" w:rsidRDefault="00D750D1">
      <w:pPr>
        <w:pStyle w:val="Ttulo1"/>
      </w:pPr>
      <w:r>
        <w:t>6. Qué es un storyboard, para qué se utiliza y por qué es impor</w:t>
      </w:r>
      <w:r>
        <w:t>tante</w:t>
      </w:r>
    </w:p>
    <w:p w14:paraId="785E0CC0" w14:textId="77777777" w:rsidR="00C9564F" w:rsidRDefault="00D750D1">
      <w:r>
        <w:t>El storyboard es una secuencia visual de escenas que ayuda a planificar gráficamente un producto audiovisual. Es importante porque permite prever elementos visuales, narrativos y técnicos antes de la producción final.</w:t>
      </w:r>
    </w:p>
    <w:p w14:paraId="4B1C0CE6" w14:textId="77777777" w:rsidR="00C9564F" w:rsidRDefault="00D750D1">
      <w:pPr>
        <w:pStyle w:val="Ttulo1"/>
      </w:pPr>
      <w:r>
        <w:lastRenderedPageBreak/>
        <w:t>7. Qué es una animación y cómo i</w:t>
      </w:r>
      <w:r>
        <w:t>nfluye en la integración digital de contenidos</w:t>
      </w:r>
    </w:p>
    <w:p w14:paraId="0E27A3CE" w14:textId="77777777" w:rsidR="00C9564F" w:rsidRDefault="00D750D1">
      <w:r>
        <w:t>La animación consiste en dar movimiento a imágenes estáticas. Facilita la comprensión de ideas complejas, estimula la atención del espectador y enriquece la experiencia digital.</w:t>
      </w:r>
    </w:p>
    <w:p w14:paraId="21C3DDEB" w14:textId="77777777" w:rsidR="00C9564F" w:rsidRDefault="00D750D1">
      <w:pPr>
        <w:pStyle w:val="Ttulo1"/>
      </w:pPr>
      <w:r>
        <w:t>8. Qué es un póster y su import</w:t>
      </w:r>
      <w:r>
        <w:t>ancia</w:t>
      </w:r>
    </w:p>
    <w:p w14:paraId="7225502B" w14:textId="77777777" w:rsidR="00C9564F" w:rsidRDefault="00D750D1">
      <w:r>
        <w:t>Un póster es una pieza gráfica que sintetiza y comunica información de manera visual. Su importancia radica en su capacidad para captar la atención y transmitir mensajes de forma rápida y efectiva.</w:t>
      </w:r>
    </w:p>
    <w:p w14:paraId="1C816C9F" w14:textId="77777777" w:rsidR="00C9564F" w:rsidRDefault="00D750D1">
      <w:pPr>
        <w:pStyle w:val="Ttulo1"/>
      </w:pPr>
      <w:r>
        <w:t>9. Qué es una infografía y para qué se utiliza</w:t>
      </w:r>
    </w:p>
    <w:p w14:paraId="2C30D1ED" w14:textId="77777777" w:rsidR="00C9564F" w:rsidRDefault="00D750D1">
      <w:r>
        <w:t>La in</w:t>
      </w:r>
      <w:r>
        <w:t>fografía combina texto e imágenes para explicar o representar datos o procesos de forma clara. Se utiliza para hacer más accesible y atractiva la información.</w:t>
      </w:r>
    </w:p>
    <w:p w14:paraId="67F2337B" w14:textId="77777777" w:rsidR="00C9564F" w:rsidRDefault="00D750D1">
      <w:pPr>
        <w:pStyle w:val="Ttulo1"/>
      </w:pPr>
      <w:r>
        <w:t>10. Qué temas debemos conocer para realizar la integración de contenidos digitales</w:t>
      </w:r>
    </w:p>
    <w:p w14:paraId="51ADF356" w14:textId="77777777" w:rsidR="00C9564F" w:rsidRDefault="00D750D1">
      <w:r>
        <w:t>Debemos domina</w:t>
      </w:r>
      <w:r>
        <w:t>r conceptos de comunicación visual, narrativa, diseño gráfico, edición de multimedia, planificación estratégica, herramientas digitales y análisis de audiencia.</w:t>
      </w:r>
    </w:p>
    <w:p w14:paraId="195D1B89" w14:textId="77777777" w:rsidR="00C9564F" w:rsidRDefault="00D750D1">
      <w:pPr>
        <w:pStyle w:val="Ttulo1"/>
      </w:pPr>
      <w:r>
        <w:t>11. Qué herramientas de software nos pueden ayudar a crear los siguientes contenidos digitales</w:t>
      </w:r>
    </w:p>
    <w:p w14:paraId="23F622D3" w14:textId="77777777" w:rsidR="00C9564F" w:rsidRDefault="00D750D1">
      <w:r>
        <w:t>- Presentaciones: PowerPoint, Google Slides, Canva</w:t>
      </w:r>
      <w:r>
        <w:br/>
        <w:t>- Infografías: Canva, Piktochart, Genially</w:t>
      </w:r>
      <w:r>
        <w:br/>
        <w:t>- Posters: Canva, Adobe Express, Fotor</w:t>
      </w:r>
      <w:r>
        <w:br/>
        <w:t>- Animaciones: Powtoon, Animaker, Blender</w:t>
      </w:r>
      <w:r>
        <w:br/>
        <w:t>- Storyboards: StoryboardThat, Canva, Boords</w:t>
      </w:r>
    </w:p>
    <w:p w14:paraId="34A2BA24" w14:textId="77777777" w:rsidR="00C9564F" w:rsidRDefault="00D750D1">
      <w:pPr>
        <w:pStyle w:val="Ttulo1"/>
      </w:pPr>
      <w:r>
        <w:t>12. Vinculación del SENA, la OIT y M</w:t>
      </w:r>
      <w:r>
        <w:t>inTIC en el proyecto Senatec para la media técnica</w:t>
      </w:r>
    </w:p>
    <w:p w14:paraId="61CBC779" w14:textId="77777777" w:rsidR="00C9564F" w:rsidRDefault="00D750D1">
      <w:r>
        <w:t>Senatec es una iniciativa conjunta entre el SENA, la OIT y el MinTIC para fortalecer competencias digitales en estudiantes de secundaria. El programa de Integración de Contenidos Digitales se ofrece como p</w:t>
      </w:r>
      <w:r>
        <w:t>arte de la media técnica para preparar a los jóvenes en el uso de tecnologías digitales aplicadas a la educación y el trabajo.</w:t>
      </w:r>
    </w:p>
    <w:p w14:paraId="61B06956" w14:textId="77777777" w:rsidR="00C9564F" w:rsidRDefault="00D750D1">
      <w:pPr>
        <w:pStyle w:val="Ttulo1"/>
      </w:pPr>
      <w:r>
        <w:lastRenderedPageBreak/>
        <w:t>Actividades Propuestas</w:t>
      </w:r>
    </w:p>
    <w:p w14:paraId="47C5F629" w14:textId="2401B5B2" w:rsidR="00C9564F" w:rsidRDefault="00D750D1">
      <w:r>
        <w:t>- Investigación previa de cada ítem.</w:t>
      </w:r>
      <w:r>
        <w:br/>
        <w:t>- Elaboración de una presentación en Padlet con texto, título e imáge</w:t>
      </w:r>
      <w:r>
        <w:t>nes para cada ítem.</w:t>
      </w:r>
      <w:r>
        <w:br/>
        <w:t>- Elaboración de un póster que promueva el programa de Integración de Contenidos Digitales vinculado con SENA, OIT y MinTIC.</w:t>
      </w:r>
      <w:r>
        <w:br/>
        <w:t xml:space="preserve">- Evaluación a través de un formulario de </w:t>
      </w:r>
      <w:proofErr w:type="gramStart"/>
      <w:r>
        <w:t xml:space="preserve">Google </w:t>
      </w:r>
      <w:r>
        <w:t xml:space="preserve"> con</w:t>
      </w:r>
      <w:proofErr w:type="gramEnd"/>
      <w:r>
        <w:t xml:space="preserve"> 15 preguntas.</w:t>
      </w:r>
    </w:p>
    <w:sectPr w:rsidR="00C95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330"/>
    <w:rsid w:val="00AA1D8D"/>
    <w:rsid w:val="00B47730"/>
    <w:rsid w:val="00C9564F"/>
    <w:rsid w:val="00CB0664"/>
    <w:rsid w:val="00D75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6B0F"/>
  <w14:defaultImageDpi w14:val="300"/>
  <w15:docId w15:val="{9D25C7E7-BCA0-436A-A4D3-55C9FB21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SharkCoder</cp:lastModifiedBy>
  <cp:revision>2</cp:revision>
  <dcterms:created xsi:type="dcterms:W3CDTF">2013-12-23T23:15:00Z</dcterms:created>
  <dcterms:modified xsi:type="dcterms:W3CDTF">2025-07-10T05:26:00Z</dcterms:modified>
  <cp:category/>
</cp:coreProperties>
</file>