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90E8" w14:textId="6E9026CE" w:rsidR="00DE39E2" w:rsidRDefault="00DE39E2" w:rsidP="004750F8">
      <w:pPr>
        <w:tabs>
          <w:tab w:val="num" w:pos="720"/>
        </w:tabs>
        <w:rPr>
          <w:b/>
          <w:bCs/>
          <w:sz w:val="24"/>
          <w:szCs w:val="24"/>
          <w:u w:val="single"/>
        </w:rPr>
      </w:pPr>
      <w:r w:rsidRPr="004750F8">
        <w:rPr>
          <w:b/>
          <w:bCs/>
          <w:sz w:val="24"/>
          <w:szCs w:val="24"/>
          <w:highlight w:val="green"/>
          <w:u w:val="single"/>
        </w:rPr>
        <w:t>FASE ANALISIS</w:t>
      </w:r>
    </w:p>
    <w:p w14:paraId="2B2D95BD" w14:textId="72C82CA2" w:rsidR="004750F8" w:rsidRPr="009A3E1E" w:rsidRDefault="004750F8" w:rsidP="004750F8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9A3E1E">
        <w:rPr>
          <w:b/>
          <w:bCs/>
          <w:sz w:val="28"/>
          <w:szCs w:val="28"/>
          <w:highlight w:val="yellow"/>
          <w:u w:val="single"/>
        </w:rPr>
        <w:t>Competencias</w:t>
      </w:r>
    </w:p>
    <w:p w14:paraId="30BC0212" w14:textId="72765E8F" w:rsidR="00C906B1" w:rsidRPr="009A3E1E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9A3E1E">
        <w:rPr>
          <w:b/>
          <w:bCs/>
          <w:highlight w:val="yellow"/>
        </w:rPr>
        <w:t>Generar hábitos saludables de vida mediante la aplicación de programas de actividad física en los contextos productivos y sociales.</w:t>
      </w:r>
    </w:p>
    <w:p w14:paraId="69D8E85C" w14:textId="4EB27EEC" w:rsidR="00C906B1" w:rsidRPr="00C906B1" w:rsidRDefault="00C906B1" w:rsidP="00C906B1">
      <w:pPr>
        <w:pStyle w:val="NormalWeb"/>
        <w:numPr>
          <w:ilvl w:val="0"/>
          <w:numId w:val="5"/>
        </w:numPr>
        <w:rPr>
          <w:highlight w:val="cyan"/>
        </w:rPr>
      </w:pPr>
      <w:r w:rsidRPr="00C906B1">
        <w:rPr>
          <w:highlight w:val="cyan"/>
        </w:rPr>
        <w:t>Implementar un plan de ergonomía y pausas activas según las características de la función productiva.</w:t>
      </w:r>
    </w:p>
    <w:p w14:paraId="41570017" w14:textId="132AD1CA" w:rsidR="00C906B1" w:rsidRPr="00C906B1" w:rsidRDefault="00C906B1" w:rsidP="00C906B1">
      <w:pPr>
        <w:pStyle w:val="NormalWeb"/>
        <w:numPr>
          <w:ilvl w:val="0"/>
          <w:numId w:val="5"/>
        </w:numPr>
        <w:rPr>
          <w:highlight w:val="cyan"/>
        </w:rPr>
      </w:pPr>
      <w:r w:rsidRPr="00C906B1">
        <w:rPr>
          <w:highlight w:val="cyan"/>
        </w:rPr>
        <w:t>Desarrollar habilidades psicomotrices en el contexto productivo y social.</w:t>
      </w:r>
    </w:p>
    <w:p w14:paraId="41AB570F" w14:textId="71150B25" w:rsidR="00C906B1" w:rsidRPr="00C906B1" w:rsidRDefault="00C906B1" w:rsidP="00C906B1">
      <w:pPr>
        <w:pStyle w:val="NormalWeb"/>
        <w:numPr>
          <w:ilvl w:val="0"/>
          <w:numId w:val="5"/>
        </w:numPr>
        <w:rPr>
          <w:highlight w:val="cyan"/>
        </w:rPr>
      </w:pPr>
      <w:r w:rsidRPr="00C906B1">
        <w:rPr>
          <w:highlight w:val="cyan"/>
        </w:rPr>
        <w:t>Ejecutar actividades de acondicionamiento físico orientadas hacia el mejoramiento de la condición física en los contextos productivo y social.</w:t>
      </w:r>
    </w:p>
    <w:p w14:paraId="5560DA54" w14:textId="6E879321" w:rsidR="004750F8" w:rsidRPr="00C906B1" w:rsidRDefault="00C906B1" w:rsidP="004750F8">
      <w:pPr>
        <w:pStyle w:val="NormalWeb"/>
        <w:numPr>
          <w:ilvl w:val="0"/>
          <w:numId w:val="5"/>
        </w:numPr>
        <w:rPr>
          <w:highlight w:val="cyan"/>
        </w:rPr>
      </w:pPr>
      <w:r w:rsidRPr="00C906B1">
        <w:rPr>
          <w:highlight w:val="cyan"/>
        </w:rPr>
        <w:t>Practicar hábitos saludables mediante la aplicación de fundamentos de nutrición e higiene.</w:t>
      </w:r>
    </w:p>
    <w:p w14:paraId="58F45463" w14:textId="33EFD48B" w:rsidR="00DE39E2" w:rsidRPr="009A3E1E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9A3E1E">
        <w:rPr>
          <w:b/>
          <w:bCs/>
          <w:highlight w:val="yellow"/>
        </w:rPr>
        <w:t>Enrique Low Murtra – Interactuar en el contexto productivo y social de acuerdo con principios éticos para la construcción de una cultura de paz.</w:t>
      </w:r>
    </w:p>
    <w:p w14:paraId="4962E653" w14:textId="6F2976F1" w:rsidR="002D6D64" w:rsidRPr="002D6D64" w:rsidRDefault="002D6D64" w:rsidP="002D6D64">
      <w:pPr>
        <w:pStyle w:val="NormalWeb"/>
        <w:numPr>
          <w:ilvl w:val="0"/>
          <w:numId w:val="6"/>
        </w:numPr>
        <w:rPr>
          <w:highlight w:val="cyan"/>
        </w:rPr>
      </w:pPr>
      <w:r w:rsidRPr="002D6D64">
        <w:rPr>
          <w:highlight w:val="cyan"/>
        </w:rPr>
        <w:t>Promover mi dignidad y la del otro a partir de los principios y valores éticos como aporte en la instauración de una cultura de paz</w:t>
      </w:r>
    </w:p>
    <w:p w14:paraId="722AD3CB" w14:textId="32711EA7" w:rsidR="002D6D64" w:rsidRPr="002D6D64" w:rsidRDefault="002D6D64" w:rsidP="002D6D64">
      <w:pPr>
        <w:pStyle w:val="NormalWeb"/>
        <w:numPr>
          <w:ilvl w:val="0"/>
          <w:numId w:val="6"/>
        </w:numPr>
        <w:rPr>
          <w:highlight w:val="cyan"/>
        </w:rPr>
      </w:pPr>
      <w:r w:rsidRPr="002D6D64">
        <w:rPr>
          <w:highlight w:val="cyan"/>
        </w:rPr>
        <w:t>Promover el uso racional de los recursos naturales a partir de criterios de sostenibilidad y sustentabilidad ética y normativa vigente</w:t>
      </w:r>
    </w:p>
    <w:p w14:paraId="700C042F" w14:textId="177DD660" w:rsidR="002D6D64" w:rsidRPr="002D6D64" w:rsidRDefault="002D6D64" w:rsidP="002D6D64">
      <w:pPr>
        <w:pStyle w:val="NormalWeb"/>
        <w:numPr>
          <w:ilvl w:val="0"/>
          <w:numId w:val="6"/>
        </w:numPr>
        <w:rPr>
          <w:highlight w:val="cyan"/>
        </w:rPr>
      </w:pPr>
      <w:r w:rsidRPr="002D6D64">
        <w:rPr>
          <w:highlight w:val="cyan"/>
        </w:rPr>
        <w:t>Establecer relaciones de crecimiento personal y comunitario a partir del bien común como aporte para el desarrollo social.</w:t>
      </w:r>
    </w:p>
    <w:p w14:paraId="12B9A719" w14:textId="7D50A33C" w:rsidR="00C906B1" w:rsidRPr="002D6D64" w:rsidRDefault="002D6D64" w:rsidP="002D6D64">
      <w:pPr>
        <w:pStyle w:val="NormalWeb"/>
        <w:numPr>
          <w:ilvl w:val="0"/>
          <w:numId w:val="6"/>
        </w:numPr>
        <w:rPr>
          <w:highlight w:val="cyan"/>
        </w:rPr>
      </w:pPr>
      <w:r w:rsidRPr="002D6D64">
        <w:rPr>
          <w:highlight w:val="cyan"/>
        </w:rPr>
        <w:t>Contribuir con el fortalecimiento de la cultura de paz a partir de la dignidad humana y las estrategias para la transformación de conflictos</w:t>
      </w:r>
    </w:p>
    <w:p w14:paraId="3056427E" w14:textId="5FC9A681" w:rsidR="00DE39E2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9A3E1E">
        <w:rPr>
          <w:b/>
          <w:bCs/>
          <w:highlight w:val="yellow"/>
        </w:rPr>
        <w:t>Resultado de Aprendizaje de la Inducción.</w:t>
      </w:r>
    </w:p>
    <w:p w14:paraId="30F69A5C" w14:textId="4E3A9033" w:rsidR="009A3E1E" w:rsidRPr="008A7FA0" w:rsidRDefault="008A7FA0" w:rsidP="009A3E1E">
      <w:pPr>
        <w:pStyle w:val="NormalWeb"/>
        <w:numPr>
          <w:ilvl w:val="0"/>
          <w:numId w:val="7"/>
        </w:numPr>
        <w:rPr>
          <w:highlight w:val="cyan"/>
        </w:rPr>
      </w:pPr>
      <w:r w:rsidRPr="008A7FA0">
        <w:rPr>
          <w:highlight w:val="cyan"/>
        </w:rPr>
        <w:t>identificar la dinámica organizacional del Sena y el rol de la formación profesional integral de acuerdo con su proyecto de vida y el desarrollo profesional.</w:t>
      </w:r>
    </w:p>
    <w:p w14:paraId="78419E28" w14:textId="37BADCAE" w:rsidR="00DE39E2" w:rsidRPr="008A7FA0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8A7FA0">
        <w:rPr>
          <w:b/>
          <w:bCs/>
          <w:highlight w:val="yellow"/>
        </w:rPr>
        <w:t>Utilizar herramientas informáticas de acuerdo con las necesidades de manejo de información.</w:t>
      </w:r>
    </w:p>
    <w:p w14:paraId="61181C85" w14:textId="315E9EA4" w:rsidR="00A964A2" w:rsidRPr="002701AE" w:rsidRDefault="00A964A2" w:rsidP="00A964A2">
      <w:pPr>
        <w:pStyle w:val="NormalWeb"/>
        <w:numPr>
          <w:ilvl w:val="0"/>
          <w:numId w:val="7"/>
        </w:numPr>
        <w:rPr>
          <w:highlight w:val="cyan"/>
        </w:rPr>
      </w:pPr>
      <w:r w:rsidRPr="002701AE">
        <w:rPr>
          <w:highlight w:val="cyan"/>
        </w:rPr>
        <w:t>seleccionar herramientas de tecnologías de la información y la comunicación (tic), de acuerdo con las necesidades identificadas.</w:t>
      </w:r>
    </w:p>
    <w:p w14:paraId="750B1725" w14:textId="031BE0D8" w:rsidR="00A964A2" w:rsidRPr="002701AE" w:rsidRDefault="00A964A2" w:rsidP="00A964A2">
      <w:pPr>
        <w:pStyle w:val="NormalWeb"/>
        <w:numPr>
          <w:ilvl w:val="0"/>
          <w:numId w:val="7"/>
        </w:numPr>
        <w:rPr>
          <w:highlight w:val="cyan"/>
        </w:rPr>
      </w:pPr>
      <w:r w:rsidRPr="002701AE">
        <w:rPr>
          <w:highlight w:val="cyan"/>
        </w:rPr>
        <w:t>usar herramientas tic, de acuerdo con los requerimientos, manuales de funcionamiento, procedimientos y estándares.</w:t>
      </w:r>
    </w:p>
    <w:p w14:paraId="51FA2DEE" w14:textId="5042239F" w:rsidR="00A964A2" w:rsidRPr="002701AE" w:rsidRDefault="00A964A2" w:rsidP="00A964A2">
      <w:pPr>
        <w:pStyle w:val="NormalWeb"/>
        <w:numPr>
          <w:ilvl w:val="0"/>
          <w:numId w:val="7"/>
        </w:numPr>
        <w:rPr>
          <w:highlight w:val="cyan"/>
        </w:rPr>
      </w:pPr>
      <w:r w:rsidRPr="002701AE">
        <w:rPr>
          <w:highlight w:val="cyan"/>
        </w:rPr>
        <w:t>verificar los resultados obtenidos, de acuerdo con los requerimientos.</w:t>
      </w:r>
    </w:p>
    <w:p w14:paraId="16B0C51F" w14:textId="48CA410B" w:rsidR="008A7FA0" w:rsidRPr="002701AE" w:rsidRDefault="00A964A2" w:rsidP="00A964A2">
      <w:pPr>
        <w:pStyle w:val="NormalWeb"/>
        <w:numPr>
          <w:ilvl w:val="0"/>
          <w:numId w:val="7"/>
        </w:numPr>
        <w:rPr>
          <w:highlight w:val="cyan"/>
        </w:rPr>
      </w:pPr>
      <w:r w:rsidRPr="002701AE">
        <w:rPr>
          <w:highlight w:val="cyan"/>
        </w:rPr>
        <w:t>implementar buenas prácticas de uso, de acuerdo con la tecnología empleada.</w:t>
      </w:r>
    </w:p>
    <w:p w14:paraId="53768A2A" w14:textId="059F4AEC" w:rsidR="008A7FA0" w:rsidRDefault="008A7FA0" w:rsidP="008A7FA0">
      <w:pPr>
        <w:pStyle w:val="NormalWeb"/>
        <w:ind w:left="360"/>
      </w:pPr>
    </w:p>
    <w:p w14:paraId="22647761" w14:textId="77777777" w:rsidR="008A7FA0" w:rsidRDefault="008A7FA0" w:rsidP="002701AE">
      <w:pPr>
        <w:pStyle w:val="NormalWeb"/>
      </w:pPr>
    </w:p>
    <w:p w14:paraId="085D6231" w14:textId="3C8330B9" w:rsidR="00DE39E2" w:rsidRPr="00052A0B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052A0B">
        <w:rPr>
          <w:b/>
          <w:bCs/>
          <w:highlight w:val="yellow"/>
        </w:rPr>
        <w:lastRenderedPageBreak/>
        <w:t>Interactuar en lengua inglesa de forma oral y escrita dentro de contextos sociales y laborales según los criterios establecidos por el Marco Común Europeo de Referencia para las Lenguas.</w:t>
      </w:r>
    </w:p>
    <w:p w14:paraId="780BFB79" w14:textId="39604272" w:rsidR="00052A0B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Participar en intercambios conversacionales básicos en forma oral y escrita en inglés en diferentes situaciones sociales tanto en la cotidianidad como en experiencias pasadas.</w:t>
      </w:r>
    </w:p>
    <w:p w14:paraId="7EBB4F48" w14:textId="05B495E0" w:rsidR="00052A0B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Llevar a cabo acciones de mejora relacionadas con el intercambio de información básica en inglés, sobre sí mismo, otras personas, su contexto inmediato, así como de experiencias pasadas.</w:t>
      </w:r>
    </w:p>
    <w:p w14:paraId="72DD86F2" w14:textId="4E4BEB7B" w:rsidR="00052A0B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Describir a nivel básico, de forma oral y escrita en inglés personas, situaciones y lugares de acuerdo con sus costumbres y experiencias de vida.</w:t>
      </w:r>
    </w:p>
    <w:p w14:paraId="378EF39E" w14:textId="78ACAA4B" w:rsidR="00052A0B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Comprender información básica oral y escrita en inglés acerca de sí mismo, de las personas y de su contexto inmediato en realidades presentes e historias de vida.</w:t>
      </w:r>
    </w:p>
    <w:p w14:paraId="0224B810" w14:textId="1872CE88" w:rsidR="00052A0B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Poner en práctica vocabulario básico y expresiones comunes de su área ocupacional en contextos específicos de su trabajo por medio del uso de frases sencillas en forma oral y escrita.</w:t>
      </w:r>
    </w:p>
    <w:p w14:paraId="0FF10C7E" w14:textId="05EBCBB3" w:rsidR="002701AE" w:rsidRPr="003B0FFC" w:rsidRDefault="00052A0B" w:rsidP="00052A0B">
      <w:pPr>
        <w:pStyle w:val="NormalWeb"/>
        <w:numPr>
          <w:ilvl w:val="0"/>
          <w:numId w:val="8"/>
        </w:numPr>
        <w:rPr>
          <w:highlight w:val="cyan"/>
        </w:rPr>
      </w:pPr>
      <w:r w:rsidRPr="003B0FFC">
        <w:rPr>
          <w:highlight w:val="cyan"/>
        </w:rPr>
        <w:t>Comunicarse de manera sencilla en inglés en forma oral y escrita con un visitante o colega en un contexto laboral cotidiano.</w:t>
      </w:r>
    </w:p>
    <w:p w14:paraId="018C9672" w14:textId="796B27AB" w:rsidR="00DE39E2" w:rsidRPr="00716301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716301">
        <w:rPr>
          <w:b/>
          <w:bCs/>
          <w:highlight w:val="yellow"/>
        </w:rPr>
        <w:t>Aplicar prácticas de protección ambiental, seguridad y salud en el trabajo de acuerdo con las políticas organizacionales y la normatividad vigente.</w:t>
      </w:r>
    </w:p>
    <w:p w14:paraId="3C535CF4" w14:textId="5D79F62C" w:rsidR="00716301" w:rsidRPr="00716301" w:rsidRDefault="00716301" w:rsidP="00716301">
      <w:pPr>
        <w:pStyle w:val="NormalWeb"/>
        <w:numPr>
          <w:ilvl w:val="0"/>
          <w:numId w:val="9"/>
        </w:numPr>
        <w:rPr>
          <w:highlight w:val="cyan"/>
        </w:rPr>
      </w:pPr>
      <w:r w:rsidRPr="00716301">
        <w:rPr>
          <w:highlight w:val="cyan"/>
        </w:rPr>
        <w:t xml:space="preserve">Verificar las condiciones ambientales y de </w:t>
      </w:r>
      <w:proofErr w:type="spellStart"/>
      <w:r w:rsidRPr="00716301">
        <w:rPr>
          <w:highlight w:val="cyan"/>
        </w:rPr>
        <w:t>sst</w:t>
      </w:r>
      <w:proofErr w:type="spellEnd"/>
      <w:r w:rsidRPr="00716301">
        <w:rPr>
          <w:highlight w:val="cyan"/>
        </w:rPr>
        <w:t xml:space="preserve"> acorde con los lineamientos establecidos para el área de desempeño laboral.</w:t>
      </w:r>
    </w:p>
    <w:p w14:paraId="6521C64B" w14:textId="4CE708E2" w:rsidR="00716301" w:rsidRPr="00716301" w:rsidRDefault="00716301" w:rsidP="00716301">
      <w:pPr>
        <w:pStyle w:val="NormalWeb"/>
        <w:numPr>
          <w:ilvl w:val="0"/>
          <w:numId w:val="9"/>
        </w:numPr>
        <w:rPr>
          <w:highlight w:val="cyan"/>
        </w:rPr>
      </w:pPr>
      <w:r w:rsidRPr="00716301">
        <w:rPr>
          <w:highlight w:val="cyan"/>
        </w:rPr>
        <w:t xml:space="preserve">Reportar las condiciones y actos que afecten la protección del medio ambiente y la </w:t>
      </w:r>
      <w:proofErr w:type="spellStart"/>
      <w:r w:rsidRPr="00716301">
        <w:rPr>
          <w:highlight w:val="cyan"/>
        </w:rPr>
        <w:t>sst</w:t>
      </w:r>
      <w:proofErr w:type="spellEnd"/>
      <w:r w:rsidRPr="00716301">
        <w:rPr>
          <w:highlight w:val="cyan"/>
        </w:rPr>
        <w:t>, de acuerdo con los lineamientos establecidos en el contexto organizacional y social.</w:t>
      </w:r>
    </w:p>
    <w:p w14:paraId="5BC11A4A" w14:textId="581EAA00" w:rsidR="00716301" w:rsidRPr="00716301" w:rsidRDefault="00716301" w:rsidP="00716301">
      <w:pPr>
        <w:pStyle w:val="NormalWeb"/>
        <w:numPr>
          <w:ilvl w:val="0"/>
          <w:numId w:val="9"/>
        </w:numPr>
        <w:rPr>
          <w:highlight w:val="cyan"/>
        </w:rPr>
      </w:pPr>
      <w:r w:rsidRPr="00716301">
        <w:rPr>
          <w:highlight w:val="cyan"/>
        </w:rPr>
        <w:t xml:space="preserve">Efectuar las acciones para la prevención y control de la problemática ambiental y de </w:t>
      </w:r>
      <w:proofErr w:type="spellStart"/>
      <w:r w:rsidRPr="00716301">
        <w:rPr>
          <w:highlight w:val="cyan"/>
        </w:rPr>
        <w:t>sst</w:t>
      </w:r>
      <w:proofErr w:type="spellEnd"/>
      <w:r w:rsidRPr="00716301">
        <w:rPr>
          <w:highlight w:val="cyan"/>
        </w:rPr>
        <w:t>, teniendo en cuenta los procedimientos establecidos por la organización.</w:t>
      </w:r>
    </w:p>
    <w:p w14:paraId="0FC23510" w14:textId="2D5C5857" w:rsidR="003B0FFC" w:rsidRPr="002F2227" w:rsidRDefault="00716301" w:rsidP="003B0FFC">
      <w:pPr>
        <w:pStyle w:val="NormalWeb"/>
        <w:numPr>
          <w:ilvl w:val="0"/>
          <w:numId w:val="9"/>
        </w:numPr>
        <w:rPr>
          <w:highlight w:val="cyan"/>
        </w:rPr>
      </w:pPr>
      <w:r w:rsidRPr="00716301">
        <w:rPr>
          <w:highlight w:val="cyan"/>
        </w:rPr>
        <w:t xml:space="preserve">Interpretar los problemas ambientales y de </w:t>
      </w:r>
      <w:proofErr w:type="spellStart"/>
      <w:r w:rsidRPr="00716301">
        <w:rPr>
          <w:highlight w:val="cyan"/>
        </w:rPr>
        <w:t>sst</w:t>
      </w:r>
      <w:proofErr w:type="spellEnd"/>
      <w:r w:rsidRPr="00716301">
        <w:rPr>
          <w:highlight w:val="cyan"/>
        </w:rPr>
        <w:t xml:space="preserve"> teniendo en cuenta los planes y programas establecidos por la organización y el entorno social.</w:t>
      </w:r>
    </w:p>
    <w:p w14:paraId="09744013" w14:textId="4AB5C74A" w:rsidR="00DE39E2" w:rsidRPr="002F2227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2F2227">
        <w:rPr>
          <w:b/>
          <w:bCs/>
          <w:highlight w:val="yellow"/>
        </w:rPr>
        <w:t>Desarrollar procesos de comunicación eficaces y efectivos, teniendo en cuenta situaciones de orden social, personal y productivo.</w:t>
      </w:r>
    </w:p>
    <w:p w14:paraId="5848B76E" w14:textId="45104C6D" w:rsidR="002F2227" w:rsidRPr="002D28ED" w:rsidRDefault="002F2227" w:rsidP="002F2227">
      <w:pPr>
        <w:pStyle w:val="NormalWeb"/>
        <w:numPr>
          <w:ilvl w:val="0"/>
          <w:numId w:val="10"/>
        </w:numPr>
        <w:rPr>
          <w:highlight w:val="cyan"/>
        </w:rPr>
      </w:pPr>
      <w:r w:rsidRPr="002D28ED">
        <w:rPr>
          <w:highlight w:val="cyan"/>
        </w:rPr>
        <w:t>Interpretar el sentido de la comunicación como medio de expresión social, cultural, laboral y artística.</w:t>
      </w:r>
    </w:p>
    <w:p w14:paraId="78B1E806" w14:textId="4228BBE0" w:rsidR="002F2227" w:rsidRPr="002D28ED" w:rsidRDefault="002F2227" w:rsidP="002F2227">
      <w:pPr>
        <w:pStyle w:val="NormalWeb"/>
        <w:numPr>
          <w:ilvl w:val="0"/>
          <w:numId w:val="10"/>
        </w:numPr>
        <w:rPr>
          <w:highlight w:val="cyan"/>
        </w:rPr>
      </w:pPr>
      <w:r w:rsidRPr="002D28ED">
        <w:rPr>
          <w:highlight w:val="cyan"/>
        </w:rPr>
        <w:t>Validar la importancia de los procesos comunicativos teniendo en cuenta criterios de lógica y racionalidad</w:t>
      </w:r>
    </w:p>
    <w:p w14:paraId="4C45860D" w14:textId="64F82304" w:rsidR="002F2227" w:rsidRPr="002D28ED" w:rsidRDefault="002F2227" w:rsidP="002F2227">
      <w:pPr>
        <w:pStyle w:val="NormalWeb"/>
        <w:numPr>
          <w:ilvl w:val="0"/>
          <w:numId w:val="10"/>
        </w:numPr>
        <w:rPr>
          <w:highlight w:val="cyan"/>
        </w:rPr>
      </w:pPr>
      <w:r w:rsidRPr="002D28ED">
        <w:rPr>
          <w:highlight w:val="cyan"/>
        </w:rPr>
        <w:t>Aplicar acciones de mejoramiento en el desarrollo de procesos comunicativos según requerimientos del contexto.</w:t>
      </w:r>
    </w:p>
    <w:p w14:paraId="3AAB38E0" w14:textId="07C2225D" w:rsidR="002F2227" w:rsidRPr="002D28ED" w:rsidRDefault="002F2227" w:rsidP="002F2227">
      <w:pPr>
        <w:pStyle w:val="NormalWeb"/>
        <w:numPr>
          <w:ilvl w:val="0"/>
          <w:numId w:val="10"/>
        </w:numPr>
        <w:rPr>
          <w:highlight w:val="cyan"/>
        </w:rPr>
      </w:pPr>
      <w:r w:rsidRPr="002D28ED">
        <w:rPr>
          <w:highlight w:val="cyan"/>
        </w:rPr>
        <w:t>Decodificar mensajes comunicativos en situaciones de la vida social y laboral, teniendo en cuenta el contexto de la comunicación.</w:t>
      </w:r>
    </w:p>
    <w:p w14:paraId="1EF14E49" w14:textId="2A550683" w:rsidR="002F2227" w:rsidRDefault="002F2227" w:rsidP="002F2227">
      <w:pPr>
        <w:pStyle w:val="NormalWeb"/>
      </w:pPr>
    </w:p>
    <w:p w14:paraId="4BCAD645" w14:textId="29390158" w:rsidR="00DE39E2" w:rsidRPr="009C35F1" w:rsidRDefault="00DE39E2" w:rsidP="00C906B1">
      <w:pPr>
        <w:pStyle w:val="NormalWeb"/>
        <w:numPr>
          <w:ilvl w:val="0"/>
          <w:numId w:val="4"/>
        </w:numPr>
        <w:rPr>
          <w:b/>
          <w:bCs/>
          <w:highlight w:val="yellow"/>
        </w:rPr>
      </w:pPr>
      <w:r w:rsidRPr="009C35F1">
        <w:rPr>
          <w:b/>
          <w:bCs/>
          <w:highlight w:val="yellow"/>
        </w:rPr>
        <w:lastRenderedPageBreak/>
        <w:t>Ejercer derechos fundamentales del trabajo en el marco de la constitución política y los convenios internacionales.</w:t>
      </w:r>
    </w:p>
    <w:p w14:paraId="57383B1F" w14:textId="678355ED" w:rsidR="009C35F1" w:rsidRPr="00C77CCD" w:rsidRDefault="009C35F1" w:rsidP="00C77CCD">
      <w:pPr>
        <w:pStyle w:val="NormalWeb"/>
        <w:numPr>
          <w:ilvl w:val="0"/>
          <w:numId w:val="11"/>
        </w:numPr>
        <w:rPr>
          <w:highlight w:val="cyan"/>
        </w:rPr>
      </w:pPr>
      <w:r w:rsidRPr="00C77CCD">
        <w:rPr>
          <w:highlight w:val="cyan"/>
        </w:rPr>
        <w:t>Practicar los derechos fundamentales en el trabajo de acuerdo con la Constitución Política y los Convenios Internacionales.</w:t>
      </w:r>
    </w:p>
    <w:p w14:paraId="2340FAFE" w14:textId="74D9719D" w:rsidR="009C35F1" w:rsidRPr="00C77CCD" w:rsidRDefault="009C35F1" w:rsidP="00C77CCD">
      <w:pPr>
        <w:pStyle w:val="NormalWeb"/>
        <w:numPr>
          <w:ilvl w:val="0"/>
          <w:numId w:val="11"/>
        </w:numPr>
        <w:rPr>
          <w:highlight w:val="cyan"/>
        </w:rPr>
      </w:pPr>
      <w:r w:rsidRPr="00C77CCD">
        <w:rPr>
          <w:highlight w:val="cyan"/>
        </w:rPr>
        <w:t>Participar en acciones solidarias teniendo en cuenta el ejercicio de los derechos humanos, de los pueblos y de la naturaleza.</w:t>
      </w:r>
    </w:p>
    <w:p w14:paraId="0EE996E0" w14:textId="2285FD7E" w:rsidR="009C35F1" w:rsidRPr="00C77CCD" w:rsidRDefault="009C35F1" w:rsidP="00C77CCD">
      <w:pPr>
        <w:pStyle w:val="NormalWeb"/>
        <w:numPr>
          <w:ilvl w:val="0"/>
          <w:numId w:val="11"/>
        </w:numPr>
        <w:rPr>
          <w:highlight w:val="cyan"/>
        </w:rPr>
      </w:pPr>
      <w:r w:rsidRPr="00C77CCD">
        <w:rPr>
          <w:highlight w:val="cyan"/>
        </w:rPr>
        <w:t>Reconocer el trabajo como factor de movilidad social y transformación vital con referencia a la fenomenología y a los derechos fundamentales en el trabajo.</w:t>
      </w:r>
    </w:p>
    <w:p w14:paraId="6E2C3AB6" w14:textId="1602C4D3" w:rsidR="009C35F1" w:rsidRPr="00C77CCD" w:rsidRDefault="009C35F1" w:rsidP="009C35F1">
      <w:pPr>
        <w:pStyle w:val="NormalWeb"/>
        <w:numPr>
          <w:ilvl w:val="0"/>
          <w:numId w:val="11"/>
        </w:numPr>
        <w:rPr>
          <w:highlight w:val="cyan"/>
        </w:rPr>
      </w:pPr>
      <w:r w:rsidRPr="00C77CCD">
        <w:rPr>
          <w:highlight w:val="cyan"/>
        </w:rPr>
        <w:t>Valorar la importancia de la ciudadanía laboral con base en el estudio de los derechos humanos y fundamentales en el trabajo.</w:t>
      </w:r>
    </w:p>
    <w:p w14:paraId="32E8AC5A" w14:textId="1B3F0A16" w:rsidR="00854FEE" w:rsidRDefault="00DE39E2">
      <w:pPr>
        <w:rPr>
          <w:b/>
          <w:bCs/>
          <w:u w:val="single"/>
        </w:rPr>
      </w:pPr>
      <w:r w:rsidRPr="00C77CCD">
        <w:rPr>
          <w:b/>
          <w:bCs/>
          <w:highlight w:val="green"/>
          <w:u w:val="single"/>
        </w:rPr>
        <w:t>FASE PLANEACIÓN</w:t>
      </w:r>
    </w:p>
    <w:p w14:paraId="5C72B399" w14:textId="67BD32D6" w:rsidR="00C77CCD" w:rsidRDefault="00C77CCD">
      <w:pPr>
        <w:rPr>
          <w:b/>
          <w:bCs/>
          <w:u w:val="single"/>
        </w:rPr>
      </w:pPr>
      <w:r w:rsidRPr="00C77CCD">
        <w:rPr>
          <w:b/>
          <w:bCs/>
          <w:highlight w:val="yellow"/>
          <w:u w:val="single"/>
        </w:rPr>
        <w:t>COMPETENCIAS</w:t>
      </w:r>
    </w:p>
    <w:p w14:paraId="1D3483AC" w14:textId="0F3543B2" w:rsidR="0023792A" w:rsidRDefault="0023792A" w:rsidP="0023792A">
      <w:pPr>
        <w:pStyle w:val="NormalWeb"/>
        <w:numPr>
          <w:ilvl w:val="0"/>
          <w:numId w:val="1"/>
        </w:numPr>
      </w:pPr>
      <w:r>
        <w:t>Integrar los componentes gráficos y audiovisuales establecidos en la estrategia digital.</w:t>
      </w:r>
    </w:p>
    <w:p w14:paraId="02AC2498" w14:textId="5D0813D9" w:rsidR="0023792A" w:rsidRDefault="0023792A" w:rsidP="0023792A">
      <w:pPr>
        <w:pStyle w:val="NormalWeb"/>
        <w:numPr>
          <w:ilvl w:val="0"/>
          <w:numId w:val="1"/>
        </w:numPr>
      </w:pPr>
      <w:r>
        <w:t>Elaborar las animaciones para la estrategia digital.</w:t>
      </w:r>
    </w:p>
    <w:p w14:paraId="19EE4560" w14:textId="536A1F20" w:rsidR="009C35F1" w:rsidRPr="009C35F1" w:rsidRDefault="009C35F1" w:rsidP="009C35F1">
      <w:pPr>
        <w:pStyle w:val="NormalWeb"/>
        <w:numPr>
          <w:ilvl w:val="0"/>
          <w:numId w:val="1"/>
        </w:numPr>
        <w:rPr>
          <w:highlight w:val="yellow"/>
        </w:rPr>
      </w:pPr>
      <w:r w:rsidRPr="009C35F1">
        <w:rPr>
          <w:highlight w:val="yellow"/>
        </w:rPr>
        <w:t>Razonar cuantitativamente frente a situaciones susceptibles de ser abordadas de manera matemática en contextos laborales, sociales y personales.</w:t>
      </w:r>
    </w:p>
    <w:p w14:paraId="2D085B86" w14:textId="7089F014" w:rsidR="009C35F1" w:rsidRPr="009C35F1" w:rsidRDefault="009C35F1" w:rsidP="009C35F1">
      <w:pPr>
        <w:pStyle w:val="NormalWeb"/>
        <w:numPr>
          <w:ilvl w:val="0"/>
          <w:numId w:val="1"/>
        </w:numPr>
        <w:rPr>
          <w:highlight w:val="yellow"/>
        </w:rPr>
      </w:pPr>
      <w:r w:rsidRPr="009C35F1">
        <w:rPr>
          <w:highlight w:val="yellow"/>
        </w:rPr>
        <w:t>Fomentar cultura emprendedora según habilidades y competencias personales.</w:t>
      </w:r>
    </w:p>
    <w:p w14:paraId="21049D28" w14:textId="26D0052F" w:rsidR="0023792A" w:rsidRPr="002D28ED" w:rsidRDefault="0023792A" w:rsidP="0023792A">
      <w:pPr>
        <w:pStyle w:val="NormalWeb"/>
        <w:numPr>
          <w:ilvl w:val="0"/>
          <w:numId w:val="1"/>
        </w:numPr>
        <w:rPr>
          <w:highlight w:val="yellow"/>
        </w:rPr>
      </w:pPr>
      <w:r w:rsidRPr="002D28ED">
        <w:rPr>
          <w:highlight w:val="yellow"/>
        </w:rPr>
        <w:t>Desarrollar la solución de software de acuerdo con el diseño y metodologías de desarrollo.</w:t>
      </w:r>
    </w:p>
    <w:p w14:paraId="490DDB61" w14:textId="2D1B859F" w:rsidR="0023792A" w:rsidRPr="002D28ED" w:rsidRDefault="0023792A" w:rsidP="0023792A">
      <w:pPr>
        <w:pStyle w:val="NormalWeb"/>
        <w:numPr>
          <w:ilvl w:val="0"/>
          <w:numId w:val="1"/>
        </w:numPr>
        <w:rPr>
          <w:highlight w:val="yellow"/>
        </w:rPr>
      </w:pPr>
      <w:r w:rsidRPr="002D28ED">
        <w:rPr>
          <w:highlight w:val="yellow"/>
        </w:rPr>
        <w:t>Establecer requisitos de la solución de software de acuerdo con estándares y procedimiento técnico.</w:t>
      </w:r>
    </w:p>
    <w:p w14:paraId="3BF4575A" w14:textId="5DA3E621" w:rsidR="00DE39E2" w:rsidRPr="002D28ED" w:rsidRDefault="0023792A" w:rsidP="0023792A">
      <w:pPr>
        <w:pStyle w:val="NormalWeb"/>
        <w:numPr>
          <w:ilvl w:val="0"/>
          <w:numId w:val="1"/>
        </w:numPr>
        <w:rPr>
          <w:highlight w:val="yellow"/>
        </w:rPr>
      </w:pPr>
      <w:r w:rsidRPr="002D28ED">
        <w:rPr>
          <w:highlight w:val="yellow"/>
        </w:rPr>
        <w:t>Administrar base de datos de acuerdo con los estándares y requisitos técnicos.</w:t>
      </w:r>
    </w:p>
    <w:sectPr w:rsidR="00DE39E2" w:rsidRPr="002D2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D95"/>
    <w:multiLevelType w:val="hybridMultilevel"/>
    <w:tmpl w:val="33EEB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1C2"/>
    <w:multiLevelType w:val="hybridMultilevel"/>
    <w:tmpl w:val="C27A6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1901"/>
    <w:multiLevelType w:val="hybridMultilevel"/>
    <w:tmpl w:val="F2429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3C0E"/>
    <w:multiLevelType w:val="hybridMultilevel"/>
    <w:tmpl w:val="67BC1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910"/>
    <w:multiLevelType w:val="hybridMultilevel"/>
    <w:tmpl w:val="245A1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3B5D"/>
    <w:multiLevelType w:val="hybridMultilevel"/>
    <w:tmpl w:val="1DCA4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0262E"/>
    <w:multiLevelType w:val="hybridMultilevel"/>
    <w:tmpl w:val="EB4EC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40AD3"/>
    <w:multiLevelType w:val="hybridMultilevel"/>
    <w:tmpl w:val="CB9818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955B27"/>
    <w:multiLevelType w:val="multilevel"/>
    <w:tmpl w:val="C44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82B6C"/>
    <w:multiLevelType w:val="hybridMultilevel"/>
    <w:tmpl w:val="826CD8E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36981"/>
    <w:multiLevelType w:val="hybridMultilevel"/>
    <w:tmpl w:val="FBC8F3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67818C2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43"/>
    <w:rsid w:val="00052A0B"/>
    <w:rsid w:val="0023792A"/>
    <w:rsid w:val="002701AE"/>
    <w:rsid w:val="00286E43"/>
    <w:rsid w:val="002D28ED"/>
    <w:rsid w:val="002D6D64"/>
    <w:rsid w:val="002F2227"/>
    <w:rsid w:val="003B0FFC"/>
    <w:rsid w:val="004750F8"/>
    <w:rsid w:val="00716301"/>
    <w:rsid w:val="00854FEE"/>
    <w:rsid w:val="008A7FA0"/>
    <w:rsid w:val="009A3E1E"/>
    <w:rsid w:val="009C35F1"/>
    <w:rsid w:val="00A964A2"/>
    <w:rsid w:val="00B86958"/>
    <w:rsid w:val="00C45223"/>
    <w:rsid w:val="00C77CCD"/>
    <w:rsid w:val="00C906B1"/>
    <w:rsid w:val="00D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8829"/>
  <w15:chartTrackingRefBased/>
  <w15:docId w15:val="{22559400-0956-4826-8FC2-3AD706E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3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5</cp:revision>
  <dcterms:created xsi:type="dcterms:W3CDTF">2025-08-11T00:24:00Z</dcterms:created>
  <dcterms:modified xsi:type="dcterms:W3CDTF">2025-08-11T15:08:00Z</dcterms:modified>
</cp:coreProperties>
</file>