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676" w:beforeAutospacing="0" w:line="420" w:lineRule="atLeast"/>
        <w:ind w:lef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44"/>
          <w:szCs w:val="44"/>
          <w:u w:val="none"/>
          <w:bdr w:val="none" w:color="auto" w:sz="0" w:space="0"/>
          <w:shd w:val="clear" w:fill="FFFFFF"/>
          <w:lang w:eastAsia="zh-CN"/>
        </w:rPr>
      </w:pPr>
      <w:bookmarkStart w:id="0" w:name="section-3"/>
      <w:r>
        <w:rPr>
          <w:rFonts w:hint="eastAsia" w:ascii="微软雅黑" w:hAnsi="微软雅黑" w:eastAsia="微软雅黑" w:cs="微软雅黑"/>
          <w:i w:val="0"/>
          <w:caps w:val="0"/>
          <w:color w:val="2D64B3"/>
          <w:spacing w:val="0"/>
          <w:sz w:val="33"/>
          <w:szCs w:val="33"/>
          <w:u w:val="none"/>
          <w:bdr w:val="none" w:color="auto" w:sz="0" w:space="0"/>
          <w:shd w:val="clear" w:fill="FFFFFF"/>
          <w:lang w:val="en-US" w:eastAsia="zh-CN"/>
        </w:rPr>
        <w:t xml:space="preserve">            </w:t>
      </w:r>
      <w:bookmarkStart w:id="1" w:name="_GoBack"/>
      <w:bookmarkEnd w:id="1"/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44"/>
          <w:szCs w:val="44"/>
          <w:u w:val="none"/>
          <w:bdr w:val="none" w:color="auto" w:sz="0" w:space="0"/>
          <w:shd w:val="clear" w:fill="FFFFFF"/>
          <w:lang w:eastAsia="zh-CN"/>
        </w:rPr>
        <w:t>毕业论文格式排版小技巧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676" w:beforeAutospacing="0" w:line="420" w:lineRule="atLeast"/>
        <w:ind w:left="0" w:firstLine="0"/>
        <w:jc w:val="both"/>
        <w:rPr>
          <w:rFonts w:hint="eastAsia" w:ascii="微软雅黑" w:hAnsi="微软雅黑" w:eastAsia="微软雅黑" w:cs="微软雅黑"/>
          <w:i w:val="0"/>
          <w:color w:val="333333"/>
          <w:sz w:val="33"/>
          <w:szCs w:val="33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D64B3"/>
          <w:spacing w:val="0"/>
          <w:sz w:val="33"/>
          <w:szCs w:val="33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2D64B3"/>
          <w:spacing w:val="0"/>
          <w:sz w:val="33"/>
          <w:szCs w:val="33"/>
          <w:u w:val="none"/>
          <w:bdr w:val="none" w:color="auto" w:sz="0" w:space="0"/>
          <w:shd w:val="clear" w:fill="FFFFFF"/>
        </w:rPr>
        <w:instrText xml:space="preserve"> HYPERLINK "http://jingyan.baidu.com/article/javascript:;" </w:instrText>
      </w:r>
      <w:r>
        <w:rPr>
          <w:rFonts w:hint="eastAsia" w:ascii="微软雅黑" w:hAnsi="微软雅黑" w:eastAsia="微软雅黑" w:cs="微软雅黑"/>
          <w:i w:val="0"/>
          <w:caps w:val="0"/>
          <w:color w:val="2D64B3"/>
          <w:spacing w:val="0"/>
          <w:sz w:val="33"/>
          <w:szCs w:val="33"/>
          <w:u w:val="none"/>
          <w:bdr w:val="none" w:color="auto" w:sz="0" w:space="0"/>
          <w:shd w:val="clear" w:fill="FFFFFF"/>
        </w:rPr>
        <w:fldChar w:fldCharType="separate"/>
      </w:r>
      <w:bookmarkEnd w:id="0"/>
      <w:r>
        <w:rPr>
          <w:rFonts w:hint="eastAsia" w:ascii="微软雅黑" w:hAnsi="微软雅黑" w:eastAsia="微软雅黑" w:cs="微软雅黑"/>
          <w:i w:val="0"/>
          <w:caps w:val="0"/>
          <w:color w:val="2D64B3"/>
          <w:spacing w:val="0"/>
          <w:sz w:val="33"/>
          <w:szCs w:val="33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3"/>
          <w:szCs w:val="33"/>
          <w:bdr w:val="none" w:color="auto" w:sz="0" w:space="0"/>
          <w:shd w:val="clear" w:fill="FFFFFF"/>
        </w:rPr>
        <w:t>方法/步骤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 w:line="48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我们打开论文文档，点击文档左上方显示格式按钮（两个大写字母A的标志）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4352925" cy="2428875"/>
            <wp:effectExtent l="0" t="0" r="9525" b="9525"/>
            <wp:docPr id="7" name="图片 2" descr="IMG_257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hd w:val="clear" w:fill="FFFFFF"/>
        <w:spacing w:before="15" w:beforeAutospacing="0" w:after="0" w:afterAutospacing="0" w:line="48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或者，点击菜单栏格式，选择样式和格式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4762500" cy="2828925"/>
            <wp:effectExtent l="0" t="0" r="0" b="9525"/>
            <wp:docPr id="15" name="图片 3" descr="IMG_258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 descr="IMG_2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hd w:val="clear" w:fill="FFFFFF"/>
        <w:spacing w:before="15" w:beforeAutospacing="0" w:after="0" w:afterAutospacing="0" w:line="480" w:lineRule="atLeast"/>
        <w:ind w:left="0" w:right="0" w:firstLine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在文档右侧将显示出样式和格式工具栏，我们可以看到章节自动编号有标题1、标题2、标题3，分别表示一级、二级、三级标题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256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76" w:beforeAutospacing="0" w:line="420" w:lineRule="atLeast"/>
        <w:ind w:lef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1962150" cy="5743575"/>
            <wp:effectExtent l="0" t="0" r="0" b="9525"/>
            <wp:docPr id="17" name="图片 4" descr="IMG_259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" descr="IMG_25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5743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hd w:val="clear" w:fill="FFFFFF"/>
        <w:spacing w:before="15" w:beforeAutospacing="0" w:after="0" w:afterAutospacing="0" w:line="48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我们先选择标题1进行设置，点击标题右边的倒三角符号，在下拉菜单中选择修改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hd w:val="clear" w:fill="FFFFFF"/>
        <w:spacing w:before="15" w:beforeAutospacing="0" w:after="0" w:afterAutospacing="0" w:line="48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1962150" cy="5743575"/>
            <wp:effectExtent l="0" t="0" r="0" b="9525"/>
            <wp:docPr id="8" name="图片 5" descr="IMG_260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 descr="IMG_26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5743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hd w:val="clear" w:fill="FFFFFF"/>
        <w:spacing w:before="15" w:beforeAutospacing="0" w:after="0" w:afterAutospacing="0" w:line="48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在样式修改对话框中，我们可以对样式的名称进行更改或者不改，格式区域，根据个人对一级标题的字体要求进行设置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3514725" cy="4114800"/>
            <wp:effectExtent l="0" t="0" r="9525" b="0"/>
            <wp:docPr id="11" name="图片 6" descr="IMG_261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 descr="IMG_26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hd w:val="clear" w:fill="FFFFFF"/>
        <w:spacing w:before="15" w:beforeAutospacing="0" w:after="0" w:afterAutospacing="0" w:line="48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点击左下方的格式按钮，我们将可以对一级标题的字体、段落、制表位、边框、语言、图文框、编号、快捷键等等进行更详细的设置，这里我们选择编号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3514725" cy="4114800"/>
            <wp:effectExtent l="0" t="0" r="9525" b="0"/>
            <wp:docPr id="6" name="图片 7" descr="IMG_262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 descr="IMG_26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hd w:val="clear" w:fill="FFFFFF"/>
        <w:spacing w:before="15" w:beforeAutospacing="0" w:after="0" w:afterAutospacing="0" w:line="48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进入项目符号和编号对话框，点击多级符号栏目，选择我们想要的编号格式，再点击自定义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4086225" cy="3181350"/>
            <wp:effectExtent l="0" t="0" r="9525" b="0"/>
            <wp:docPr id="9" name="图片 8" descr="IMG_263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IMG_26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hd w:val="clear" w:fill="FFFFFF"/>
        <w:spacing w:before="15" w:beforeAutospacing="0" w:after="0" w:afterAutospacing="0" w:line="48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进入自定义多级符号列表，级别选择1，编号格式将看到灰色的1，在预览图里可以看到该一级标题的显示效果，我们还可以点击高级按钮进行其他方面的设置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4762500" cy="2819400"/>
            <wp:effectExtent l="0" t="0" r="0" b="0"/>
            <wp:docPr id="18" name="图片 9" descr="IMG_264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9" descr="IMG_26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hd w:val="clear" w:fill="FFFFFF"/>
        <w:spacing w:before="15" w:beforeAutospacing="0" w:after="0" w:afterAutospacing="0" w:line="48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在编号后面，我们可以选择空格，这样数字编号后将空出一格，再显示标题内容，显得更加美观，在预览图可以直接查看效果，然后点击确定退出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4762500" cy="3543300"/>
            <wp:effectExtent l="0" t="0" r="0" b="0"/>
            <wp:docPr id="19" name="图片 10" descr="IMG_265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0" descr="IMG_26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hd w:val="clear" w:fill="FFFFFF"/>
        <w:spacing w:before="15" w:beforeAutospacing="0" w:after="0" w:afterAutospacing="0" w:line="48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这时，我们把光标放在一级标题上任何位置，点击样式和格式工具栏中设置好样式的标题1，即可看到一级标题自动标上编号了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4762500" cy="2314575"/>
            <wp:effectExtent l="0" t="0" r="0" b="9525"/>
            <wp:docPr id="4" name="图片 11" descr="IMG_266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1" descr="IMG_26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hd w:val="clear" w:fill="FFFFFF"/>
        <w:spacing w:before="15" w:beforeAutospacing="0" w:after="0" w:afterAutospacing="0" w:line="48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接下来设置二级标题，跟一级标题设置方法一样，点击标题2下拉菜单的修改选项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hd w:val="clear" w:fill="FFFFFF"/>
        <w:spacing w:before="15" w:beforeAutospacing="0" w:after="0" w:afterAutospacing="0" w:line="48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进入样式修改，样式基于标题1，然后同样设置字体格式，点击格式按钮，选择编号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hd w:val="clear" w:fill="FFFFFF"/>
        <w:spacing w:before="15" w:beforeAutospacing="0" w:after="0" w:afterAutospacing="0" w:line="48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在项目符号和编号对话框中，我们这时需要选择有标题1显示的编号格式，再点击自定义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hd w:val="clear" w:fill="FFFFFF"/>
        <w:spacing w:before="15" w:beforeAutospacing="0" w:after="0" w:afterAutospacing="0" w:line="48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进入自定义多级符号列表，级别选择2，在编号格式可以看到显示灰色的1.1，编号后一样选择空格，在预览图直接看到二级标题的效果，点击确定退出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4762500" cy="3543300"/>
            <wp:effectExtent l="0" t="0" r="0" b="0"/>
            <wp:docPr id="16" name="图片 15" descr="IMG_270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 descr="IMG_27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hd w:val="clear" w:fill="FFFFFF"/>
        <w:spacing w:before="15" w:beforeAutospacing="0" w:after="0" w:afterAutospacing="0" w:line="48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方法相同，选择二级标题，点击标题2，二级标题自动编号并带上相应的字体格式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hd w:val="clear" w:fill="FFFFFF"/>
        <w:spacing w:before="15" w:beforeAutospacing="0" w:after="0" w:afterAutospacing="0" w:line="48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接着是三级标题的设置，方法同二级标题，只是在多级符号格式中需要选择含有标题2的格式栏目，再点击自定义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hd w:val="clear" w:fill="FFFFFF"/>
        <w:spacing w:before="15" w:beforeAutospacing="0" w:after="0" w:afterAutospacing="0" w:line="48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自定义多级符号列表中，级别选择3，其他方法亦然，点击确定退出即可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hd w:val="clear" w:fill="FFFFFF"/>
        <w:spacing w:before="15" w:beforeAutospacing="0" w:after="0" w:afterAutospacing="0" w:line="48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选中三级标题，点击标题3，标题同样带上编号以及格式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4762500" cy="2209800"/>
            <wp:effectExtent l="0" t="0" r="0" b="0"/>
            <wp:docPr id="14" name="图片 19" descr="IMG_274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9" descr="IMG_27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hd w:val="clear" w:fill="FFFFFF"/>
        <w:spacing w:before="15" w:beforeAutospacing="0" w:after="0" w:afterAutospacing="0" w:line="480" w:lineRule="atLeast"/>
        <w:ind w:left="0" w:right="0" w:firstLine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这样，章节标题的自动编号就完成了，不仅美观而且方便，只要删除某个标题，系统都会自动更新，不用每次手动去修改编号了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256" w:right="0" w:hanging="360"/>
        <w:jc w:val="both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C1141"/>
    <w:multiLevelType w:val="multilevel"/>
    <w:tmpl w:val="584C1141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CE47F6"/>
    <w:rsid w:val="72CE47F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hyperlink" Target="http://jingyan.baidu.com/album/ab0b5630b05ad5c15afa7d2c.html?picindex=4" TargetMode="External"/><Relationship Id="rId7" Type="http://schemas.openxmlformats.org/officeDocument/2006/relationships/image" Target="media/image2.png"/><Relationship Id="rId6" Type="http://schemas.openxmlformats.org/officeDocument/2006/relationships/hyperlink" Target="http://jingyan.baidu.com/album/ab0b5630b05ad5c15afa7d2c.html?picindex=3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jingyan.baidu.com/album/ab0b5630b05ad5c15afa7d2c.html?picindex=2" TargetMode="External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numbering" Target="numbering.xml"/><Relationship Id="rId28" Type="http://schemas.openxmlformats.org/officeDocument/2006/relationships/customXml" Target="../customXml/item1.xml"/><Relationship Id="rId27" Type="http://schemas.openxmlformats.org/officeDocument/2006/relationships/image" Target="media/image12.png"/><Relationship Id="rId26" Type="http://schemas.openxmlformats.org/officeDocument/2006/relationships/hyperlink" Target="http://jingyan.baidu.com/album/ab0b5630b05ad5c15afa7d2c.html?picindex=19" TargetMode="External"/><Relationship Id="rId25" Type="http://schemas.openxmlformats.org/officeDocument/2006/relationships/image" Target="media/image11.png"/><Relationship Id="rId24" Type="http://schemas.openxmlformats.org/officeDocument/2006/relationships/hyperlink" Target="http://jingyan.baidu.com/album/ab0b5630b05ad5c15afa7d2c.html?picindex=15" TargetMode="External"/><Relationship Id="rId23" Type="http://schemas.openxmlformats.org/officeDocument/2006/relationships/image" Target="media/image10.png"/><Relationship Id="rId22" Type="http://schemas.openxmlformats.org/officeDocument/2006/relationships/hyperlink" Target="http://jingyan.baidu.com/album/ab0b5630b05ad5c15afa7d2c.html?picindex=11" TargetMode="External"/><Relationship Id="rId21" Type="http://schemas.openxmlformats.org/officeDocument/2006/relationships/image" Target="media/image9.png"/><Relationship Id="rId20" Type="http://schemas.openxmlformats.org/officeDocument/2006/relationships/hyperlink" Target="http://jingyan.baidu.com/album/ab0b5630b05ad5c15afa7d2c.html?picindex=10" TargetMode="External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hyperlink" Target="http://jingyan.baidu.com/album/ab0b5630b05ad5c15afa7d2c.html?picindex=9" TargetMode="External"/><Relationship Id="rId17" Type="http://schemas.openxmlformats.org/officeDocument/2006/relationships/image" Target="media/image7.png"/><Relationship Id="rId16" Type="http://schemas.openxmlformats.org/officeDocument/2006/relationships/hyperlink" Target="http://jingyan.baidu.com/album/ab0b5630b05ad5c15afa7d2c.html?picindex=8" TargetMode="External"/><Relationship Id="rId15" Type="http://schemas.openxmlformats.org/officeDocument/2006/relationships/image" Target="media/image6.png"/><Relationship Id="rId14" Type="http://schemas.openxmlformats.org/officeDocument/2006/relationships/hyperlink" Target="http://jingyan.baidu.com/album/ab0b5630b05ad5c15afa7d2c.html?picindex=7" TargetMode="External"/><Relationship Id="rId13" Type="http://schemas.openxmlformats.org/officeDocument/2006/relationships/image" Target="media/image5.png"/><Relationship Id="rId12" Type="http://schemas.openxmlformats.org/officeDocument/2006/relationships/hyperlink" Target="http://jingyan.baidu.com/album/ab0b5630b05ad5c15afa7d2c.html?picindex=6" TargetMode="External"/><Relationship Id="rId11" Type="http://schemas.openxmlformats.org/officeDocument/2006/relationships/image" Target="media/image4.png"/><Relationship Id="rId10" Type="http://schemas.openxmlformats.org/officeDocument/2006/relationships/hyperlink" Target="http://jingyan.baidu.com/album/ab0b5630b05ad5c15afa7d2c.html?picindex=5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2016-12-10T13:55:00Z</dcterms:created>
  <dc:creator>Administrator</dc:creator>
  <cp:lastModifiedBy>Administrator</cp:lastModifiedBy>
  <dcterms:modified xsi:type="dcterms:W3CDTF">2016-12-10T14:00:39Z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