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A8B" w:rsidRPr="00EF6A8B" w:rsidRDefault="00EF6A8B" w:rsidP="00EF6A8B">
      <w:pPr>
        <w:widowControl/>
        <w:spacing w:line="428" w:lineRule="atLeast"/>
        <w:jc w:val="center"/>
        <w:outlineLvl w:val="0"/>
        <w:rPr>
          <w:rFonts w:ascii="Tahoma" w:eastAsia="宋体" w:hAnsi="Tahoma" w:cs="Tahoma"/>
          <w:b/>
          <w:bCs/>
          <w:color w:val="02A2D6"/>
          <w:kern w:val="36"/>
          <w:sz w:val="16"/>
          <w:szCs w:val="16"/>
        </w:rPr>
      </w:pPr>
      <w:r w:rsidRPr="00EF6A8B">
        <w:rPr>
          <w:rFonts w:ascii="Tahoma" w:eastAsia="宋体" w:hAnsi="Tahoma" w:cs="Tahoma"/>
          <w:b/>
          <w:bCs/>
          <w:color w:val="02A2D6"/>
          <w:kern w:val="36"/>
          <w:sz w:val="16"/>
          <w:szCs w:val="16"/>
        </w:rPr>
        <w:t>最新护理论文选题</w:t>
      </w:r>
    </w:p>
    <w:p w:rsidR="00EF6A8B" w:rsidRDefault="00EF6A8B" w:rsidP="00EF6A8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论文题目是全文给读者和编辑和第一印象，文题的好坏对论文能否利用具有举足轻重的作用。一个好的护理论文题目应尽可能在</w:t>
      </w:r>
      <w:proofErr w:type="gramStart"/>
      <w:r>
        <w:rPr>
          <w:rFonts w:ascii="Tahoma" w:hAnsi="Tahoma" w:cs="Tahoma"/>
          <w:color w:val="000000"/>
          <w:sz w:val="11"/>
          <w:szCs w:val="11"/>
        </w:rPr>
        <w:t>一</w:t>
      </w:r>
      <w:proofErr w:type="gramEnd"/>
      <w:r>
        <w:rPr>
          <w:rFonts w:ascii="Tahoma" w:hAnsi="Tahoma" w:cs="Tahoma"/>
          <w:color w:val="000000"/>
          <w:sz w:val="11"/>
          <w:szCs w:val="11"/>
        </w:rPr>
        <w:t>完整的</w:t>
      </w:r>
      <w:proofErr w:type="gramStart"/>
      <w:r>
        <w:rPr>
          <w:rFonts w:ascii="Tahoma" w:hAnsi="Tahoma" w:cs="Tahoma"/>
          <w:color w:val="000000"/>
          <w:sz w:val="11"/>
          <w:szCs w:val="11"/>
        </w:rPr>
        <w:t>的</w:t>
      </w:r>
      <w:proofErr w:type="gramEnd"/>
      <w:r>
        <w:rPr>
          <w:rFonts w:ascii="Tahoma" w:hAnsi="Tahoma" w:cs="Tahoma"/>
          <w:color w:val="000000"/>
          <w:sz w:val="11"/>
          <w:szCs w:val="11"/>
        </w:rPr>
        <w:t>句子中囊括三个基本要素，即研究对象、处理方法和达到的指标，使读者和编辑对论文研究的内容一目了然。下面是小编整理近两年来最新护理的论文题目，希望能够帮助到大家。</w:t>
      </w:r>
    </w:p>
    <w:p w:rsidR="00EF6A8B" w:rsidRDefault="00EF6A8B" w:rsidP="00EF6A8B">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最新护理论文选题</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EF6A8B" w:rsidRDefault="00EF6A8B" w:rsidP="00EF6A8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、协同护理模式对结肠造口患者自我护理能力的干预效果研究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、基于医院的延续性护理对慢性心力衰竭患者自我护理能力及生活质量的影响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、肠造口患者自我管理现状及医院</w:t>
      </w:r>
      <w:r>
        <w:rPr>
          <w:rFonts w:ascii="Tahoma" w:hAnsi="Tahoma" w:cs="Tahoma"/>
          <w:color w:val="000000"/>
          <w:sz w:val="11"/>
          <w:szCs w:val="11"/>
        </w:rPr>
        <w:t>-</w:t>
      </w:r>
      <w:r>
        <w:rPr>
          <w:rFonts w:ascii="Tahoma" w:hAnsi="Tahoma" w:cs="Tahoma"/>
          <w:color w:val="000000"/>
          <w:sz w:val="11"/>
          <w:szCs w:val="11"/>
        </w:rPr>
        <w:t>社区</w:t>
      </w:r>
      <w:r>
        <w:rPr>
          <w:rFonts w:ascii="Tahoma" w:hAnsi="Tahoma" w:cs="Tahoma"/>
          <w:color w:val="000000"/>
          <w:sz w:val="11"/>
          <w:szCs w:val="11"/>
        </w:rPr>
        <w:t>-</w:t>
      </w:r>
      <w:r>
        <w:rPr>
          <w:rFonts w:ascii="Tahoma" w:hAnsi="Tahoma" w:cs="Tahoma"/>
          <w:color w:val="000000"/>
          <w:sz w:val="11"/>
          <w:szCs w:val="11"/>
        </w:rPr>
        <w:t>家庭护理模式构建的研究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、综合护理干预对中青年慢性心力衰竭患者负性情绪及预后的影响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、山东省三级医院护理人力资源现状调查研究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、精神病患者照料家属的护理压力及应对策略研究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、护理硕士研究生临床实践能力提升方案的制定、实施及效果评价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proofErr w:type="gramStart"/>
      <w:r>
        <w:rPr>
          <w:rFonts w:ascii="Tahoma" w:hAnsi="Tahoma" w:cs="Tahoma"/>
          <w:color w:val="000000"/>
          <w:sz w:val="11"/>
          <w:szCs w:val="11"/>
        </w:rPr>
        <w:t>膜滤对</w:t>
      </w:r>
      <w:proofErr w:type="gramEnd"/>
      <w:r>
        <w:rPr>
          <w:rFonts w:ascii="Tahoma" w:hAnsi="Tahoma" w:cs="Tahoma"/>
          <w:color w:val="000000"/>
          <w:sz w:val="11"/>
          <w:szCs w:val="11"/>
        </w:rPr>
        <w:t>药品和个人护理品的去除特性研究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、安徽某卫生职业技术学院护理系学生无偿献血知识、态度、行为及其相关因素的调查研究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、护理教育研究的文献计量分析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、灾害护理专科护士培训课程核心知识体系的构建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、护理硕士研究生科研能力评价指标的初步研究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、运用</w:t>
      </w:r>
      <w:r>
        <w:rPr>
          <w:rFonts w:ascii="Tahoma" w:hAnsi="Tahoma" w:cs="Tahoma"/>
          <w:color w:val="000000"/>
          <w:sz w:val="11"/>
          <w:szCs w:val="11"/>
        </w:rPr>
        <w:t>ECS</w:t>
      </w:r>
      <w:r>
        <w:rPr>
          <w:rFonts w:ascii="Tahoma" w:hAnsi="Tahoma" w:cs="Tahoma"/>
          <w:color w:val="000000"/>
          <w:sz w:val="11"/>
          <w:szCs w:val="11"/>
        </w:rPr>
        <w:t>评价护理本科生临床综合能力指标体系的研究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、医院志愿者活动对护理本科生评判性思维影响的研究</w:t>
      </w:r>
      <w:r>
        <w:rPr>
          <w:rFonts w:ascii="Tahoma" w:hAnsi="Tahoma" w:cs="Tahoma"/>
          <w:color w:val="000000"/>
          <w:sz w:val="11"/>
          <w:szCs w:val="11"/>
        </w:rPr>
        <w:t>--</w:t>
      </w:r>
      <w:r>
        <w:rPr>
          <w:rFonts w:ascii="Tahoma" w:hAnsi="Tahoma" w:cs="Tahoma"/>
          <w:color w:val="000000"/>
          <w:sz w:val="11"/>
          <w:szCs w:val="11"/>
        </w:rPr>
        <w:t>以某省属医科大学为例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、护生实习前后护理伦理认知现状及培养策略的研究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、家庭跟进护理对维持性血液透析患者生存质量的影响研究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、过渡期护理模式在冠脉内支架植入患者中的应用研究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、以家庭为中心的护理在哮喘患儿中的应用研究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、护理信息干预产妇家庭支持系统对预防产后抑郁的影响研究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、优质护理服务示范病房责任护士岗位工作分析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、我国养老服务需求现状及其长期护理服务策略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、骨科无痛病房护理工作模式的建立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、临床心理护理程序对食管癌放射治疗患者生活质量的影响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、医护合作策略在</w:t>
      </w:r>
      <w:r>
        <w:rPr>
          <w:rFonts w:ascii="Tahoma" w:hAnsi="Tahoma" w:cs="Tahoma"/>
          <w:color w:val="000000"/>
          <w:sz w:val="11"/>
          <w:szCs w:val="11"/>
        </w:rPr>
        <w:t>ICU</w:t>
      </w:r>
      <w:r>
        <w:rPr>
          <w:rFonts w:ascii="Tahoma" w:hAnsi="Tahoma" w:cs="Tahoma"/>
          <w:color w:val="000000"/>
          <w:sz w:val="11"/>
          <w:szCs w:val="11"/>
        </w:rPr>
        <w:t>镇痛和镇静安全管理中的应用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w:t>
      </w:r>
      <w:r>
        <w:rPr>
          <w:rFonts w:ascii="Tahoma" w:hAnsi="Tahoma" w:cs="Tahoma"/>
          <w:color w:val="000000"/>
          <w:sz w:val="11"/>
          <w:szCs w:val="11"/>
        </w:rPr>
        <w:t>ICU</w:t>
      </w:r>
      <w:r>
        <w:rPr>
          <w:rFonts w:ascii="Tahoma" w:hAnsi="Tahoma" w:cs="Tahoma"/>
          <w:color w:val="000000"/>
          <w:sz w:val="11"/>
          <w:szCs w:val="11"/>
        </w:rPr>
        <w:t>护理安全质量评价指标体系的构建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、协同护理干预对社区脑卒中患者照顾者生活质量及照顾能力的影响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、择期手术患者术前禁食禁</w:t>
      </w:r>
      <w:proofErr w:type="gramStart"/>
      <w:r>
        <w:rPr>
          <w:rFonts w:ascii="Tahoma" w:hAnsi="Tahoma" w:cs="Tahoma"/>
          <w:color w:val="000000"/>
          <w:sz w:val="11"/>
          <w:szCs w:val="11"/>
        </w:rPr>
        <w:t>饮时间</w:t>
      </w:r>
      <w:proofErr w:type="gramEnd"/>
      <w:r>
        <w:rPr>
          <w:rFonts w:ascii="Tahoma" w:hAnsi="Tahoma" w:cs="Tahoma"/>
          <w:color w:val="000000"/>
          <w:sz w:val="11"/>
          <w:szCs w:val="11"/>
        </w:rPr>
        <w:t>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、空巢老年糖尿病患者自我管理水平和生存质量的相关性研究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、居家自我护理行为干预模式在学龄期儿童哮喘管理中的应用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、综合性医院压疮现患率多中心联合调研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、护理绩效考核信息系统的研发与应用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、连续护理的国内外研究现状及展望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、提高</w:t>
      </w:r>
      <w:r>
        <w:rPr>
          <w:rFonts w:ascii="Tahoma" w:hAnsi="Tahoma" w:cs="Tahoma"/>
          <w:color w:val="000000"/>
          <w:sz w:val="11"/>
          <w:szCs w:val="11"/>
        </w:rPr>
        <w:t>ICU</w:t>
      </w:r>
      <w:r>
        <w:rPr>
          <w:rFonts w:ascii="Tahoma" w:hAnsi="Tahoma" w:cs="Tahoma"/>
          <w:color w:val="000000"/>
          <w:sz w:val="11"/>
          <w:szCs w:val="11"/>
        </w:rPr>
        <w:t>护士对使用呼吸机患者抬高床头依从性的策略和效果</w:t>
      </w:r>
    </w:p>
    <w:p w:rsidR="00EF6A8B" w:rsidRDefault="00EF6A8B" w:rsidP="00EF6A8B">
      <w:pPr>
        <w:pStyle w:val="a3"/>
        <w:spacing w:before="0" w:beforeAutospacing="0" w:after="0" w:afterAutospacing="0" w:line="214" w:lineRule="atLeast"/>
        <w:rPr>
          <w:rFonts w:ascii="Tahoma" w:hAnsi="Tahoma" w:cs="Tahoma"/>
          <w:color w:val="000000"/>
          <w:sz w:val="11"/>
          <w:szCs w:val="11"/>
        </w:rPr>
      </w:pPr>
      <w:r>
        <w:rPr>
          <w:rStyle w:val="a4"/>
          <w:rFonts w:ascii="Tahoma" w:hAnsi="Tahoma" w:cs="Tahoma"/>
          <w:color w:val="000000"/>
          <w:sz w:val="11"/>
          <w:szCs w:val="11"/>
        </w:rPr>
        <w:t xml:space="preserve">　　最新护理论文选题二：</w:t>
      </w:r>
    </w:p>
    <w:p w:rsidR="00EF6A8B" w:rsidRDefault="00EF6A8B" w:rsidP="00EF6A8B">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、腹部外科手术后患者早期下床活动的研究进展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、出院患者延续护理的现状及发展趋势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、品</w:t>
      </w:r>
      <w:proofErr w:type="gramStart"/>
      <w:r>
        <w:rPr>
          <w:rFonts w:ascii="Tahoma" w:hAnsi="Tahoma" w:cs="Tahoma"/>
          <w:color w:val="000000"/>
          <w:sz w:val="11"/>
          <w:szCs w:val="11"/>
        </w:rPr>
        <w:t>管圈活动</w:t>
      </w:r>
      <w:proofErr w:type="gramEnd"/>
      <w:r>
        <w:rPr>
          <w:rFonts w:ascii="Tahoma" w:hAnsi="Tahoma" w:cs="Tahoma"/>
          <w:color w:val="000000"/>
          <w:sz w:val="11"/>
          <w:szCs w:val="11"/>
        </w:rPr>
        <w:t>在手术病理标本安全管理中的应用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、全髋关节置换术患者连续性护理模式的构建及应用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、产程早期体位干预配合分娩辅助设施对分娩的影响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、糖尿病个案管理模式的研究进展</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40</w:t>
      </w:r>
      <w:r>
        <w:rPr>
          <w:rFonts w:ascii="Tahoma" w:hAnsi="Tahoma" w:cs="Tahoma"/>
          <w:color w:val="000000"/>
          <w:sz w:val="11"/>
          <w:szCs w:val="11"/>
        </w:rPr>
        <w:t>、生活方式干预预防妊娠期糖尿病的研究现状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、地塞米松预处理导管对</w:t>
      </w:r>
      <w:r>
        <w:rPr>
          <w:rFonts w:ascii="Tahoma" w:hAnsi="Tahoma" w:cs="Tahoma"/>
          <w:color w:val="000000"/>
          <w:sz w:val="11"/>
          <w:szCs w:val="11"/>
        </w:rPr>
        <w:t>PICC</w:t>
      </w:r>
      <w:r>
        <w:rPr>
          <w:rFonts w:ascii="Tahoma" w:hAnsi="Tahoma" w:cs="Tahoma"/>
          <w:color w:val="000000"/>
          <w:sz w:val="11"/>
          <w:szCs w:val="11"/>
        </w:rPr>
        <w:t>所致静脉炎的预防作用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、国外延续性护理模式研究进展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、护士留职意愿与工作满意度的相关性研究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、临床护理路径在精神分裂症患者标准化管理中的应用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、疼痛信念及其相关评估工具的发展与展望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、延续护理小组管理的实践与成效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、护理不良事件原因分析方法的研究现状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、血液恶性肿瘤患者应用</w:t>
      </w:r>
      <w:r>
        <w:rPr>
          <w:rFonts w:ascii="Tahoma" w:hAnsi="Tahoma" w:cs="Tahoma"/>
          <w:color w:val="000000"/>
          <w:sz w:val="11"/>
          <w:szCs w:val="11"/>
        </w:rPr>
        <w:t>PICC</w:t>
      </w:r>
      <w:r>
        <w:rPr>
          <w:rFonts w:ascii="Tahoma" w:hAnsi="Tahoma" w:cs="Tahoma"/>
          <w:color w:val="000000"/>
          <w:sz w:val="11"/>
          <w:szCs w:val="11"/>
        </w:rPr>
        <w:t>与植入式静脉输液港的效果比较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、结构</w:t>
      </w:r>
      <w:r>
        <w:rPr>
          <w:rFonts w:ascii="Tahoma" w:hAnsi="Tahoma" w:cs="Tahoma"/>
          <w:color w:val="000000"/>
          <w:sz w:val="11"/>
          <w:szCs w:val="11"/>
        </w:rPr>
        <w:t>-</w:t>
      </w:r>
      <w:r>
        <w:rPr>
          <w:rFonts w:ascii="Tahoma" w:hAnsi="Tahoma" w:cs="Tahoma"/>
          <w:color w:val="000000"/>
          <w:sz w:val="11"/>
          <w:szCs w:val="11"/>
        </w:rPr>
        <w:t>过程</w:t>
      </w:r>
      <w:r>
        <w:rPr>
          <w:rFonts w:ascii="Tahoma" w:hAnsi="Tahoma" w:cs="Tahoma"/>
          <w:color w:val="000000"/>
          <w:sz w:val="11"/>
          <w:szCs w:val="11"/>
        </w:rPr>
        <w:t>-</w:t>
      </w:r>
      <w:r>
        <w:rPr>
          <w:rFonts w:ascii="Tahoma" w:hAnsi="Tahoma" w:cs="Tahoma"/>
          <w:color w:val="000000"/>
          <w:sz w:val="11"/>
          <w:szCs w:val="11"/>
        </w:rPr>
        <w:t>结果模式在护理质量评价中的应用进展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、日本老年护理法律制度研究</w:t>
      </w:r>
      <w:r>
        <w:rPr>
          <w:rFonts w:ascii="Tahoma" w:hAnsi="Tahoma" w:cs="Tahoma"/>
          <w:color w:val="000000"/>
          <w:sz w:val="11"/>
          <w:szCs w:val="11"/>
        </w:rPr>
        <w:t>--</w:t>
      </w:r>
      <w:r>
        <w:rPr>
          <w:rFonts w:ascii="Tahoma" w:hAnsi="Tahoma" w:cs="Tahoma"/>
          <w:color w:val="000000"/>
          <w:sz w:val="11"/>
          <w:szCs w:val="11"/>
        </w:rPr>
        <w:t>兼论我国老年护理法律制度的建设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、以护理结局为导向的老年前列腺增生手术护理方案的建立与应用研究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、临床护理路径在缺血性脑卒中康复护理中的应用研究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、自我护理强化对糖尿病性视网膜病变术后患者自我护理能力及生存质量影响的研究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、优质护理培训对于社区优质护理模式的影响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、基于移动护理理念下护理文书系统的建立与应用</w:t>
      </w:r>
    </w:p>
    <w:p w:rsidR="00EF6A8B" w:rsidRPr="00EF6A8B" w:rsidRDefault="00EF6A8B" w:rsidP="00EF6A8B">
      <w:pPr>
        <w:widowControl/>
        <w:jc w:val="left"/>
        <w:rPr>
          <w:rFonts w:ascii="宋体" w:eastAsia="宋体" w:hAnsi="宋体" w:cs="宋体"/>
          <w:kern w:val="0"/>
          <w:sz w:val="24"/>
          <w:szCs w:val="24"/>
        </w:rPr>
      </w:pP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56</w:t>
      </w:r>
      <w:r w:rsidRPr="00EF6A8B">
        <w:rPr>
          <w:rFonts w:ascii="Tahoma" w:eastAsia="宋体" w:hAnsi="Tahoma" w:cs="Tahoma"/>
          <w:color w:val="000000"/>
          <w:kern w:val="0"/>
          <w:sz w:val="11"/>
          <w:szCs w:val="11"/>
        </w:rPr>
        <w:t>、基于数据包络分析的吉林省三级甲等综合医院护理绩效评价研究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57</w:t>
      </w:r>
      <w:r w:rsidRPr="00EF6A8B">
        <w:rPr>
          <w:rFonts w:ascii="Tahoma" w:eastAsia="宋体" w:hAnsi="Tahoma" w:cs="Tahoma"/>
          <w:color w:val="000000"/>
          <w:kern w:val="0"/>
          <w:sz w:val="11"/>
          <w:szCs w:val="11"/>
        </w:rPr>
        <w:t>、我国护理学学科体系构建与发展策略研究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58</w:t>
      </w:r>
      <w:r w:rsidRPr="00EF6A8B">
        <w:rPr>
          <w:rFonts w:ascii="Tahoma" w:eastAsia="宋体" w:hAnsi="Tahoma" w:cs="Tahoma"/>
          <w:color w:val="000000"/>
          <w:kern w:val="0"/>
          <w:sz w:val="11"/>
          <w:szCs w:val="11"/>
        </w:rPr>
        <w:t>、提高慢性腰背痛患者自我管理能力的护理干预研究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59</w:t>
      </w:r>
      <w:r w:rsidRPr="00EF6A8B">
        <w:rPr>
          <w:rFonts w:ascii="Tahoma" w:eastAsia="宋体" w:hAnsi="Tahoma" w:cs="Tahoma"/>
          <w:color w:val="000000"/>
          <w:kern w:val="0"/>
          <w:sz w:val="11"/>
          <w:szCs w:val="11"/>
        </w:rPr>
        <w:t>、我国实施延续护理的系统评价</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60</w:t>
      </w:r>
      <w:r w:rsidRPr="00EF6A8B">
        <w:rPr>
          <w:rFonts w:ascii="Tahoma" w:eastAsia="宋体" w:hAnsi="Tahoma" w:cs="Tahoma"/>
          <w:color w:val="000000"/>
          <w:kern w:val="0"/>
          <w:sz w:val="11"/>
          <w:szCs w:val="11"/>
        </w:rPr>
        <w:t>、健康素养对养老机构老年人自我护理能力、身心健康及社会状况影响的研究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61</w:t>
      </w:r>
      <w:r w:rsidRPr="00EF6A8B">
        <w:rPr>
          <w:rFonts w:ascii="Tahoma" w:eastAsia="宋体" w:hAnsi="Tahoma" w:cs="Tahoma"/>
          <w:color w:val="000000"/>
          <w:kern w:val="0"/>
          <w:sz w:val="11"/>
          <w:szCs w:val="11"/>
        </w:rPr>
        <w:t>、某中等职业卫生学校护理专业学生手机依赖与睡眠质量关系研究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62</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优容</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口腔护理</w:t>
      </w:r>
      <w:r w:rsidRPr="00EF6A8B">
        <w:rPr>
          <w:rFonts w:ascii="Tahoma" w:eastAsia="宋体" w:hAnsi="Tahoma" w:cs="Tahoma"/>
          <w:color w:val="000000"/>
          <w:kern w:val="0"/>
          <w:sz w:val="11"/>
          <w:szCs w:val="11"/>
        </w:rPr>
        <w:t>020</w:t>
      </w:r>
      <w:r w:rsidRPr="00EF6A8B">
        <w:rPr>
          <w:rFonts w:ascii="Tahoma" w:eastAsia="宋体" w:hAnsi="Tahoma" w:cs="Tahoma"/>
          <w:color w:val="000000"/>
          <w:kern w:val="0"/>
          <w:sz w:val="11"/>
          <w:szCs w:val="11"/>
        </w:rPr>
        <w:t>电子商务平台商业计划书</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63</w:t>
      </w:r>
      <w:r w:rsidRPr="00EF6A8B">
        <w:rPr>
          <w:rFonts w:ascii="Tahoma" w:eastAsia="宋体" w:hAnsi="Tahoma" w:cs="Tahoma"/>
          <w:color w:val="000000"/>
          <w:kern w:val="0"/>
          <w:sz w:val="11"/>
          <w:szCs w:val="11"/>
        </w:rPr>
        <w:t>、肿瘤住院患者护理服务满意度模型构建与实证研究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64</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PBL</w:t>
      </w:r>
      <w:r w:rsidRPr="00EF6A8B">
        <w:rPr>
          <w:rFonts w:ascii="Tahoma" w:eastAsia="宋体" w:hAnsi="Tahoma" w:cs="Tahoma"/>
          <w:color w:val="000000"/>
          <w:kern w:val="0"/>
          <w:sz w:val="11"/>
          <w:szCs w:val="11"/>
        </w:rPr>
        <w:t>模式与</w:t>
      </w:r>
      <w:r w:rsidRPr="00EF6A8B">
        <w:rPr>
          <w:rFonts w:ascii="Tahoma" w:eastAsia="宋体" w:hAnsi="Tahoma" w:cs="Tahoma"/>
          <w:color w:val="000000"/>
          <w:kern w:val="0"/>
          <w:sz w:val="11"/>
          <w:szCs w:val="11"/>
        </w:rPr>
        <w:t>LBL</w:t>
      </w:r>
      <w:r w:rsidRPr="00EF6A8B">
        <w:rPr>
          <w:rFonts w:ascii="Tahoma" w:eastAsia="宋体" w:hAnsi="Tahoma" w:cs="Tahoma"/>
          <w:color w:val="000000"/>
          <w:kern w:val="0"/>
          <w:sz w:val="11"/>
          <w:szCs w:val="11"/>
        </w:rPr>
        <w:t>模式相结合在内科护理学教学中的应用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65</w:t>
      </w:r>
      <w:r w:rsidRPr="00EF6A8B">
        <w:rPr>
          <w:rFonts w:ascii="Tahoma" w:eastAsia="宋体" w:hAnsi="Tahoma" w:cs="Tahoma"/>
          <w:color w:val="000000"/>
          <w:kern w:val="0"/>
          <w:sz w:val="11"/>
          <w:szCs w:val="11"/>
        </w:rPr>
        <w:t>、优质护理服务病房责任护士工作分析研究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66</w:t>
      </w:r>
      <w:r w:rsidRPr="00EF6A8B">
        <w:rPr>
          <w:rFonts w:ascii="Tahoma" w:eastAsia="宋体" w:hAnsi="Tahoma" w:cs="Tahoma"/>
          <w:color w:val="000000"/>
          <w:kern w:val="0"/>
          <w:sz w:val="11"/>
          <w:szCs w:val="11"/>
        </w:rPr>
        <w:t>、以奥马</w:t>
      </w:r>
      <w:proofErr w:type="gramStart"/>
      <w:r w:rsidRPr="00EF6A8B">
        <w:rPr>
          <w:rFonts w:ascii="Tahoma" w:eastAsia="宋体" w:hAnsi="Tahoma" w:cs="Tahoma"/>
          <w:color w:val="000000"/>
          <w:kern w:val="0"/>
          <w:sz w:val="11"/>
          <w:szCs w:val="11"/>
        </w:rPr>
        <w:t>哈系统</w:t>
      </w:r>
      <w:proofErr w:type="gramEnd"/>
      <w:r w:rsidRPr="00EF6A8B">
        <w:rPr>
          <w:rFonts w:ascii="Tahoma" w:eastAsia="宋体" w:hAnsi="Tahoma" w:cs="Tahoma"/>
          <w:color w:val="000000"/>
          <w:kern w:val="0"/>
          <w:sz w:val="11"/>
          <w:szCs w:val="11"/>
        </w:rPr>
        <w:t>为框架的个案管理护理模式在慢性阻塞性肺疾病患者中的应用研究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67</w:t>
      </w:r>
      <w:r w:rsidRPr="00EF6A8B">
        <w:rPr>
          <w:rFonts w:ascii="Tahoma" w:eastAsia="宋体" w:hAnsi="Tahoma" w:cs="Tahoma"/>
          <w:color w:val="000000"/>
          <w:kern w:val="0"/>
          <w:sz w:val="11"/>
          <w:szCs w:val="11"/>
        </w:rPr>
        <w:t>、本科护理临床带</w:t>
      </w:r>
      <w:proofErr w:type="gramStart"/>
      <w:r w:rsidRPr="00EF6A8B">
        <w:rPr>
          <w:rFonts w:ascii="Tahoma" w:eastAsia="宋体" w:hAnsi="Tahoma" w:cs="Tahoma"/>
          <w:color w:val="000000"/>
          <w:kern w:val="0"/>
          <w:sz w:val="11"/>
          <w:szCs w:val="11"/>
        </w:rPr>
        <w:t>教老师</w:t>
      </w:r>
      <w:proofErr w:type="gramEnd"/>
      <w:r w:rsidRPr="00EF6A8B">
        <w:rPr>
          <w:rFonts w:ascii="Tahoma" w:eastAsia="宋体" w:hAnsi="Tahoma" w:cs="Tahoma"/>
          <w:color w:val="000000"/>
          <w:kern w:val="0"/>
          <w:sz w:val="11"/>
          <w:szCs w:val="11"/>
        </w:rPr>
        <w:t>教学能力问卷编制与核心能力评价</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68</w:t>
      </w:r>
      <w:r w:rsidRPr="00EF6A8B">
        <w:rPr>
          <w:rFonts w:ascii="Tahoma" w:eastAsia="宋体" w:hAnsi="Tahoma" w:cs="Tahoma"/>
          <w:color w:val="000000"/>
          <w:kern w:val="0"/>
          <w:sz w:val="11"/>
          <w:szCs w:val="11"/>
        </w:rPr>
        <w:t>、优质护理服务质量管理评价指标体系研究及应用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69</w:t>
      </w:r>
      <w:r w:rsidRPr="00EF6A8B">
        <w:rPr>
          <w:rFonts w:ascii="Tahoma" w:eastAsia="宋体" w:hAnsi="Tahoma" w:cs="Tahoma"/>
          <w:color w:val="000000"/>
          <w:kern w:val="0"/>
          <w:sz w:val="11"/>
          <w:szCs w:val="11"/>
        </w:rPr>
        <w:t>、基于数据包络分析的吉林省城市社区护理绩效评价研究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70</w:t>
      </w:r>
      <w:r w:rsidRPr="00EF6A8B">
        <w:rPr>
          <w:rFonts w:ascii="Tahoma" w:eastAsia="宋体" w:hAnsi="Tahoma" w:cs="Tahoma"/>
          <w:color w:val="000000"/>
          <w:kern w:val="0"/>
          <w:sz w:val="11"/>
          <w:szCs w:val="11"/>
        </w:rPr>
        <w:t>、认知行为干预对维持性血液透析患者负性情绪的影响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71</w:t>
      </w:r>
      <w:r w:rsidRPr="00EF6A8B">
        <w:rPr>
          <w:rFonts w:ascii="Tahoma" w:eastAsia="宋体" w:hAnsi="Tahoma" w:cs="Tahoma"/>
          <w:color w:val="000000"/>
          <w:kern w:val="0"/>
          <w:sz w:val="11"/>
          <w:szCs w:val="11"/>
        </w:rPr>
        <w:t>、根因分析法在住院患者非计划性拔管管理中的应用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72</w:t>
      </w:r>
      <w:r w:rsidRPr="00EF6A8B">
        <w:rPr>
          <w:rFonts w:ascii="Tahoma" w:eastAsia="宋体" w:hAnsi="Tahoma" w:cs="Tahoma"/>
          <w:color w:val="000000"/>
          <w:kern w:val="0"/>
          <w:sz w:val="11"/>
          <w:szCs w:val="11"/>
        </w:rPr>
        <w:t>、我国老年护理需求状况及对老年护理人才培养的思考</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b/>
          <w:bCs/>
          <w:color w:val="000000"/>
          <w:kern w:val="0"/>
          <w:sz w:val="11"/>
        </w:rPr>
        <w:t xml:space="preserve">　　最新护理论文选题三：</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73</w:t>
      </w:r>
      <w:r w:rsidRPr="00EF6A8B">
        <w:rPr>
          <w:rFonts w:ascii="Tahoma" w:eastAsia="宋体" w:hAnsi="Tahoma" w:cs="Tahoma"/>
          <w:color w:val="000000"/>
          <w:kern w:val="0"/>
          <w:sz w:val="11"/>
          <w:szCs w:val="11"/>
        </w:rPr>
        <w:t>、呼吸机相关性肺炎</w:t>
      </w:r>
      <w:proofErr w:type="gramStart"/>
      <w:r w:rsidRPr="00EF6A8B">
        <w:rPr>
          <w:rFonts w:ascii="Tahoma" w:eastAsia="宋体" w:hAnsi="Tahoma" w:cs="Tahoma"/>
          <w:color w:val="000000"/>
          <w:kern w:val="0"/>
          <w:sz w:val="11"/>
          <w:szCs w:val="11"/>
        </w:rPr>
        <w:t>集束化护理</w:t>
      </w:r>
      <w:proofErr w:type="gramEnd"/>
      <w:r w:rsidRPr="00EF6A8B">
        <w:rPr>
          <w:rFonts w:ascii="Tahoma" w:eastAsia="宋体" w:hAnsi="Tahoma" w:cs="Tahoma"/>
          <w:color w:val="000000"/>
          <w:kern w:val="0"/>
          <w:sz w:val="11"/>
          <w:szCs w:val="11"/>
        </w:rPr>
        <w:t>方案的制订与管理</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74</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466</w:t>
      </w:r>
      <w:r w:rsidRPr="00EF6A8B">
        <w:rPr>
          <w:rFonts w:ascii="Tahoma" w:eastAsia="宋体" w:hAnsi="Tahoma" w:cs="Tahoma"/>
          <w:color w:val="000000"/>
          <w:kern w:val="0"/>
          <w:sz w:val="11"/>
          <w:szCs w:val="11"/>
        </w:rPr>
        <w:t>名护士心理资本与职业倦怠及离职意愿的关系</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75</w:t>
      </w:r>
      <w:r w:rsidRPr="00EF6A8B">
        <w:rPr>
          <w:rFonts w:ascii="Tahoma" w:eastAsia="宋体" w:hAnsi="Tahoma" w:cs="Tahoma"/>
          <w:color w:val="000000"/>
          <w:kern w:val="0"/>
          <w:sz w:val="11"/>
          <w:szCs w:val="11"/>
        </w:rPr>
        <w:t>、新护士护理安全系统</w:t>
      </w:r>
      <w:proofErr w:type="gramStart"/>
      <w:r w:rsidRPr="00EF6A8B">
        <w:rPr>
          <w:rFonts w:ascii="Tahoma" w:eastAsia="宋体" w:hAnsi="Tahoma" w:cs="Tahoma"/>
          <w:color w:val="000000"/>
          <w:kern w:val="0"/>
          <w:sz w:val="11"/>
          <w:szCs w:val="11"/>
        </w:rPr>
        <w:t>化培训</w:t>
      </w:r>
      <w:proofErr w:type="gramEnd"/>
      <w:r w:rsidRPr="00EF6A8B">
        <w:rPr>
          <w:rFonts w:ascii="Tahoma" w:eastAsia="宋体" w:hAnsi="Tahoma" w:cs="Tahoma"/>
          <w:color w:val="000000"/>
          <w:kern w:val="0"/>
          <w:sz w:val="11"/>
          <w:szCs w:val="11"/>
        </w:rPr>
        <w:t>措施与成效</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76</w:t>
      </w:r>
      <w:r w:rsidRPr="00EF6A8B">
        <w:rPr>
          <w:rFonts w:ascii="Tahoma" w:eastAsia="宋体" w:hAnsi="Tahoma" w:cs="Tahoma"/>
          <w:color w:val="000000"/>
          <w:kern w:val="0"/>
          <w:sz w:val="11"/>
          <w:szCs w:val="11"/>
        </w:rPr>
        <w:t>、个体化健康指导用于</w:t>
      </w:r>
      <w:r w:rsidRPr="00EF6A8B">
        <w:rPr>
          <w:rFonts w:ascii="Tahoma" w:eastAsia="宋体" w:hAnsi="Tahoma" w:cs="Tahoma"/>
          <w:color w:val="000000"/>
          <w:kern w:val="0"/>
          <w:sz w:val="11"/>
          <w:szCs w:val="11"/>
        </w:rPr>
        <w:t>42</w:t>
      </w:r>
      <w:r w:rsidRPr="00EF6A8B">
        <w:rPr>
          <w:rFonts w:ascii="Tahoma" w:eastAsia="宋体" w:hAnsi="Tahoma" w:cs="Tahoma"/>
          <w:color w:val="000000"/>
          <w:kern w:val="0"/>
          <w:sz w:val="11"/>
          <w:szCs w:val="11"/>
        </w:rPr>
        <w:t>例糖尿病足高危患者的效果评价</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77</w:t>
      </w:r>
      <w:r w:rsidRPr="00EF6A8B">
        <w:rPr>
          <w:rFonts w:ascii="Tahoma" w:eastAsia="宋体" w:hAnsi="Tahoma" w:cs="Tahoma"/>
          <w:color w:val="000000"/>
          <w:kern w:val="0"/>
          <w:sz w:val="11"/>
          <w:szCs w:val="11"/>
        </w:rPr>
        <w:t>、慢性阻塞性肺疾病患者的延续护理</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78</w:t>
      </w:r>
      <w:r w:rsidRPr="00EF6A8B">
        <w:rPr>
          <w:rFonts w:ascii="Tahoma" w:eastAsia="宋体" w:hAnsi="Tahoma" w:cs="Tahoma"/>
          <w:color w:val="000000"/>
          <w:kern w:val="0"/>
          <w:sz w:val="11"/>
          <w:szCs w:val="11"/>
        </w:rPr>
        <w:t>、专业自我概念在护士职业认同与职业倦怠间的中介效应</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79</w:t>
      </w:r>
      <w:r w:rsidRPr="00EF6A8B">
        <w:rPr>
          <w:rFonts w:ascii="Tahoma" w:eastAsia="宋体" w:hAnsi="Tahoma" w:cs="Tahoma"/>
          <w:color w:val="000000"/>
          <w:kern w:val="0"/>
          <w:sz w:val="11"/>
          <w:szCs w:val="11"/>
        </w:rPr>
        <w:t>、养老机构服务质量评价指标体系的构建</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80</w:t>
      </w:r>
      <w:r w:rsidRPr="00EF6A8B">
        <w:rPr>
          <w:rFonts w:ascii="Tahoma" w:eastAsia="宋体" w:hAnsi="Tahoma" w:cs="Tahoma"/>
          <w:color w:val="000000"/>
          <w:kern w:val="0"/>
          <w:sz w:val="11"/>
          <w:szCs w:val="11"/>
        </w:rPr>
        <w:t>、间断声门下灌洗结合持续声门下吸引在经口气管插管患者预防呼吸机相关性肺炎中的作用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81</w:t>
      </w:r>
      <w:r w:rsidRPr="00EF6A8B">
        <w:rPr>
          <w:rFonts w:ascii="Tahoma" w:eastAsia="宋体" w:hAnsi="Tahoma" w:cs="Tahoma"/>
          <w:color w:val="000000"/>
          <w:kern w:val="0"/>
          <w:sz w:val="11"/>
          <w:szCs w:val="11"/>
        </w:rPr>
        <w:t>、压疮防范措施的改进及效果分析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82</w:t>
      </w:r>
      <w:r w:rsidRPr="00EF6A8B">
        <w:rPr>
          <w:rFonts w:ascii="Tahoma" w:eastAsia="宋体" w:hAnsi="Tahoma" w:cs="Tahoma"/>
          <w:color w:val="000000"/>
          <w:kern w:val="0"/>
          <w:sz w:val="11"/>
          <w:szCs w:val="11"/>
        </w:rPr>
        <w:t>、护士岗位管理与培训实践探讨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83</w:t>
      </w:r>
      <w:r w:rsidRPr="00EF6A8B">
        <w:rPr>
          <w:rFonts w:ascii="Tahoma" w:eastAsia="宋体" w:hAnsi="Tahoma" w:cs="Tahoma"/>
          <w:color w:val="000000"/>
          <w:kern w:val="0"/>
          <w:sz w:val="11"/>
          <w:szCs w:val="11"/>
        </w:rPr>
        <w:t>、美国伤口造口失禁专科护理特色与启示</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lastRenderedPageBreak/>
        <w:t xml:space="preserve">　　</w:t>
      </w:r>
      <w:r w:rsidRPr="00EF6A8B">
        <w:rPr>
          <w:rFonts w:ascii="Tahoma" w:eastAsia="宋体" w:hAnsi="Tahoma" w:cs="Tahoma"/>
          <w:color w:val="000000"/>
          <w:kern w:val="0"/>
          <w:sz w:val="11"/>
          <w:szCs w:val="11"/>
        </w:rPr>
        <w:t>84</w:t>
      </w:r>
      <w:r w:rsidRPr="00EF6A8B">
        <w:rPr>
          <w:rFonts w:ascii="Tahoma" w:eastAsia="宋体" w:hAnsi="Tahoma" w:cs="Tahoma"/>
          <w:color w:val="000000"/>
          <w:kern w:val="0"/>
          <w:sz w:val="11"/>
          <w:szCs w:val="11"/>
        </w:rPr>
        <w:t>、超声导引结合改良塞丁格技术行上臂</w:t>
      </w:r>
      <w:r w:rsidRPr="00EF6A8B">
        <w:rPr>
          <w:rFonts w:ascii="Tahoma" w:eastAsia="宋体" w:hAnsi="Tahoma" w:cs="Tahoma"/>
          <w:color w:val="000000"/>
          <w:kern w:val="0"/>
          <w:sz w:val="11"/>
          <w:szCs w:val="11"/>
        </w:rPr>
        <w:t>PICC</w:t>
      </w:r>
      <w:r w:rsidRPr="00EF6A8B">
        <w:rPr>
          <w:rFonts w:ascii="Tahoma" w:eastAsia="宋体" w:hAnsi="Tahoma" w:cs="Tahoma"/>
          <w:color w:val="000000"/>
          <w:kern w:val="0"/>
          <w:sz w:val="11"/>
          <w:szCs w:val="11"/>
        </w:rPr>
        <w:t>置入与</w:t>
      </w:r>
      <w:proofErr w:type="gramStart"/>
      <w:r w:rsidRPr="00EF6A8B">
        <w:rPr>
          <w:rFonts w:ascii="Tahoma" w:eastAsia="宋体" w:hAnsi="Tahoma" w:cs="Tahoma"/>
          <w:color w:val="000000"/>
          <w:kern w:val="0"/>
          <w:sz w:val="11"/>
          <w:szCs w:val="11"/>
        </w:rPr>
        <w:t>盲穿置</w:t>
      </w:r>
      <w:proofErr w:type="gramEnd"/>
      <w:r w:rsidRPr="00EF6A8B">
        <w:rPr>
          <w:rFonts w:ascii="Tahoma" w:eastAsia="宋体" w:hAnsi="Tahoma" w:cs="Tahoma"/>
          <w:color w:val="000000"/>
          <w:kern w:val="0"/>
          <w:sz w:val="11"/>
          <w:szCs w:val="11"/>
        </w:rPr>
        <w:t>管的比较</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85</w:t>
      </w:r>
      <w:r w:rsidRPr="00EF6A8B">
        <w:rPr>
          <w:rFonts w:ascii="Tahoma" w:eastAsia="宋体" w:hAnsi="Tahoma" w:cs="Tahoma"/>
          <w:color w:val="000000"/>
          <w:kern w:val="0"/>
          <w:sz w:val="11"/>
          <w:szCs w:val="11"/>
        </w:rPr>
        <w:t>、医护合作关系的研究进展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86</w:t>
      </w:r>
      <w:r w:rsidRPr="00EF6A8B">
        <w:rPr>
          <w:rFonts w:ascii="Tahoma" w:eastAsia="宋体" w:hAnsi="Tahoma" w:cs="Tahoma"/>
          <w:color w:val="000000"/>
          <w:kern w:val="0"/>
          <w:sz w:val="11"/>
          <w:szCs w:val="11"/>
        </w:rPr>
        <w:t>、健康信念模式在</w:t>
      </w:r>
      <w:r w:rsidRPr="00EF6A8B">
        <w:rPr>
          <w:rFonts w:ascii="Tahoma" w:eastAsia="宋体" w:hAnsi="Tahoma" w:cs="Tahoma"/>
          <w:color w:val="000000"/>
          <w:kern w:val="0"/>
          <w:sz w:val="11"/>
          <w:szCs w:val="11"/>
        </w:rPr>
        <w:t>2</w:t>
      </w:r>
      <w:r w:rsidRPr="00EF6A8B">
        <w:rPr>
          <w:rFonts w:ascii="Tahoma" w:eastAsia="宋体" w:hAnsi="Tahoma" w:cs="Tahoma"/>
          <w:color w:val="000000"/>
          <w:kern w:val="0"/>
          <w:sz w:val="11"/>
          <w:szCs w:val="11"/>
        </w:rPr>
        <w:t>型糖尿病患者行为改变中的应用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87</w:t>
      </w:r>
      <w:r w:rsidRPr="00EF6A8B">
        <w:rPr>
          <w:rFonts w:ascii="Tahoma" w:eastAsia="宋体" w:hAnsi="Tahoma" w:cs="Tahoma"/>
          <w:color w:val="000000"/>
          <w:kern w:val="0"/>
          <w:sz w:val="11"/>
          <w:szCs w:val="11"/>
        </w:rPr>
        <w:t>、上海市养老机构老年人生活体验的质性研究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88</w:t>
      </w:r>
      <w:r w:rsidRPr="00EF6A8B">
        <w:rPr>
          <w:rFonts w:ascii="Tahoma" w:eastAsia="宋体" w:hAnsi="Tahoma" w:cs="Tahoma"/>
          <w:color w:val="000000"/>
          <w:kern w:val="0"/>
          <w:sz w:val="11"/>
          <w:szCs w:val="11"/>
        </w:rPr>
        <w:t>、全员参与骨科护理质量管理的实践与成效</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89</w:t>
      </w:r>
      <w:r w:rsidRPr="00EF6A8B">
        <w:rPr>
          <w:rFonts w:ascii="Tahoma" w:eastAsia="宋体" w:hAnsi="Tahoma" w:cs="Tahoma"/>
          <w:color w:val="000000"/>
          <w:kern w:val="0"/>
          <w:sz w:val="11"/>
          <w:szCs w:val="11"/>
        </w:rPr>
        <w:t>、压力管理对改善急性心肌梗死患者生活质量的效果研究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90</w:t>
      </w:r>
      <w:r w:rsidRPr="00EF6A8B">
        <w:rPr>
          <w:rFonts w:ascii="Tahoma" w:eastAsia="宋体" w:hAnsi="Tahoma" w:cs="Tahoma"/>
          <w:color w:val="000000"/>
          <w:kern w:val="0"/>
          <w:sz w:val="11"/>
          <w:szCs w:val="11"/>
        </w:rPr>
        <w:t>、压</w:t>
      </w:r>
      <w:proofErr w:type="gramStart"/>
      <w:r w:rsidRPr="00EF6A8B">
        <w:rPr>
          <w:rFonts w:ascii="Tahoma" w:eastAsia="宋体" w:hAnsi="Tahoma" w:cs="Tahoma"/>
          <w:color w:val="000000"/>
          <w:kern w:val="0"/>
          <w:sz w:val="11"/>
          <w:szCs w:val="11"/>
        </w:rPr>
        <w:t>疮管理</w:t>
      </w:r>
      <w:proofErr w:type="gramEnd"/>
      <w:r w:rsidRPr="00EF6A8B">
        <w:rPr>
          <w:rFonts w:ascii="Tahoma" w:eastAsia="宋体" w:hAnsi="Tahoma" w:cs="Tahoma"/>
          <w:color w:val="000000"/>
          <w:kern w:val="0"/>
          <w:sz w:val="11"/>
          <w:szCs w:val="11"/>
        </w:rPr>
        <w:t>软件在构建压疮标准化防护体系中的应用与评价</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91</w:t>
      </w:r>
      <w:r w:rsidRPr="00EF6A8B">
        <w:rPr>
          <w:rFonts w:ascii="Tahoma" w:eastAsia="宋体" w:hAnsi="Tahoma" w:cs="Tahoma"/>
          <w:color w:val="000000"/>
          <w:kern w:val="0"/>
          <w:sz w:val="11"/>
          <w:szCs w:val="11"/>
        </w:rPr>
        <w:t>、脑出血患者术后早期吞咽障碍筛查及康复护理</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92</w:t>
      </w:r>
      <w:r w:rsidRPr="00EF6A8B">
        <w:rPr>
          <w:rFonts w:ascii="Tahoma" w:eastAsia="宋体" w:hAnsi="Tahoma" w:cs="Tahoma"/>
          <w:color w:val="000000"/>
          <w:kern w:val="0"/>
          <w:sz w:val="11"/>
          <w:szCs w:val="11"/>
        </w:rPr>
        <w:t>、肿瘤化疗患者焦虑、抑郁的非药物干预研究进展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93</w:t>
      </w:r>
      <w:r w:rsidRPr="00EF6A8B">
        <w:rPr>
          <w:rFonts w:ascii="Tahoma" w:eastAsia="宋体" w:hAnsi="Tahoma" w:cs="Tahoma"/>
          <w:color w:val="000000"/>
          <w:kern w:val="0"/>
          <w:sz w:val="11"/>
          <w:szCs w:val="11"/>
        </w:rPr>
        <w:t>、护士主观幸福感的现状及其影响因素研究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94</w:t>
      </w:r>
      <w:r w:rsidRPr="00EF6A8B">
        <w:rPr>
          <w:rFonts w:ascii="Tahoma" w:eastAsia="宋体" w:hAnsi="Tahoma" w:cs="Tahoma"/>
          <w:color w:val="000000"/>
          <w:kern w:val="0"/>
          <w:sz w:val="11"/>
          <w:szCs w:val="11"/>
        </w:rPr>
        <w:t>、合理情绪疗法对急诊科护士压力应对方式的影响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95</w:t>
      </w:r>
      <w:r w:rsidRPr="00EF6A8B">
        <w:rPr>
          <w:rFonts w:ascii="Tahoma" w:eastAsia="宋体" w:hAnsi="Tahoma" w:cs="Tahoma"/>
          <w:color w:val="000000"/>
          <w:kern w:val="0"/>
          <w:sz w:val="11"/>
          <w:szCs w:val="11"/>
        </w:rPr>
        <w:t>、癌症患者家庭照顾者的研究现状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96</w:t>
      </w:r>
      <w:r w:rsidRPr="00EF6A8B">
        <w:rPr>
          <w:rFonts w:ascii="Tahoma" w:eastAsia="宋体" w:hAnsi="Tahoma" w:cs="Tahoma"/>
          <w:color w:val="000000"/>
          <w:kern w:val="0"/>
          <w:sz w:val="11"/>
          <w:szCs w:val="11"/>
        </w:rPr>
        <w:t>、临床路径护理文本的设计与应用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97</w:t>
      </w:r>
      <w:r w:rsidRPr="00EF6A8B">
        <w:rPr>
          <w:rFonts w:ascii="Tahoma" w:eastAsia="宋体" w:hAnsi="Tahoma" w:cs="Tahoma"/>
          <w:color w:val="000000"/>
          <w:kern w:val="0"/>
          <w:sz w:val="11"/>
          <w:szCs w:val="11"/>
        </w:rPr>
        <w:t>、上海市慢性病自我管理实施效果及可持续性发展研究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98</w:t>
      </w:r>
      <w:r w:rsidRPr="00EF6A8B">
        <w:rPr>
          <w:rFonts w:ascii="Tahoma" w:eastAsia="宋体" w:hAnsi="Tahoma" w:cs="Tahoma"/>
          <w:color w:val="000000"/>
          <w:kern w:val="0"/>
          <w:sz w:val="11"/>
          <w:szCs w:val="11"/>
        </w:rPr>
        <w:t>、个案管理模式在我国的应用及思考</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99</w:t>
      </w:r>
      <w:r w:rsidRPr="00EF6A8B">
        <w:rPr>
          <w:rFonts w:ascii="Tahoma" w:eastAsia="宋体" w:hAnsi="Tahoma" w:cs="Tahoma"/>
          <w:color w:val="000000"/>
          <w:kern w:val="0"/>
          <w:sz w:val="11"/>
          <w:szCs w:val="11"/>
        </w:rPr>
        <w:t>、护士心理契约对职业认同水平的影响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100</w:t>
      </w:r>
      <w:r w:rsidRPr="00EF6A8B">
        <w:rPr>
          <w:rFonts w:ascii="Tahoma" w:eastAsia="宋体" w:hAnsi="Tahoma" w:cs="Tahoma"/>
          <w:color w:val="000000"/>
          <w:kern w:val="0"/>
          <w:sz w:val="11"/>
          <w:szCs w:val="11"/>
        </w:rPr>
        <w:t>、尿失禁青少年术后家庭护理研究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101</w:t>
      </w:r>
      <w:r w:rsidRPr="00EF6A8B">
        <w:rPr>
          <w:rFonts w:ascii="Tahoma" w:eastAsia="宋体" w:hAnsi="Tahoma" w:cs="Tahoma"/>
          <w:color w:val="000000"/>
          <w:kern w:val="0"/>
          <w:sz w:val="11"/>
          <w:szCs w:val="11"/>
        </w:rPr>
        <w:t>、</w:t>
      </w:r>
      <w:proofErr w:type="gramStart"/>
      <w:r w:rsidRPr="00EF6A8B">
        <w:rPr>
          <w:rFonts w:ascii="Tahoma" w:eastAsia="宋体" w:hAnsi="Tahoma" w:cs="Tahoma"/>
          <w:color w:val="000000"/>
          <w:kern w:val="0"/>
          <w:sz w:val="11"/>
          <w:szCs w:val="11"/>
        </w:rPr>
        <w:t>集束化护理</w:t>
      </w:r>
      <w:proofErr w:type="gramEnd"/>
      <w:r w:rsidRPr="00EF6A8B">
        <w:rPr>
          <w:rFonts w:ascii="Tahoma" w:eastAsia="宋体" w:hAnsi="Tahoma" w:cs="Tahoma"/>
          <w:color w:val="000000"/>
          <w:kern w:val="0"/>
          <w:sz w:val="11"/>
          <w:szCs w:val="11"/>
        </w:rPr>
        <w:t>对颅脑损伤躁动病人的应用效果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102</w:t>
      </w:r>
      <w:r w:rsidRPr="00EF6A8B">
        <w:rPr>
          <w:rFonts w:ascii="Tahoma" w:eastAsia="宋体" w:hAnsi="Tahoma" w:cs="Tahoma"/>
          <w:color w:val="000000"/>
          <w:kern w:val="0"/>
          <w:sz w:val="11"/>
          <w:szCs w:val="11"/>
        </w:rPr>
        <w:t>、使用阿片类镇痛药物癌痛患者护理干预效果的研究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103</w:t>
      </w:r>
      <w:r w:rsidRPr="00EF6A8B">
        <w:rPr>
          <w:rFonts w:ascii="Tahoma" w:eastAsia="宋体" w:hAnsi="Tahoma" w:cs="Tahoma"/>
          <w:color w:val="000000"/>
          <w:kern w:val="0"/>
          <w:sz w:val="11"/>
          <w:szCs w:val="11"/>
        </w:rPr>
        <w:t>、急诊护士护理工作环境、工作</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家庭冲突与离职意愿的相关性研究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104</w:t>
      </w:r>
      <w:r w:rsidRPr="00EF6A8B">
        <w:rPr>
          <w:rFonts w:ascii="Tahoma" w:eastAsia="宋体" w:hAnsi="Tahoma" w:cs="Tahoma"/>
          <w:color w:val="000000"/>
          <w:kern w:val="0"/>
          <w:sz w:val="11"/>
          <w:szCs w:val="11"/>
        </w:rPr>
        <w:t>、肿瘤患者</w:t>
      </w:r>
      <w:r w:rsidRPr="00EF6A8B">
        <w:rPr>
          <w:rFonts w:ascii="Tahoma" w:eastAsia="宋体" w:hAnsi="Tahoma" w:cs="Tahoma"/>
          <w:color w:val="000000"/>
          <w:kern w:val="0"/>
          <w:sz w:val="11"/>
          <w:szCs w:val="11"/>
        </w:rPr>
        <w:t>PICC</w:t>
      </w:r>
      <w:r w:rsidRPr="00EF6A8B">
        <w:rPr>
          <w:rFonts w:ascii="Tahoma" w:eastAsia="宋体" w:hAnsi="Tahoma" w:cs="Tahoma"/>
          <w:color w:val="000000"/>
          <w:kern w:val="0"/>
          <w:sz w:val="11"/>
          <w:szCs w:val="11"/>
        </w:rPr>
        <w:t>留置期间自我护理能力及其影响因素研究</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b/>
          <w:bCs/>
          <w:color w:val="000000"/>
          <w:kern w:val="0"/>
          <w:sz w:val="11"/>
        </w:rPr>
        <w:t xml:space="preserve">　　最新护理论文选题四：</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105</w:t>
      </w:r>
      <w:r w:rsidRPr="00EF6A8B">
        <w:rPr>
          <w:rFonts w:ascii="Tahoma" w:eastAsia="宋体" w:hAnsi="Tahoma" w:cs="Tahoma"/>
          <w:color w:val="000000"/>
          <w:kern w:val="0"/>
          <w:sz w:val="11"/>
          <w:szCs w:val="11"/>
        </w:rPr>
        <w:t>、山东省护理管理</w:t>
      </w:r>
      <w:proofErr w:type="gramStart"/>
      <w:r w:rsidRPr="00EF6A8B">
        <w:rPr>
          <w:rFonts w:ascii="Tahoma" w:eastAsia="宋体" w:hAnsi="Tahoma" w:cs="Tahoma"/>
          <w:color w:val="000000"/>
          <w:kern w:val="0"/>
          <w:sz w:val="11"/>
          <w:szCs w:val="11"/>
        </w:rPr>
        <w:t>者岗位</w:t>
      </w:r>
      <w:proofErr w:type="gramEnd"/>
      <w:r w:rsidRPr="00EF6A8B">
        <w:rPr>
          <w:rFonts w:ascii="Tahoma" w:eastAsia="宋体" w:hAnsi="Tahoma" w:cs="Tahoma"/>
          <w:color w:val="000000"/>
          <w:kern w:val="0"/>
          <w:sz w:val="11"/>
          <w:szCs w:val="11"/>
        </w:rPr>
        <w:t>培训现状及需求</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106</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ICU</w:t>
      </w:r>
      <w:r w:rsidRPr="00EF6A8B">
        <w:rPr>
          <w:rFonts w:ascii="Tahoma" w:eastAsia="宋体" w:hAnsi="Tahoma" w:cs="Tahoma"/>
          <w:color w:val="000000"/>
          <w:kern w:val="0"/>
          <w:sz w:val="11"/>
          <w:szCs w:val="11"/>
        </w:rPr>
        <w:t>护士口腔护理预防呼吸机相关性</w:t>
      </w:r>
      <w:proofErr w:type="gramStart"/>
      <w:r w:rsidRPr="00EF6A8B">
        <w:rPr>
          <w:rFonts w:ascii="Tahoma" w:eastAsia="宋体" w:hAnsi="Tahoma" w:cs="Tahoma"/>
          <w:color w:val="000000"/>
          <w:kern w:val="0"/>
          <w:sz w:val="11"/>
          <w:szCs w:val="11"/>
        </w:rPr>
        <w:t>肺炎知信行</w:t>
      </w:r>
      <w:proofErr w:type="gramEnd"/>
      <w:r w:rsidRPr="00EF6A8B">
        <w:rPr>
          <w:rFonts w:ascii="Tahoma" w:eastAsia="宋体" w:hAnsi="Tahoma" w:cs="Tahoma"/>
          <w:color w:val="000000"/>
          <w:kern w:val="0"/>
          <w:sz w:val="11"/>
          <w:szCs w:val="11"/>
        </w:rPr>
        <w:t>现状及影响因素研究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107</w:t>
      </w:r>
      <w:r w:rsidRPr="00EF6A8B">
        <w:rPr>
          <w:rFonts w:ascii="Tahoma" w:eastAsia="宋体" w:hAnsi="Tahoma" w:cs="Tahoma"/>
          <w:color w:val="000000"/>
          <w:kern w:val="0"/>
          <w:sz w:val="11"/>
          <w:szCs w:val="11"/>
        </w:rPr>
        <w:t>、济南市高学历临床护士循证护理现状及影响因素</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108</w:t>
      </w:r>
      <w:r w:rsidRPr="00EF6A8B">
        <w:rPr>
          <w:rFonts w:ascii="Tahoma" w:eastAsia="宋体" w:hAnsi="Tahoma" w:cs="Tahoma"/>
          <w:color w:val="000000"/>
          <w:kern w:val="0"/>
          <w:sz w:val="11"/>
          <w:szCs w:val="11"/>
        </w:rPr>
        <w:t>、护理干预对经皮冠状动脉介入治疗</w:t>
      </w:r>
      <w:proofErr w:type="gramStart"/>
      <w:r w:rsidRPr="00EF6A8B">
        <w:rPr>
          <w:rFonts w:ascii="Tahoma" w:eastAsia="宋体" w:hAnsi="Tahoma" w:cs="Tahoma"/>
          <w:color w:val="000000"/>
          <w:kern w:val="0"/>
          <w:sz w:val="11"/>
          <w:szCs w:val="11"/>
        </w:rPr>
        <w:t>术患者</w:t>
      </w:r>
      <w:proofErr w:type="gramEnd"/>
      <w:r w:rsidRPr="00EF6A8B">
        <w:rPr>
          <w:rFonts w:ascii="Tahoma" w:eastAsia="宋体" w:hAnsi="Tahoma" w:cs="Tahoma"/>
          <w:color w:val="000000"/>
          <w:kern w:val="0"/>
          <w:sz w:val="11"/>
          <w:szCs w:val="11"/>
        </w:rPr>
        <w:t>心理状态影响效果研究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109</w:t>
      </w:r>
      <w:r w:rsidRPr="00EF6A8B">
        <w:rPr>
          <w:rFonts w:ascii="Tahoma" w:eastAsia="宋体" w:hAnsi="Tahoma" w:cs="Tahoma"/>
          <w:color w:val="000000"/>
          <w:kern w:val="0"/>
          <w:sz w:val="11"/>
          <w:szCs w:val="11"/>
        </w:rPr>
        <w:t>、胃镜下手术后留置胃管患者口鼻咽护理干预研究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110</w:t>
      </w:r>
      <w:r w:rsidRPr="00EF6A8B">
        <w:rPr>
          <w:rFonts w:ascii="Tahoma" w:eastAsia="宋体" w:hAnsi="Tahoma" w:cs="Tahoma"/>
          <w:color w:val="000000"/>
          <w:kern w:val="0"/>
          <w:sz w:val="11"/>
          <w:szCs w:val="11"/>
        </w:rPr>
        <w:t>、电话随访干预对泌尿造口患者造口自我护理能力的影响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111</w:t>
      </w:r>
      <w:r w:rsidRPr="00EF6A8B">
        <w:rPr>
          <w:rFonts w:ascii="Tahoma" w:eastAsia="宋体" w:hAnsi="Tahoma" w:cs="Tahoma"/>
          <w:color w:val="000000"/>
          <w:kern w:val="0"/>
          <w:sz w:val="11"/>
          <w:szCs w:val="11"/>
        </w:rPr>
        <w:t>、血浆置换和</w:t>
      </w:r>
      <w:r w:rsidRPr="00EF6A8B">
        <w:rPr>
          <w:rFonts w:ascii="Tahoma" w:eastAsia="宋体" w:hAnsi="Tahoma" w:cs="Tahoma"/>
          <w:color w:val="000000"/>
          <w:kern w:val="0"/>
          <w:sz w:val="11"/>
          <w:szCs w:val="11"/>
        </w:rPr>
        <w:t>MARS</w:t>
      </w:r>
      <w:r w:rsidRPr="00EF6A8B">
        <w:rPr>
          <w:rFonts w:ascii="Tahoma" w:eastAsia="宋体" w:hAnsi="Tahoma" w:cs="Tahoma"/>
          <w:color w:val="000000"/>
          <w:kern w:val="0"/>
          <w:sz w:val="11"/>
          <w:szCs w:val="11"/>
        </w:rPr>
        <w:t>人工肝临床疗效与护理对策构建</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112</w:t>
      </w:r>
      <w:r w:rsidRPr="00EF6A8B">
        <w:rPr>
          <w:rFonts w:ascii="Tahoma" w:eastAsia="宋体" w:hAnsi="Tahoma" w:cs="Tahoma"/>
          <w:color w:val="000000"/>
          <w:kern w:val="0"/>
          <w:sz w:val="11"/>
          <w:szCs w:val="11"/>
        </w:rPr>
        <w:t>、三级甲等综合医院护理人员核心能力与自我效能感影响因素分析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113</w:t>
      </w:r>
      <w:r w:rsidRPr="00EF6A8B">
        <w:rPr>
          <w:rFonts w:ascii="Tahoma" w:eastAsia="宋体" w:hAnsi="Tahoma" w:cs="Tahoma"/>
          <w:color w:val="000000"/>
          <w:kern w:val="0"/>
          <w:sz w:val="11"/>
          <w:szCs w:val="11"/>
        </w:rPr>
        <w:t>、连续护理对我国早产儿生长发育影响的系统评价</w:t>
      </w:r>
    </w:p>
    <w:p w:rsidR="00EF6A8B" w:rsidRPr="00EF6A8B" w:rsidRDefault="00EF6A8B" w:rsidP="00EF6A8B">
      <w:pPr>
        <w:widowControl/>
        <w:jc w:val="left"/>
        <w:rPr>
          <w:rFonts w:ascii="宋体" w:eastAsia="宋体" w:hAnsi="宋体" w:cs="宋体"/>
          <w:kern w:val="0"/>
          <w:sz w:val="24"/>
          <w:szCs w:val="24"/>
        </w:rPr>
      </w:pP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114</w:t>
      </w:r>
      <w:r w:rsidRPr="00EF6A8B">
        <w:rPr>
          <w:rFonts w:ascii="Tahoma" w:eastAsia="宋体" w:hAnsi="Tahoma" w:cs="Tahoma"/>
          <w:color w:val="000000"/>
          <w:kern w:val="0"/>
          <w:sz w:val="11"/>
          <w:szCs w:val="11"/>
        </w:rPr>
        <w:t>、个体化护理路径对脑血管狭窄介入患者疾病不确定感及焦虑状态的干预及效果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115</w:t>
      </w:r>
      <w:r w:rsidRPr="00EF6A8B">
        <w:rPr>
          <w:rFonts w:ascii="Tahoma" w:eastAsia="宋体" w:hAnsi="Tahoma" w:cs="Tahoma"/>
          <w:color w:val="000000"/>
          <w:kern w:val="0"/>
          <w:sz w:val="11"/>
          <w:szCs w:val="11"/>
        </w:rPr>
        <w:t>、优质护理服务模式建立及成效分析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116</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医养结合</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模式下老年长期护理等级划分临床实践研究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117</w:t>
      </w:r>
      <w:r w:rsidRPr="00EF6A8B">
        <w:rPr>
          <w:rFonts w:ascii="Tahoma" w:eastAsia="宋体" w:hAnsi="Tahoma" w:cs="Tahoma"/>
          <w:color w:val="000000"/>
          <w:kern w:val="0"/>
          <w:sz w:val="11"/>
          <w:szCs w:val="11"/>
        </w:rPr>
        <w:t>、护理从业人员院外实施心肺复苏</w:t>
      </w:r>
      <w:proofErr w:type="gramStart"/>
      <w:r w:rsidRPr="00EF6A8B">
        <w:rPr>
          <w:rFonts w:ascii="Tahoma" w:eastAsia="宋体" w:hAnsi="Tahoma" w:cs="Tahoma"/>
          <w:color w:val="000000"/>
          <w:kern w:val="0"/>
          <w:sz w:val="11"/>
          <w:szCs w:val="11"/>
        </w:rPr>
        <w:t>术行为</w:t>
      </w:r>
      <w:proofErr w:type="gramEnd"/>
      <w:r w:rsidRPr="00EF6A8B">
        <w:rPr>
          <w:rFonts w:ascii="Tahoma" w:eastAsia="宋体" w:hAnsi="Tahoma" w:cs="Tahoma"/>
          <w:color w:val="000000"/>
          <w:kern w:val="0"/>
          <w:sz w:val="11"/>
          <w:szCs w:val="11"/>
        </w:rPr>
        <w:t>意愿的调查研究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118</w:t>
      </w:r>
      <w:r w:rsidRPr="00EF6A8B">
        <w:rPr>
          <w:rFonts w:ascii="Tahoma" w:eastAsia="宋体" w:hAnsi="Tahoma" w:cs="Tahoma"/>
          <w:color w:val="000000"/>
          <w:kern w:val="0"/>
          <w:sz w:val="11"/>
          <w:szCs w:val="11"/>
        </w:rPr>
        <w:t>、应用奥马哈系统对膀胱造</w:t>
      </w:r>
      <w:proofErr w:type="gramStart"/>
      <w:r w:rsidRPr="00EF6A8B">
        <w:rPr>
          <w:rFonts w:ascii="Tahoma" w:eastAsia="宋体" w:hAnsi="Tahoma" w:cs="Tahoma"/>
          <w:color w:val="000000"/>
          <w:kern w:val="0"/>
          <w:sz w:val="11"/>
          <w:szCs w:val="11"/>
        </w:rPr>
        <w:t>瘘</w:t>
      </w:r>
      <w:proofErr w:type="gramEnd"/>
      <w:r w:rsidRPr="00EF6A8B">
        <w:rPr>
          <w:rFonts w:ascii="Tahoma" w:eastAsia="宋体" w:hAnsi="Tahoma" w:cs="Tahoma"/>
          <w:color w:val="000000"/>
          <w:kern w:val="0"/>
          <w:sz w:val="11"/>
          <w:szCs w:val="11"/>
        </w:rPr>
        <w:t>患者延续性护理干预和结局评价</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119</w:t>
      </w:r>
      <w:r w:rsidRPr="00EF6A8B">
        <w:rPr>
          <w:rFonts w:ascii="Tahoma" w:eastAsia="宋体" w:hAnsi="Tahoma" w:cs="Tahoma"/>
          <w:color w:val="000000"/>
          <w:kern w:val="0"/>
          <w:sz w:val="11"/>
          <w:szCs w:val="11"/>
        </w:rPr>
        <w:t>、脑卒中患者赋能护理评价量表的编制及应用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120</w:t>
      </w:r>
      <w:r w:rsidRPr="00EF6A8B">
        <w:rPr>
          <w:rFonts w:ascii="Tahoma" w:eastAsia="宋体" w:hAnsi="Tahoma" w:cs="Tahoma"/>
          <w:color w:val="000000"/>
          <w:kern w:val="0"/>
          <w:sz w:val="11"/>
          <w:szCs w:val="11"/>
        </w:rPr>
        <w:t>、导管相关性血</w:t>
      </w:r>
      <w:proofErr w:type="gramStart"/>
      <w:r w:rsidRPr="00EF6A8B">
        <w:rPr>
          <w:rFonts w:ascii="Tahoma" w:eastAsia="宋体" w:hAnsi="Tahoma" w:cs="Tahoma"/>
          <w:color w:val="000000"/>
          <w:kern w:val="0"/>
          <w:sz w:val="11"/>
          <w:szCs w:val="11"/>
        </w:rPr>
        <w:t>流感染</w:t>
      </w:r>
      <w:proofErr w:type="gramEnd"/>
      <w:r w:rsidRPr="00EF6A8B">
        <w:rPr>
          <w:rFonts w:ascii="Tahoma" w:eastAsia="宋体" w:hAnsi="Tahoma" w:cs="Tahoma"/>
          <w:color w:val="000000"/>
          <w:kern w:val="0"/>
          <w:sz w:val="11"/>
          <w:szCs w:val="11"/>
        </w:rPr>
        <w:t>与中心静脉导管集束干预策略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121</w:t>
      </w:r>
      <w:r w:rsidRPr="00EF6A8B">
        <w:rPr>
          <w:rFonts w:ascii="Tahoma" w:eastAsia="宋体" w:hAnsi="Tahoma" w:cs="Tahoma"/>
          <w:color w:val="000000"/>
          <w:kern w:val="0"/>
          <w:sz w:val="11"/>
          <w:szCs w:val="11"/>
        </w:rPr>
        <w:t>、手术室护士术前访视的情景模拟训练及效果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122</w:t>
      </w:r>
      <w:r w:rsidRPr="00EF6A8B">
        <w:rPr>
          <w:rFonts w:ascii="Tahoma" w:eastAsia="宋体" w:hAnsi="Tahoma" w:cs="Tahoma"/>
          <w:color w:val="000000"/>
          <w:kern w:val="0"/>
          <w:sz w:val="11"/>
          <w:szCs w:val="11"/>
        </w:rPr>
        <w:t>、临床路径在急性心肌梗死患者心脏康复随访中的应用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123</w:t>
      </w:r>
      <w:r w:rsidRPr="00EF6A8B">
        <w:rPr>
          <w:rFonts w:ascii="Tahoma" w:eastAsia="宋体" w:hAnsi="Tahoma" w:cs="Tahoma"/>
          <w:color w:val="000000"/>
          <w:kern w:val="0"/>
          <w:sz w:val="11"/>
          <w:szCs w:val="11"/>
        </w:rPr>
        <w:t>、低年资护士护患沟通技能培训的效果研究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124</w:t>
      </w:r>
      <w:r w:rsidRPr="00EF6A8B">
        <w:rPr>
          <w:rFonts w:ascii="Tahoma" w:eastAsia="宋体" w:hAnsi="Tahoma" w:cs="Tahoma"/>
          <w:color w:val="000000"/>
          <w:kern w:val="0"/>
          <w:sz w:val="11"/>
          <w:szCs w:val="11"/>
        </w:rPr>
        <w:t>、糖尿病护理团队在风险管理中的作用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125</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229</w:t>
      </w:r>
      <w:r w:rsidRPr="00EF6A8B">
        <w:rPr>
          <w:rFonts w:ascii="Tahoma" w:eastAsia="宋体" w:hAnsi="Tahoma" w:cs="Tahoma"/>
          <w:color w:val="000000"/>
          <w:kern w:val="0"/>
          <w:sz w:val="11"/>
          <w:szCs w:val="11"/>
        </w:rPr>
        <w:t>起护士给药错误分析及对策</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126</w:t>
      </w:r>
      <w:r w:rsidRPr="00EF6A8B">
        <w:rPr>
          <w:rFonts w:ascii="Tahoma" w:eastAsia="宋体" w:hAnsi="Tahoma" w:cs="Tahoma"/>
          <w:color w:val="000000"/>
          <w:kern w:val="0"/>
          <w:sz w:val="11"/>
          <w:szCs w:val="11"/>
        </w:rPr>
        <w:t>、住院糖尿病患者授权能力及影响因素分析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127</w:t>
      </w:r>
      <w:r w:rsidRPr="00EF6A8B">
        <w:rPr>
          <w:rFonts w:ascii="Tahoma" w:eastAsia="宋体" w:hAnsi="Tahoma" w:cs="Tahoma"/>
          <w:color w:val="000000"/>
          <w:kern w:val="0"/>
          <w:sz w:val="11"/>
          <w:szCs w:val="11"/>
        </w:rPr>
        <w:t>、延续性护理干预对老年冠心病患者不停跳冠脉搭桥术后生活质量的影响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lastRenderedPageBreak/>
        <w:t xml:space="preserve">　　</w:t>
      </w:r>
      <w:r w:rsidRPr="00EF6A8B">
        <w:rPr>
          <w:rFonts w:ascii="Tahoma" w:eastAsia="宋体" w:hAnsi="Tahoma" w:cs="Tahoma"/>
          <w:color w:val="000000"/>
          <w:kern w:val="0"/>
          <w:sz w:val="11"/>
          <w:szCs w:val="11"/>
        </w:rPr>
        <w:t>128</w:t>
      </w:r>
      <w:r w:rsidRPr="00EF6A8B">
        <w:rPr>
          <w:rFonts w:ascii="Tahoma" w:eastAsia="宋体" w:hAnsi="Tahoma" w:cs="Tahoma"/>
          <w:color w:val="000000"/>
          <w:kern w:val="0"/>
          <w:sz w:val="11"/>
          <w:szCs w:val="11"/>
        </w:rPr>
        <w:t>、急诊科护士职业价值观与工作环境的相关性研究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129</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ICU</w:t>
      </w:r>
      <w:r w:rsidRPr="00EF6A8B">
        <w:rPr>
          <w:rFonts w:ascii="Tahoma" w:eastAsia="宋体" w:hAnsi="Tahoma" w:cs="Tahoma"/>
          <w:color w:val="000000"/>
          <w:kern w:val="0"/>
          <w:sz w:val="11"/>
          <w:szCs w:val="11"/>
        </w:rPr>
        <w:t>护理风险管理影响因素及对策研究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130</w:t>
      </w:r>
      <w:r w:rsidRPr="00EF6A8B">
        <w:rPr>
          <w:rFonts w:ascii="Tahoma" w:eastAsia="宋体" w:hAnsi="Tahoma" w:cs="Tahoma"/>
          <w:color w:val="000000"/>
          <w:kern w:val="0"/>
          <w:sz w:val="11"/>
          <w:szCs w:val="11"/>
        </w:rPr>
        <w:t>、手术室护士分层管理实践</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131</w:t>
      </w:r>
      <w:r w:rsidRPr="00EF6A8B">
        <w:rPr>
          <w:rFonts w:ascii="Tahoma" w:eastAsia="宋体" w:hAnsi="Tahoma" w:cs="Tahoma"/>
          <w:color w:val="000000"/>
          <w:kern w:val="0"/>
          <w:sz w:val="11"/>
          <w:szCs w:val="11"/>
        </w:rPr>
        <w:t>、经外周穿刺置入中心静脉导管异位处理方法的研究进展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132</w:t>
      </w:r>
      <w:r w:rsidRPr="00EF6A8B">
        <w:rPr>
          <w:rFonts w:ascii="Tahoma" w:eastAsia="宋体" w:hAnsi="Tahoma" w:cs="Tahoma"/>
          <w:color w:val="000000"/>
          <w:kern w:val="0"/>
          <w:sz w:val="11"/>
          <w:szCs w:val="11"/>
        </w:rPr>
        <w:t>、生物酶类消毒剂口腔护理对机械通气患者呼吸机相关性肺炎的影响研究</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b/>
          <w:bCs/>
          <w:color w:val="000000"/>
          <w:kern w:val="0"/>
          <w:sz w:val="11"/>
        </w:rPr>
        <w:t xml:space="preserve">　　最新护理论文选题五：</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133</w:t>
      </w:r>
      <w:r w:rsidRPr="00EF6A8B">
        <w:rPr>
          <w:rFonts w:ascii="Tahoma" w:eastAsia="宋体" w:hAnsi="Tahoma" w:cs="Tahoma"/>
          <w:color w:val="000000"/>
          <w:kern w:val="0"/>
          <w:sz w:val="11"/>
          <w:szCs w:val="11"/>
        </w:rPr>
        <w:t>、社区慢性心力衰竭患者自我护理水平及其照顾者疾病管理行为的调查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134</w:t>
      </w:r>
      <w:r w:rsidRPr="00EF6A8B">
        <w:rPr>
          <w:rFonts w:ascii="Tahoma" w:eastAsia="宋体" w:hAnsi="Tahoma" w:cs="Tahoma"/>
          <w:color w:val="000000"/>
          <w:kern w:val="0"/>
          <w:sz w:val="11"/>
          <w:szCs w:val="11"/>
        </w:rPr>
        <w:t>、优质护理服务工作中加强人文关怀的思考</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135</w:t>
      </w:r>
      <w:r w:rsidRPr="00EF6A8B">
        <w:rPr>
          <w:rFonts w:ascii="Tahoma" w:eastAsia="宋体" w:hAnsi="Tahoma" w:cs="Tahoma"/>
          <w:color w:val="000000"/>
          <w:kern w:val="0"/>
          <w:sz w:val="11"/>
          <w:szCs w:val="11"/>
        </w:rPr>
        <w:t>、住院患者护理满意度测评量表的构建</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136</w:t>
      </w:r>
      <w:r w:rsidRPr="00EF6A8B">
        <w:rPr>
          <w:rFonts w:ascii="Tahoma" w:eastAsia="宋体" w:hAnsi="Tahoma" w:cs="Tahoma"/>
          <w:color w:val="000000"/>
          <w:kern w:val="0"/>
          <w:sz w:val="11"/>
          <w:szCs w:val="11"/>
        </w:rPr>
        <w:t>、吞咽障碍护理门诊的构建</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137</w:t>
      </w:r>
      <w:r w:rsidRPr="00EF6A8B">
        <w:rPr>
          <w:rFonts w:ascii="Tahoma" w:eastAsia="宋体" w:hAnsi="Tahoma" w:cs="Tahoma"/>
          <w:color w:val="000000"/>
          <w:kern w:val="0"/>
          <w:sz w:val="11"/>
          <w:szCs w:val="11"/>
        </w:rPr>
        <w:t>、心理干预对脑卒中后抑郁治疗效果的系统评价</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138</w:t>
      </w:r>
      <w:r w:rsidRPr="00EF6A8B">
        <w:rPr>
          <w:rFonts w:ascii="Tahoma" w:eastAsia="宋体" w:hAnsi="Tahoma" w:cs="Tahoma"/>
          <w:color w:val="000000"/>
          <w:kern w:val="0"/>
          <w:sz w:val="11"/>
          <w:szCs w:val="11"/>
        </w:rPr>
        <w:t>、工作压力与工作倦怠的关系</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139</w:t>
      </w:r>
      <w:r w:rsidRPr="00EF6A8B">
        <w:rPr>
          <w:rFonts w:ascii="Tahoma" w:eastAsia="宋体" w:hAnsi="Tahoma" w:cs="Tahoma"/>
          <w:color w:val="000000"/>
          <w:kern w:val="0"/>
          <w:sz w:val="11"/>
          <w:szCs w:val="11"/>
        </w:rPr>
        <w:t>、电话干预对结肠造口患者自我护理的影响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140</w:t>
      </w:r>
      <w:r w:rsidRPr="00EF6A8B">
        <w:rPr>
          <w:rFonts w:ascii="Tahoma" w:eastAsia="宋体" w:hAnsi="Tahoma" w:cs="Tahoma"/>
          <w:color w:val="000000"/>
          <w:kern w:val="0"/>
          <w:sz w:val="11"/>
          <w:szCs w:val="11"/>
        </w:rPr>
        <w:t>、延伸护理对糖尿病合并脑卒中病人自护行为的影响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141</w:t>
      </w:r>
      <w:r w:rsidRPr="00EF6A8B">
        <w:rPr>
          <w:rFonts w:ascii="Tahoma" w:eastAsia="宋体" w:hAnsi="Tahoma" w:cs="Tahoma"/>
          <w:color w:val="000000"/>
          <w:kern w:val="0"/>
          <w:sz w:val="11"/>
          <w:szCs w:val="11"/>
        </w:rPr>
        <w:t>、同伴教育对永久性结肠造口患者术后早期社会心理适应的影响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142</w:t>
      </w:r>
      <w:r w:rsidRPr="00EF6A8B">
        <w:rPr>
          <w:rFonts w:ascii="Tahoma" w:eastAsia="宋体" w:hAnsi="Tahoma" w:cs="Tahoma"/>
          <w:color w:val="000000"/>
          <w:kern w:val="0"/>
          <w:sz w:val="11"/>
          <w:szCs w:val="11"/>
        </w:rPr>
        <w:t>、重型颅脑损伤患者气管切开早期采取不同吸痰方式的效果研究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143</w:t>
      </w:r>
      <w:r w:rsidRPr="00EF6A8B">
        <w:rPr>
          <w:rFonts w:ascii="Tahoma" w:eastAsia="宋体" w:hAnsi="Tahoma" w:cs="Tahoma"/>
          <w:color w:val="000000"/>
          <w:kern w:val="0"/>
          <w:sz w:val="11"/>
          <w:szCs w:val="11"/>
        </w:rPr>
        <w:t>、基于岗位胜任力的新护士岗前培训大纲的构建</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144</w:t>
      </w:r>
      <w:r w:rsidRPr="00EF6A8B">
        <w:rPr>
          <w:rFonts w:ascii="Tahoma" w:eastAsia="宋体" w:hAnsi="Tahoma" w:cs="Tahoma"/>
          <w:color w:val="000000"/>
          <w:kern w:val="0"/>
          <w:sz w:val="11"/>
          <w:szCs w:val="11"/>
        </w:rPr>
        <w:t>、营养评价工具在肿瘤患者中的应用研究进展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145</w:t>
      </w:r>
      <w:r w:rsidRPr="00EF6A8B">
        <w:rPr>
          <w:rFonts w:ascii="Tahoma" w:eastAsia="宋体" w:hAnsi="Tahoma" w:cs="Tahoma"/>
          <w:color w:val="000000"/>
          <w:kern w:val="0"/>
          <w:sz w:val="11"/>
          <w:szCs w:val="11"/>
        </w:rPr>
        <w:t>、我院护理人员绩效薪酬改革的做法与成效</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146</w:t>
      </w:r>
      <w:r w:rsidRPr="00EF6A8B">
        <w:rPr>
          <w:rFonts w:ascii="Tahoma" w:eastAsia="宋体" w:hAnsi="Tahoma" w:cs="Tahoma"/>
          <w:color w:val="000000"/>
          <w:kern w:val="0"/>
          <w:sz w:val="11"/>
          <w:szCs w:val="11"/>
        </w:rPr>
        <w:t>、</w:t>
      </w:r>
      <w:proofErr w:type="gramStart"/>
      <w:r w:rsidRPr="00EF6A8B">
        <w:rPr>
          <w:rFonts w:ascii="Tahoma" w:eastAsia="宋体" w:hAnsi="Tahoma" w:cs="Tahoma"/>
          <w:color w:val="000000"/>
          <w:kern w:val="0"/>
          <w:sz w:val="11"/>
          <w:szCs w:val="11"/>
        </w:rPr>
        <w:t>集束化护理</w:t>
      </w:r>
      <w:proofErr w:type="gramEnd"/>
      <w:r w:rsidRPr="00EF6A8B">
        <w:rPr>
          <w:rFonts w:ascii="Tahoma" w:eastAsia="宋体" w:hAnsi="Tahoma" w:cs="Tahoma"/>
          <w:color w:val="000000"/>
          <w:kern w:val="0"/>
          <w:sz w:val="11"/>
          <w:szCs w:val="11"/>
        </w:rPr>
        <w:t>对呼吸科老年患者坠</w:t>
      </w:r>
      <w:proofErr w:type="gramStart"/>
      <w:r w:rsidRPr="00EF6A8B">
        <w:rPr>
          <w:rFonts w:ascii="Tahoma" w:eastAsia="宋体" w:hAnsi="Tahoma" w:cs="Tahoma"/>
          <w:color w:val="000000"/>
          <w:kern w:val="0"/>
          <w:sz w:val="11"/>
          <w:szCs w:val="11"/>
        </w:rPr>
        <w:t>跌事件</w:t>
      </w:r>
      <w:proofErr w:type="gramEnd"/>
      <w:r w:rsidRPr="00EF6A8B">
        <w:rPr>
          <w:rFonts w:ascii="Tahoma" w:eastAsia="宋体" w:hAnsi="Tahoma" w:cs="Tahoma"/>
          <w:color w:val="000000"/>
          <w:kern w:val="0"/>
          <w:sz w:val="11"/>
          <w:szCs w:val="11"/>
        </w:rPr>
        <w:t>的干预效果和护理满意度调查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147</w:t>
      </w:r>
      <w:r w:rsidRPr="00EF6A8B">
        <w:rPr>
          <w:rFonts w:ascii="Tahoma" w:eastAsia="宋体" w:hAnsi="Tahoma" w:cs="Tahoma"/>
          <w:color w:val="000000"/>
          <w:kern w:val="0"/>
          <w:sz w:val="11"/>
          <w:szCs w:val="11"/>
        </w:rPr>
        <w:t>、有效吸痰预防呼吸机相关性肺炎的研究进展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148</w:t>
      </w:r>
      <w:r w:rsidRPr="00EF6A8B">
        <w:rPr>
          <w:rFonts w:ascii="Tahoma" w:eastAsia="宋体" w:hAnsi="Tahoma" w:cs="Tahoma"/>
          <w:color w:val="000000"/>
          <w:kern w:val="0"/>
          <w:sz w:val="11"/>
          <w:szCs w:val="11"/>
        </w:rPr>
        <w:t>、两种口腔护理方法在神经外科机械通气病人护理中的应用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149</w:t>
      </w:r>
      <w:r w:rsidRPr="00EF6A8B">
        <w:rPr>
          <w:rFonts w:ascii="Tahoma" w:eastAsia="宋体" w:hAnsi="Tahoma" w:cs="Tahoma"/>
          <w:color w:val="000000"/>
          <w:kern w:val="0"/>
          <w:sz w:val="11"/>
          <w:szCs w:val="11"/>
        </w:rPr>
        <w:t>、循证护理在脑梗死护理中的应用效果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150</w:t>
      </w:r>
      <w:r w:rsidRPr="00EF6A8B">
        <w:rPr>
          <w:rFonts w:ascii="Tahoma" w:eastAsia="宋体" w:hAnsi="Tahoma" w:cs="Tahoma"/>
          <w:color w:val="000000"/>
          <w:kern w:val="0"/>
          <w:sz w:val="11"/>
          <w:szCs w:val="11"/>
        </w:rPr>
        <w:t>、养老机构老年护理管理现状及建议</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151</w:t>
      </w:r>
      <w:r w:rsidRPr="00EF6A8B">
        <w:rPr>
          <w:rFonts w:ascii="Tahoma" w:eastAsia="宋体" w:hAnsi="Tahoma" w:cs="Tahoma"/>
          <w:color w:val="000000"/>
          <w:kern w:val="0"/>
          <w:sz w:val="11"/>
          <w:szCs w:val="11"/>
        </w:rPr>
        <w:t>、建立慢性阻塞性肺疾病延续护理的循</w:t>
      </w:r>
      <w:proofErr w:type="gramStart"/>
      <w:r w:rsidRPr="00EF6A8B">
        <w:rPr>
          <w:rFonts w:ascii="Tahoma" w:eastAsia="宋体" w:hAnsi="Tahoma" w:cs="Tahoma"/>
          <w:color w:val="000000"/>
          <w:kern w:val="0"/>
          <w:sz w:val="11"/>
          <w:szCs w:val="11"/>
        </w:rPr>
        <w:t>证实践</w:t>
      </w:r>
      <w:proofErr w:type="gramEnd"/>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152</w:t>
      </w:r>
      <w:r w:rsidRPr="00EF6A8B">
        <w:rPr>
          <w:rFonts w:ascii="Tahoma" w:eastAsia="宋体" w:hAnsi="Tahoma" w:cs="Tahoma"/>
          <w:color w:val="000000"/>
          <w:kern w:val="0"/>
          <w:sz w:val="11"/>
          <w:szCs w:val="11"/>
        </w:rPr>
        <w:t>、癌症患者康复期心理行为干预模式及效果研究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153</w:t>
      </w:r>
      <w:r w:rsidRPr="00EF6A8B">
        <w:rPr>
          <w:rFonts w:ascii="Tahoma" w:eastAsia="宋体" w:hAnsi="Tahoma" w:cs="Tahoma"/>
          <w:color w:val="000000"/>
          <w:kern w:val="0"/>
          <w:sz w:val="11"/>
          <w:szCs w:val="11"/>
        </w:rPr>
        <w:t>、护士职业倦怠影响因素整合关系模型的研究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154</w:t>
      </w:r>
      <w:r w:rsidRPr="00EF6A8B">
        <w:rPr>
          <w:rFonts w:ascii="Tahoma" w:eastAsia="宋体" w:hAnsi="Tahoma" w:cs="Tahoma"/>
          <w:color w:val="000000"/>
          <w:kern w:val="0"/>
          <w:sz w:val="11"/>
          <w:szCs w:val="11"/>
        </w:rPr>
        <w:t>、循证护理实践：护理学科发展的必然趋势</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155</w:t>
      </w:r>
      <w:r w:rsidRPr="00EF6A8B">
        <w:rPr>
          <w:rFonts w:ascii="Tahoma" w:eastAsia="宋体" w:hAnsi="Tahoma" w:cs="Tahoma"/>
          <w:color w:val="000000"/>
          <w:kern w:val="0"/>
          <w:sz w:val="11"/>
          <w:szCs w:val="11"/>
        </w:rPr>
        <w:t>、结肠造口患者残障接受度与社会关系质量的相关性研究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156</w:t>
      </w:r>
      <w:r w:rsidRPr="00EF6A8B">
        <w:rPr>
          <w:rFonts w:ascii="Tahoma" w:eastAsia="宋体" w:hAnsi="Tahoma" w:cs="Tahoma"/>
          <w:color w:val="000000"/>
          <w:kern w:val="0"/>
          <w:sz w:val="11"/>
          <w:szCs w:val="11"/>
        </w:rPr>
        <w:t>、居家腹膜透析患者自我护理能力现状及影响因素分析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157</w:t>
      </w:r>
      <w:r w:rsidRPr="00EF6A8B">
        <w:rPr>
          <w:rFonts w:ascii="Tahoma" w:eastAsia="宋体" w:hAnsi="Tahoma" w:cs="Tahoma"/>
          <w:color w:val="000000"/>
          <w:kern w:val="0"/>
          <w:sz w:val="11"/>
          <w:szCs w:val="11"/>
        </w:rPr>
        <w:t>、运用格林模式促进疼痛资源护士职业行为发展的实践</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158</w:t>
      </w:r>
      <w:r w:rsidRPr="00EF6A8B">
        <w:rPr>
          <w:rFonts w:ascii="Tahoma" w:eastAsia="宋体" w:hAnsi="Tahoma" w:cs="Tahoma"/>
          <w:color w:val="000000"/>
          <w:kern w:val="0"/>
          <w:sz w:val="11"/>
          <w:szCs w:val="11"/>
        </w:rPr>
        <w:t>、护士职业认同感、工作压力和满意度及离职意愿调查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159</w:t>
      </w:r>
      <w:r w:rsidRPr="00EF6A8B">
        <w:rPr>
          <w:rFonts w:ascii="Tahoma" w:eastAsia="宋体" w:hAnsi="Tahoma" w:cs="Tahoma"/>
          <w:color w:val="000000"/>
          <w:kern w:val="0"/>
          <w:sz w:val="11"/>
          <w:szCs w:val="11"/>
        </w:rPr>
        <w:t>、产科专科护士核心能力评价体系构建研究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160</w:t>
      </w:r>
      <w:r w:rsidRPr="00EF6A8B">
        <w:rPr>
          <w:rFonts w:ascii="Tahoma" w:eastAsia="宋体" w:hAnsi="Tahoma" w:cs="Tahoma"/>
          <w:color w:val="000000"/>
          <w:kern w:val="0"/>
          <w:sz w:val="11"/>
          <w:szCs w:val="11"/>
        </w:rPr>
        <w:t>、住院脑血管病老年患者陪护人员对跌倒</w:t>
      </w:r>
      <w:proofErr w:type="gramStart"/>
      <w:r w:rsidRPr="00EF6A8B">
        <w:rPr>
          <w:rFonts w:ascii="Tahoma" w:eastAsia="宋体" w:hAnsi="Tahoma" w:cs="Tahoma"/>
          <w:color w:val="000000"/>
          <w:kern w:val="0"/>
          <w:sz w:val="11"/>
          <w:szCs w:val="11"/>
        </w:rPr>
        <w:t>预防知信行</w:t>
      </w:r>
      <w:proofErr w:type="gramEnd"/>
      <w:r w:rsidRPr="00EF6A8B">
        <w:rPr>
          <w:rFonts w:ascii="Tahoma" w:eastAsia="宋体" w:hAnsi="Tahoma" w:cs="Tahoma"/>
          <w:color w:val="000000"/>
          <w:kern w:val="0"/>
          <w:sz w:val="11"/>
          <w:szCs w:val="11"/>
        </w:rPr>
        <w:t>的调查研究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161</w:t>
      </w:r>
      <w:r w:rsidRPr="00EF6A8B">
        <w:rPr>
          <w:rFonts w:ascii="Tahoma" w:eastAsia="宋体" w:hAnsi="Tahoma" w:cs="Tahoma"/>
          <w:color w:val="000000"/>
          <w:kern w:val="0"/>
          <w:sz w:val="11"/>
          <w:szCs w:val="11"/>
        </w:rPr>
        <w:t>、康复外科理念联合心理护理在泌尿外科手术患者中的应用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162</w:t>
      </w:r>
      <w:r w:rsidRPr="00EF6A8B">
        <w:rPr>
          <w:rFonts w:ascii="Tahoma" w:eastAsia="宋体" w:hAnsi="Tahoma" w:cs="Tahoma"/>
          <w:color w:val="000000"/>
          <w:kern w:val="0"/>
          <w:sz w:val="11"/>
          <w:szCs w:val="11"/>
        </w:rPr>
        <w:t>、压疮预防指南临床应用的效果分析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163</w:t>
      </w:r>
      <w:r w:rsidRPr="00EF6A8B">
        <w:rPr>
          <w:rFonts w:ascii="Tahoma" w:eastAsia="宋体" w:hAnsi="Tahoma" w:cs="Tahoma"/>
          <w:color w:val="000000"/>
          <w:kern w:val="0"/>
          <w:sz w:val="11"/>
          <w:szCs w:val="11"/>
        </w:rPr>
        <w:t>、台湾地区人口老龄化下长期护理政策及走向</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164</w:t>
      </w:r>
      <w:r w:rsidRPr="00EF6A8B">
        <w:rPr>
          <w:rFonts w:ascii="Tahoma" w:eastAsia="宋体" w:hAnsi="Tahoma" w:cs="Tahoma"/>
          <w:color w:val="000000"/>
          <w:kern w:val="0"/>
          <w:sz w:val="11"/>
          <w:szCs w:val="11"/>
        </w:rPr>
        <w:t>、中心静脉导管相关性感染危险因素及临床护理进展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165</w:t>
      </w:r>
      <w:r w:rsidRPr="00EF6A8B">
        <w:rPr>
          <w:rFonts w:ascii="Tahoma" w:eastAsia="宋体" w:hAnsi="Tahoma" w:cs="Tahoma"/>
          <w:color w:val="000000"/>
          <w:kern w:val="0"/>
          <w:sz w:val="11"/>
          <w:szCs w:val="11"/>
        </w:rPr>
        <w:t>、基于数据包络分析的吉林省城市社区护理绩效评价研究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166</w:t>
      </w:r>
      <w:r w:rsidRPr="00EF6A8B">
        <w:rPr>
          <w:rFonts w:ascii="Tahoma" w:eastAsia="宋体" w:hAnsi="Tahoma" w:cs="Tahoma"/>
          <w:color w:val="000000"/>
          <w:kern w:val="0"/>
          <w:sz w:val="11"/>
          <w:szCs w:val="11"/>
        </w:rPr>
        <w:t>、护士长授权赋能行为对临床护士自我效能及工作控制感的影响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167</w:t>
      </w:r>
      <w:r w:rsidRPr="00EF6A8B">
        <w:rPr>
          <w:rFonts w:ascii="Tahoma" w:eastAsia="宋体" w:hAnsi="Tahoma" w:cs="Tahoma"/>
          <w:color w:val="000000"/>
          <w:kern w:val="0"/>
          <w:sz w:val="11"/>
          <w:szCs w:val="11"/>
        </w:rPr>
        <w:t>、老年痴呆照护机构生活环境评估量表的研究进展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168</w:t>
      </w:r>
      <w:r w:rsidRPr="00EF6A8B">
        <w:rPr>
          <w:rFonts w:ascii="Tahoma" w:eastAsia="宋体" w:hAnsi="Tahoma" w:cs="Tahoma"/>
          <w:color w:val="000000"/>
          <w:kern w:val="0"/>
          <w:sz w:val="11"/>
          <w:szCs w:val="11"/>
        </w:rPr>
        <w:t>、护士岗位流失人员临床工作情感体验的质性研究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169</w:t>
      </w:r>
      <w:r w:rsidRPr="00EF6A8B">
        <w:rPr>
          <w:rFonts w:ascii="Tahoma" w:eastAsia="宋体" w:hAnsi="Tahoma" w:cs="Tahoma"/>
          <w:color w:val="000000"/>
          <w:kern w:val="0"/>
          <w:sz w:val="11"/>
          <w:szCs w:val="11"/>
        </w:rPr>
        <w:t>、中国护理学科发展面临的挑战与应对策略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170</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ICU</w:t>
      </w:r>
      <w:r w:rsidRPr="00EF6A8B">
        <w:rPr>
          <w:rFonts w:ascii="Tahoma" w:eastAsia="宋体" w:hAnsi="Tahoma" w:cs="Tahoma"/>
          <w:color w:val="000000"/>
          <w:kern w:val="0"/>
          <w:sz w:val="11"/>
          <w:szCs w:val="11"/>
        </w:rPr>
        <w:t>气管切开术后两种声门下滞留</w:t>
      </w:r>
      <w:proofErr w:type="gramStart"/>
      <w:r w:rsidRPr="00EF6A8B">
        <w:rPr>
          <w:rFonts w:ascii="Tahoma" w:eastAsia="宋体" w:hAnsi="Tahoma" w:cs="Tahoma"/>
          <w:color w:val="000000"/>
          <w:kern w:val="0"/>
          <w:sz w:val="11"/>
          <w:szCs w:val="11"/>
        </w:rPr>
        <w:t>物吸引</w:t>
      </w:r>
      <w:proofErr w:type="gramEnd"/>
      <w:r w:rsidRPr="00EF6A8B">
        <w:rPr>
          <w:rFonts w:ascii="Tahoma" w:eastAsia="宋体" w:hAnsi="Tahoma" w:cs="Tahoma"/>
          <w:color w:val="000000"/>
          <w:kern w:val="0"/>
          <w:sz w:val="11"/>
          <w:szCs w:val="11"/>
        </w:rPr>
        <w:t>方法的效果比较</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171</w:t>
      </w:r>
      <w:r w:rsidRPr="00EF6A8B">
        <w:rPr>
          <w:rFonts w:ascii="Tahoma" w:eastAsia="宋体" w:hAnsi="Tahoma" w:cs="Tahoma"/>
          <w:color w:val="000000"/>
          <w:kern w:val="0"/>
          <w:sz w:val="11"/>
          <w:szCs w:val="11"/>
        </w:rPr>
        <w:t>、标准化沟通方式在医护间沟通中的应用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lastRenderedPageBreak/>
        <w:t xml:space="preserve">　　</w:t>
      </w:r>
      <w:r w:rsidRPr="00EF6A8B">
        <w:rPr>
          <w:rFonts w:ascii="Tahoma" w:eastAsia="宋体" w:hAnsi="Tahoma" w:cs="Tahoma"/>
          <w:color w:val="000000"/>
          <w:kern w:val="0"/>
          <w:sz w:val="11"/>
          <w:szCs w:val="11"/>
        </w:rPr>
        <w:t>172</w:t>
      </w:r>
      <w:r w:rsidRPr="00EF6A8B">
        <w:rPr>
          <w:rFonts w:ascii="Tahoma" w:eastAsia="宋体" w:hAnsi="Tahoma" w:cs="Tahoma"/>
          <w:color w:val="000000"/>
          <w:kern w:val="0"/>
          <w:sz w:val="11"/>
          <w:szCs w:val="11"/>
        </w:rPr>
        <w:t>、经皮冠状动脉支架植入术后患者自我管理行为及其影响因素</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173</w:t>
      </w:r>
      <w:r w:rsidRPr="00EF6A8B">
        <w:rPr>
          <w:rFonts w:ascii="Tahoma" w:eastAsia="宋体" w:hAnsi="Tahoma" w:cs="Tahoma"/>
          <w:color w:val="000000"/>
          <w:kern w:val="0"/>
          <w:sz w:val="11"/>
          <w:szCs w:val="11"/>
        </w:rPr>
        <w:t>、护士对开展心血管疾病连续护理的认识</w:t>
      </w:r>
    </w:p>
    <w:p w:rsidR="00EF6A8B" w:rsidRPr="00EF6A8B" w:rsidRDefault="00EF6A8B" w:rsidP="00EF6A8B">
      <w:pPr>
        <w:widowControl/>
        <w:jc w:val="left"/>
        <w:rPr>
          <w:rFonts w:ascii="宋体" w:eastAsia="宋体" w:hAnsi="宋体" w:cs="宋体"/>
          <w:kern w:val="0"/>
          <w:sz w:val="24"/>
          <w:szCs w:val="24"/>
        </w:rPr>
      </w:pP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174</w:t>
      </w:r>
      <w:r w:rsidRPr="00EF6A8B">
        <w:rPr>
          <w:rFonts w:ascii="Tahoma" w:eastAsia="宋体" w:hAnsi="Tahoma" w:cs="Tahoma"/>
          <w:color w:val="000000"/>
          <w:kern w:val="0"/>
          <w:sz w:val="11"/>
          <w:szCs w:val="11"/>
        </w:rPr>
        <w:t>、专科护士专职工作岗位的设立及实践</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175</w:t>
      </w:r>
      <w:r w:rsidRPr="00EF6A8B">
        <w:rPr>
          <w:rFonts w:ascii="Tahoma" w:eastAsia="宋体" w:hAnsi="Tahoma" w:cs="Tahoma"/>
          <w:color w:val="000000"/>
          <w:kern w:val="0"/>
          <w:sz w:val="11"/>
          <w:szCs w:val="11"/>
        </w:rPr>
        <w:t>、助产服务模式的实践研究现状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176</w:t>
      </w:r>
      <w:r w:rsidRPr="00EF6A8B">
        <w:rPr>
          <w:rFonts w:ascii="Tahoma" w:eastAsia="宋体" w:hAnsi="Tahoma" w:cs="Tahoma"/>
          <w:color w:val="000000"/>
          <w:kern w:val="0"/>
          <w:sz w:val="11"/>
          <w:szCs w:val="11"/>
        </w:rPr>
        <w:t>、新毕业护士角色转变的研究进展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177</w:t>
      </w:r>
      <w:r w:rsidRPr="00EF6A8B">
        <w:rPr>
          <w:rFonts w:ascii="Tahoma" w:eastAsia="宋体" w:hAnsi="Tahoma" w:cs="Tahoma"/>
          <w:color w:val="000000"/>
          <w:kern w:val="0"/>
          <w:sz w:val="11"/>
          <w:szCs w:val="11"/>
        </w:rPr>
        <w:t>、开展优质护理服务</w:t>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转变护理工作模式</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b/>
          <w:bCs/>
          <w:color w:val="000000"/>
          <w:kern w:val="0"/>
          <w:sz w:val="11"/>
        </w:rPr>
        <w:t xml:space="preserve">　　最新护理论文选题六：</w:t>
      </w:r>
    </w:p>
    <w:p w:rsidR="00EF6A8B" w:rsidRPr="00EF6A8B" w:rsidRDefault="00EF6A8B" w:rsidP="00EF6A8B">
      <w:pPr>
        <w:widowControl/>
        <w:spacing w:line="214" w:lineRule="atLeast"/>
        <w:jc w:val="left"/>
        <w:rPr>
          <w:rFonts w:ascii="Tahoma" w:eastAsia="宋体" w:hAnsi="Tahoma" w:cs="Tahoma"/>
          <w:color w:val="000000"/>
          <w:kern w:val="0"/>
          <w:sz w:val="11"/>
          <w:szCs w:val="11"/>
        </w:rPr>
      </w:pP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178</w:t>
      </w:r>
      <w:r w:rsidRPr="00EF6A8B">
        <w:rPr>
          <w:rFonts w:ascii="Tahoma" w:eastAsia="宋体" w:hAnsi="Tahoma" w:cs="Tahoma"/>
          <w:color w:val="000000"/>
          <w:kern w:val="0"/>
          <w:sz w:val="11"/>
          <w:szCs w:val="11"/>
        </w:rPr>
        <w:t>、护理人员核心能力的定量研究及人口学变量的影响分析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179</w:t>
      </w:r>
      <w:r w:rsidRPr="00EF6A8B">
        <w:rPr>
          <w:rFonts w:ascii="Tahoma" w:eastAsia="宋体" w:hAnsi="Tahoma" w:cs="Tahoma"/>
          <w:color w:val="000000"/>
          <w:kern w:val="0"/>
          <w:sz w:val="11"/>
          <w:szCs w:val="11"/>
        </w:rPr>
        <w:t>、护理安全管理研究及进展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180</w:t>
      </w:r>
      <w:r w:rsidRPr="00EF6A8B">
        <w:rPr>
          <w:rFonts w:ascii="Tahoma" w:eastAsia="宋体" w:hAnsi="Tahoma" w:cs="Tahoma"/>
          <w:color w:val="000000"/>
          <w:kern w:val="0"/>
          <w:sz w:val="11"/>
          <w:szCs w:val="11"/>
        </w:rPr>
        <w:t>、健康管理对出院后产褥期母婴健康的影响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181</w:t>
      </w:r>
      <w:r w:rsidRPr="00EF6A8B">
        <w:rPr>
          <w:rFonts w:ascii="Tahoma" w:eastAsia="宋体" w:hAnsi="Tahoma" w:cs="Tahoma"/>
          <w:color w:val="000000"/>
          <w:kern w:val="0"/>
          <w:sz w:val="11"/>
          <w:szCs w:val="11"/>
        </w:rPr>
        <w:t>、精细护理模式对高龄糖尿病肾病血液透析患者影响研究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182</w:t>
      </w:r>
      <w:r w:rsidRPr="00EF6A8B">
        <w:rPr>
          <w:rFonts w:ascii="Tahoma" w:eastAsia="宋体" w:hAnsi="Tahoma" w:cs="Tahoma"/>
          <w:color w:val="000000"/>
          <w:kern w:val="0"/>
          <w:sz w:val="11"/>
          <w:szCs w:val="11"/>
        </w:rPr>
        <w:t>、心力衰竭患者运动康复的研究进展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183</w:t>
      </w:r>
      <w:r w:rsidRPr="00EF6A8B">
        <w:rPr>
          <w:rFonts w:ascii="Tahoma" w:eastAsia="宋体" w:hAnsi="Tahoma" w:cs="Tahoma"/>
          <w:color w:val="000000"/>
          <w:kern w:val="0"/>
          <w:sz w:val="11"/>
          <w:szCs w:val="11"/>
        </w:rPr>
        <w:t>、老年糖尿病患者社区护理干预的效果分析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184</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ICU</w:t>
      </w:r>
      <w:r w:rsidRPr="00EF6A8B">
        <w:rPr>
          <w:rFonts w:ascii="Tahoma" w:eastAsia="宋体" w:hAnsi="Tahoma" w:cs="Tahoma"/>
          <w:color w:val="000000"/>
          <w:kern w:val="0"/>
          <w:sz w:val="11"/>
          <w:szCs w:val="11"/>
        </w:rPr>
        <w:t>护士职业紧张现状及影响因素调查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185</w:t>
      </w:r>
      <w:r w:rsidRPr="00EF6A8B">
        <w:rPr>
          <w:rFonts w:ascii="Tahoma" w:eastAsia="宋体" w:hAnsi="Tahoma" w:cs="Tahoma"/>
          <w:color w:val="000000"/>
          <w:kern w:val="0"/>
          <w:sz w:val="11"/>
          <w:szCs w:val="11"/>
        </w:rPr>
        <w:t>、动机访谈路线图提高糖尿病患者自我效能的效果研究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186</w:t>
      </w:r>
      <w:r w:rsidRPr="00EF6A8B">
        <w:rPr>
          <w:rFonts w:ascii="Tahoma" w:eastAsia="宋体" w:hAnsi="Tahoma" w:cs="Tahoma"/>
          <w:color w:val="000000"/>
          <w:kern w:val="0"/>
          <w:sz w:val="11"/>
          <w:szCs w:val="11"/>
        </w:rPr>
        <w:t>、北京市</w:t>
      </w:r>
      <w:r w:rsidRPr="00EF6A8B">
        <w:rPr>
          <w:rFonts w:ascii="Tahoma" w:eastAsia="宋体" w:hAnsi="Tahoma" w:cs="Tahoma"/>
          <w:color w:val="000000"/>
          <w:kern w:val="0"/>
          <w:sz w:val="11"/>
          <w:szCs w:val="11"/>
        </w:rPr>
        <w:t>30</w:t>
      </w:r>
      <w:r w:rsidRPr="00EF6A8B">
        <w:rPr>
          <w:rFonts w:ascii="Tahoma" w:eastAsia="宋体" w:hAnsi="Tahoma" w:cs="Tahoma"/>
          <w:color w:val="000000"/>
          <w:kern w:val="0"/>
          <w:sz w:val="11"/>
          <w:szCs w:val="11"/>
        </w:rPr>
        <w:t>家医院住院癌症患者疼痛及控制状况的调查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187</w:t>
      </w:r>
      <w:r w:rsidRPr="00EF6A8B">
        <w:rPr>
          <w:rFonts w:ascii="Tahoma" w:eastAsia="宋体" w:hAnsi="Tahoma" w:cs="Tahoma"/>
          <w:color w:val="000000"/>
          <w:kern w:val="0"/>
          <w:sz w:val="11"/>
          <w:szCs w:val="11"/>
        </w:rPr>
        <w:t>、成年人健康自我管理能力现状及影响因素的调查</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188</w:t>
      </w:r>
      <w:r w:rsidRPr="00EF6A8B">
        <w:rPr>
          <w:rFonts w:ascii="Tahoma" w:eastAsia="宋体" w:hAnsi="Tahoma" w:cs="Tahoma"/>
          <w:color w:val="000000"/>
          <w:kern w:val="0"/>
          <w:sz w:val="11"/>
          <w:szCs w:val="11"/>
        </w:rPr>
        <w:t>、麻醉恢复室护理工作交叉感染的控制与预防</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189</w:t>
      </w:r>
      <w:r w:rsidRPr="00EF6A8B">
        <w:rPr>
          <w:rFonts w:ascii="Tahoma" w:eastAsia="宋体" w:hAnsi="Tahoma" w:cs="Tahoma"/>
          <w:color w:val="000000"/>
          <w:kern w:val="0"/>
          <w:sz w:val="11"/>
          <w:szCs w:val="11"/>
        </w:rPr>
        <w:t>、开展</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优质护理服务示范工程</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活动的实践与体会</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190</w:t>
      </w:r>
      <w:r w:rsidRPr="00EF6A8B">
        <w:rPr>
          <w:rFonts w:ascii="Tahoma" w:eastAsia="宋体" w:hAnsi="Tahoma" w:cs="Tahoma"/>
          <w:color w:val="000000"/>
          <w:kern w:val="0"/>
          <w:sz w:val="11"/>
          <w:szCs w:val="11"/>
        </w:rPr>
        <w:t>、神经内科患者压</w:t>
      </w:r>
      <w:proofErr w:type="gramStart"/>
      <w:r w:rsidRPr="00EF6A8B">
        <w:rPr>
          <w:rFonts w:ascii="Tahoma" w:eastAsia="宋体" w:hAnsi="Tahoma" w:cs="Tahoma"/>
          <w:color w:val="000000"/>
          <w:kern w:val="0"/>
          <w:sz w:val="11"/>
          <w:szCs w:val="11"/>
        </w:rPr>
        <w:t>疮不同</w:t>
      </w:r>
      <w:proofErr w:type="gramEnd"/>
      <w:r w:rsidRPr="00EF6A8B">
        <w:rPr>
          <w:rFonts w:ascii="Tahoma" w:eastAsia="宋体" w:hAnsi="Tahoma" w:cs="Tahoma"/>
          <w:color w:val="000000"/>
          <w:kern w:val="0"/>
          <w:sz w:val="11"/>
          <w:szCs w:val="11"/>
        </w:rPr>
        <w:t>清创方法的效果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191</w:t>
      </w:r>
      <w:r w:rsidRPr="00EF6A8B">
        <w:rPr>
          <w:rFonts w:ascii="Tahoma" w:eastAsia="宋体" w:hAnsi="Tahoma" w:cs="Tahoma"/>
          <w:color w:val="000000"/>
          <w:kern w:val="0"/>
          <w:sz w:val="11"/>
          <w:szCs w:val="11"/>
        </w:rPr>
        <w:t>、护理硕士职业决策自我效能及择业观研究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192</w:t>
      </w:r>
      <w:r w:rsidRPr="00EF6A8B">
        <w:rPr>
          <w:rFonts w:ascii="Tahoma" w:eastAsia="宋体" w:hAnsi="Tahoma" w:cs="Tahoma"/>
          <w:color w:val="000000"/>
          <w:kern w:val="0"/>
          <w:sz w:val="11"/>
          <w:szCs w:val="11"/>
        </w:rPr>
        <w:t>、胸部物理治疗</w:t>
      </w:r>
      <w:proofErr w:type="gramStart"/>
      <w:r w:rsidRPr="00EF6A8B">
        <w:rPr>
          <w:rFonts w:ascii="Tahoma" w:eastAsia="宋体" w:hAnsi="Tahoma" w:cs="Tahoma"/>
          <w:color w:val="000000"/>
          <w:kern w:val="0"/>
          <w:sz w:val="11"/>
          <w:szCs w:val="11"/>
        </w:rPr>
        <w:t>集束化</w:t>
      </w:r>
      <w:proofErr w:type="gramEnd"/>
      <w:r w:rsidRPr="00EF6A8B">
        <w:rPr>
          <w:rFonts w:ascii="Tahoma" w:eastAsia="宋体" w:hAnsi="Tahoma" w:cs="Tahoma"/>
          <w:color w:val="000000"/>
          <w:kern w:val="0"/>
          <w:sz w:val="11"/>
          <w:szCs w:val="11"/>
        </w:rPr>
        <w:t>管理在严重腹腔感染患者中的应用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193</w:t>
      </w:r>
      <w:r w:rsidRPr="00EF6A8B">
        <w:rPr>
          <w:rFonts w:ascii="Tahoma" w:eastAsia="宋体" w:hAnsi="Tahoma" w:cs="Tahoma"/>
          <w:color w:val="000000"/>
          <w:kern w:val="0"/>
          <w:sz w:val="11"/>
          <w:szCs w:val="11"/>
        </w:rPr>
        <w:t>、护士工作嵌入、工作满意度与留职意愿关系的研究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194</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113</w:t>
      </w:r>
      <w:r w:rsidRPr="00EF6A8B">
        <w:rPr>
          <w:rFonts w:ascii="Tahoma" w:eastAsia="宋体" w:hAnsi="Tahoma" w:cs="Tahoma"/>
          <w:color w:val="000000"/>
          <w:kern w:val="0"/>
          <w:sz w:val="11"/>
          <w:szCs w:val="11"/>
        </w:rPr>
        <w:t>名儿科护士的患儿</w:t>
      </w:r>
      <w:proofErr w:type="gramStart"/>
      <w:r w:rsidRPr="00EF6A8B">
        <w:rPr>
          <w:rFonts w:ascii="Tahoma" w:eastAsia="宋体" w:hAnsi="Tahoma" w:cs="Tahoma"/>
          <w:color w:val="000000"/>
          <w:kern w:val="0"/>
          <w:sz w:val="11"/>
          <w:szCs w:val="11"/>
        </w:rPr>
        <w:t>疼痛管理</w:t>
      </w:r>
      <w:proofErr w:type="gramEnd"/>
      <w:r w:rsidRPr="00EF6A8B">
        <w:rPr>
          <w:rFonts w:ascii="Tahoma" w:eastAsia="宋体" w:hAnsi="Tahoma" w:cs="Tahoma"/>
          <w:color w:val="000000"/>
          <w:kern w:val="0"/>
          <w:sz w:val="11"/>
          <w:szCs w:val="11"/>
        </w:rPr>
        <w:t>认知现状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195</w:t>
      </w:r>
      <w:r w:rsidRPr="00EF6A8B">
        <w:rPr>
          <w:rFonts w:ascii="Tahoma" w:eastAsia="宋体" w:hAnsi="Tahoma" w:cs="Tahoma"/>
          <w:color w:val="000000"/>
          <w:kern w:val="0"/>
          <w:sz w:val="11"/>
          <w:szCs w:val="11"/>
        </w:rPr>
        <w:t>、降低病区护理给药前患者身份识别缺陷率的实践与效果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196</w:t>
      </w:r>
      <w:r w:rsidRPr="00EF6A8B">
        <w:rPr>
          <w:rFonts w:ascii="Tahoma" w:eastAsia="宋体" w:hAnsi="Tahoma" w:cs="Tahoma"/>
          <w:color w:val="000000"/>
          <w:kern w:val="0"/>
          <w:sz w:val="11"/>
          <w:szCs w:val="11"/>
        </w:rPr>
        <w:t>、不同护理干预方法在轻度认知功能障碍患者中的应用效果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197</w:t>
      </w:r>
      <w:r w:rsidRPr="00EF6A8B">
        <w:rPr>
          <w:rFonts w:ascii="Tahoma" w:eastAsia="宋体" w:hAnsi="Tahoma" w:cs="Tahoma"/>
          <w:color w:val="000000"/>
          <w:kern w:val="0"/>
          <w:sz w:val="11"/>
          <w:szCs w:val="11"/>
        </w:rPr>
        <w:t>、基于转移概率模型的老年人长期护理需求预测分析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198</w:t>
      </w:r>
      <w:r w:rsidRPr="00EF6A8B">
        <w:rPr>
          <w:rFonts w:ascii="Tahoma" w:eastAsia="宋体" w:hAnsi="Tahoma" w:cs="Tahoma"/>
          <w:color w:val="000000"/>
          <w:kern w:val="0"/>
          <w:sz w:val="11"/>
          <w:szCs w:val="11"/>
        </w:rPr>
        <w:t>、急性心肌梗死患者患病早期真实体验的质性研究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199</w:t>
      </w:r>
      <w:r w:rsidRPr="00EF6A8B">
        <w:rPr>
          <w:rFonts w:ascii="Tahoma" w:eastAsia="宋体" w:hAnsi="Tahoma" w:cs="Tahoma"/>
          <w:color w:val="000000"/>
          <w:kern w:val="0"/>
          <w:sz w:val="11"/>
          <w:szCs w:val="11"/>
        </w:rPr>
        <w:t>、开展优质护理服务示范工程活动提高住院患者满意度</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200</w:t>
      </w:r>
      <w:r w:rsidRPr="00EF6A8B">
        <w:rPr>
          <w:rFonts w:ascii="Tahoma" w:eastAsia="宋体" w:hAnsi="Tahoma" w:cs="Tahoma"/>
          <w:color w:val="000000"/>
          <w:kern w:val="0"/>
          <w:sz w:val="11"/>
          <w:szCs w:val="11"/>
        </w:rPr>
        <w:t>、授权教育在糖尿病健康教育中的研究进展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201</w:t>
      </w:r>
      <w:r w:rsidRPr="00EF6A8B">
        <w:rPr>
          <w:rFonts w:ascii="Tahoma" w:eastAsia="宋体" w:hAnsi="Tahoma" w:cs="Tahoma"/>
          <w:color w:val="000000"/>
          <w:kern w:val="0"/>
          <w:sz w:val="11"/>
          <w:szCs w:val="11"/>
        </w:rPr>
        <w:t>、</w:t>
      </w:r>
      <w:proofErr w:type="gramStart"/>
      <w:r w:rsidRPr="00EF6A8B">
        <w:rPr>
          <w:rFonts w:ascii="Tahoma" w:eastAsia="宋体" w:hAnsi="Tahoma" w:cs="Tahoma"/>
          <w:color w:val="000000"/>
          <w:kern w:val="0"/>
          <w:sz w:val="11"/>
          <w:szCs w:val="11"/>
        </w:rPr>
        <w:t>良肢位摆放</w:t>
      </w:r>
      <w:proofErr w:type="gramEnd"/>
      <w:r w:rsidRPr="00EF6A8B">
        <w:rPr>
          <w:rFonts w:ascii="Tahoma" w:eastAsia="宋体" w:hAnsi="Tahoma" w:cs="Tahoma"/>
          <w:color w:val="000000"/>
          <w:kern w:val="0"/>
          <w:sz w:val="11"/>
          <w:szCs w:val="11"/>
        </w:rPr>
        <w:t>在脑卒中偏瘫患者早期康复护理中的应用进展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202</w:t>
      </w:r>
      <w:r w:rsidRPr="00EF6A8B">
        <w:rPr>
          <w:rFonts w:ascii="Tahoma" w:eastAsia="宋体" w:hAnsi="Tahoma" w:cs="Tahoma"/>
          <w:color w:val="000000"/>
          <w:kern w:val="0"/>
          <w:sz w:val="11"/>
          <w:szCs w:val="11"/>
        </w:rPr>
        <w:t>、预见性护理在急性粒细胞性白血病造血干细胞移植后并发门静脉血栓形成患者中的应用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203</w:t>
      </w:r>
      <w:r w:rsidRPr="00EF6A8B">
        <w:rPr>
          <w:rFonts w:ascii="Tahoma" w:eastAsia="宋体" w:hAnsi="Tahoma" w:cs="Tahoma"/>
          <w:color w:val="000000"/>
          <w:kern w:val="0"/>
          <w:sz w:val="11"/>
          <w:szCs w:val="11"/>
        </w:rPr>
        <w:t>、伤口湿性愈合理论的临床应用进展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204</w:t>
      </w:r>
      <w:r w:rsidRPr="00EF6A8B">
        <w:rPr>
          <w:rFonts w:ascii="Tahoma" w:eastAsia="宋体" w:hAnsi="Tahoma" w:cs="Tahoma"/>
          <w:color w:val="000000"/>
          <w:kern w:val="0"/>
          <w:sz w:val="11"/>
          <w:szCs w:val="11"/>
        </w:rPr>
        <w:t>、护理风险管理的研究进展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205</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ICU</w:t>
      </w:r>
      <w:r w:rsidRPr="00EF6A8B">
        <w:rPr>
          <w:rFonts w:ascii="Tahoma" w:eastAsia="宋体" w:hAnsi="Tahoma" w:cs="Tahoma"/>
          <w:color w:val="000000"/>
          <w:kern w:val="0"/>
          <w:sz w:val="11"/>
          <w:szCs w:val="11"/>
        </w:rPr>
        <w:t>患者非计划性拔管及相关研究进展</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206</w:t>
      </w:r>
      <w:r w:rsidRPr="00EF6A8B">
        <w:rPr>
          <w:rFonts w:ascii="Tahoma" w:eastAsia="宋体" w:hAnsi="Tahoma" w:cs="Tahoma"/>
          <w:color w:val="000000"/>
          <w:kern w:val="0"/>
          <w:sz w:val="11"/>
          <w:szCs w:val="11"/>
        </w:rPr>
        <w:t>、综合医院临床护士胜任</w:t>
      </w:r>
      <w:proofErr w:type="gramStart"/>
      <w:r w:rsidRPr="00EF6A8B">
        <w:rPr>
          <w:rFonts w:ascii="Tahoma" w:eastAsia="宋体" w:hAnsi="Tahoma" w:cs="Tahoma"/>
          <w:color w:val="000000"/>
          <w:kern w:val="0"/>
          <w:sz w:val="11"/>
          <w:szCs w:val="11"/>
        </w:rPr>
        <w:t>力研究</w:t>
      </w:r>
      <w:proofErr w:type="gramEnd"/>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207</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15</w:t>
      </w:r>
      <w:r w:rsidRPr="00EF6A8B">
        <w:rPr>
          <w:rFonts w:ascii="Tahoma" w:eastAsia="宋体" w:hAnsi="Tahoma" w:cs="Tahoma"/>
          <w:color w:val="000000"/>
          <w:kern w:val="0"/>
          <w:sz w:val="11"/>
          <w:szCs w:val="11"/>
        </w:rPr>
        <w:t>例人感染</w:t>
      </w:r>
      <w:r w:rsidRPr="00EF6A8B">
        <w:rPr>
          <w:rFonts w:ascii="Tahoma" w:eastAsia="宋体" w:hAnsi="Tahoma" w:cs="Tahoma"/>
          <w:color w:val="000000"/>
          <w:kern w:val="0"/>
          <w:sz w:val="11"/>
          <w:szCs w:val="11"/>
        </w:rPr>
        <w:t>H7N9</w:t>
      </w:r>
      <w:r w:rsidRPr="00EF6A8B">
        <w:rPr>
          <w:rFonts w:ascii="Tahoma" w:eastAsia="宋体" w:hAnsi="Tahoma" w:cs="Tahoma"/>
          <w:color w:val="000000"/>
          <w:kern w:val="0"/>
          <w:sz w:val="11"/>
          <w:szCs w:val="11"/>
        </w:rPr>
        <w:t>禽流感重症患者的护理</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208</w:t>
      </w:r>
      <w:r w:rsidRPr="00EF6A8B">
        <w:rPr>
          <w:rFonts w:ascii="Tahoma" w:eastAsia="宋体" w:hAnsi="Tahoma" w:cs="Tahoma"/>
          <w:color w:val="000000"/>
          <w:kern w:val="0"/>
          <w:sz w:val="11"/>
          <w:szCs w:val="11"/>
        </w:rPr>
        <w:t>、单次聚焦解决模式自我干预对护士职业倦怠的影响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209</w:t>
      </w:r>
      <w:r w:rsidRPr="00EF6A8B">
        <w:rPr>
          <w:rFonts w:ascii="Tahoma" w:eastAsia="宋体" w:hAnsi="Tahoma" w:cs="Tahoma"/>
          <w:color w:val="000000"/>
          <w:kern w:val="0"/>
          <w:sz w:val="11"/>
          <w:szCs w:val="11"/>
        </w:rPr>
        <w:t>、个体化延续护理对改善高血压患者生存质量的效果</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210</w:t>
      </w:r>
      <w:r w:rsidRPr="00EF6A8B">
        <w:rPr>
          <w:rFonts w:ascii="Tahoma" w:eastAsia="宋体" w:hAnsi="Tahoma" w:cs="Tahoma"/>
          <w:color w:val="000000"/>
          <w:kern w:val="0"/>
          <w:sz w:val="11"/>
          <w:szCs w:val="11"/>
        </w:rPr>
        <w:t>、组织气氛对护士工作投入的影响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211</w:t>
      </w:r>
      <w:r w:rsidRPr="00EF6A8B">
        <w:rPr>
          <w:rFonts w:ascii="Tahoma" w:eastAsia="宋体" w:hAnsi="Tahoma" w:cs="Tahoma"/>
          <w:color w:val="000000"/>
          <w:kern w:val="0"/>
          <w:sz w:val="11"/>
          <w:szCs w:val="11"/>
        </w:rPr>
        <w:t>、孕晚期干预支持对孕妇产时认知行为及分娩结局的影响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212</w:t>
      </w:r>
      <w:r w:rsidRPr="00EF6A8B">
        <w:rPr>
          <w:rFonts w:ascii="Tahoma" w:eastAsia="宋体" w:hAnsi="Tahoma" w:cs="Tahoma"/>
          <w:color w:val="000000"/>
          <w:kern w:val="0"/>
          <w:sz w:val="11"/>
          <w:szCs w:val="11"/>
        </w:rPr>
        <w:t>、</w:t>
      </w:r>
      <w:r w:rsidRPr="00EF6A8B">
        <w:rPr>
          <w:rFonts w:ascii="Tahoma" w:eastAsia="宋体" w:hAnsi="Tahoma" w:cs="Tahoma"/>
          <w:color w:val="000000"/>
          <w:kern w:val="0"/>
          <w:sz w:val="11"/>
          <w:szCs w:val="11"/>
        </w:rPr>
        <w:t>ICU</w:t>
      </w:r>
      <w:r w:rsidRPr="00EF6A8B">
        <w:rPr>
          <w:rFonts w:ascii="Tahoma" w:eastAsia="宋体" w:hAnsi="Tahoma" w:cs="Tahoma"/>
          <w:color w:val="000000"/>
          <w:kern w:val="0"/>
          <w:sz w:val="11"/>
          <w:szCs w:val="11"/>
        </w:rPr>
        <w:t>老年术后谵妄中医护理干预体会</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213</w:t>
      </w:r>
      <w:r w:rsidRPr="00EF6A8B">
        <w:rPr>
          <w:rFonts w:ascii="Tahoma" w:eastAsia="宋体" w:hAnsi="Tahoma" w:cs="Tahoma"/>
          <w:color w:val="000000"/>
          <w:kern w:val="0"/>
          <w:sz w:val="11"/>
          <w:szCs w:val="11"/>
        </w:rPr>
        <w:t>、心理干预对恶性肿瘤</w:t>
      </w:r>
      <w:proofErr w:type="gramStart"/>
      <w:r w:rsidRPr="00EF6A8B">
        <w:rPr>
          <w:rFonts w:ascii="Tahoma" w:eastAsia="宋体" w:hAnsi="Tahoma" w:cs="Tahoma"/>
          <w:color w:val="000000"/>
          <w:kern w:val="0"/>
          <w:sz w:val="11"/>
          <w:szCs w:val="11"/>
        </w:rPr>
        <w:t>围手术期</w:t>
      </w:r>
      <w:proofErr w:type="gramEnd"/>
      <w:r w:rsidRPr="00EF6A8B">
        <w:rPr>
          <w:rFonts w:ascii="Tahoma" w:eastAsia="宋体" w:hAnsi="Tahoma" w:cs="Tahoma"/>
          <w:color w:val="000000"/>
          <w:kern w:val="0"/>
          <w:sz w:val="11"/>
          <w:szCs w:val="11"/>
        </w:rPr>
        <w:t>患者的影响</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214</w:t>
      </w:r>
      <w:r w:rsidRPr="00EF6A8B">
        <w:rPr>
          <w:rFonts w:ascii="Tahoma" w:eastAsia="宋体" w:hAnsi="Tahoma" w:cs="Tahoma"/>
          <w:color w:val="000000"/>
          <w:kern w:val="0"/>
          <w:sz w:val="11"/>
          <w:szCs w:val="11"/>
        </w:rPr>
        <w:t>、护理安全干预机制的构建</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215</w:t>
      </w:r>
      <w:r w:rsidRPr="00EF6A8B">
        <w:rPr>
          <w:rFonts w:ascii="Tahoma" w:eastAsia="宋体" w:hAnsi="Tahoma" w:cs="Tahoma"/>
          <w:color w:val="000000"/>
          <w:kern w:val="0"/>
          <w:sz w:val="11"/>
          <w:szCs w:val="11"/>
        </w:rPr>
        <w:t>、奥马</w:t>
      </w:r>
      <w:proofErr w:type="gramStart"/>
      <w:r w:rsidRPr="00EF6A8B">
        <w:rPr>
          <w:rFonts w:ascii="Tahoma" w:eastAsia="宋体" w:hAnsi="Tahoma" w:cs="Tahoma"/>
          <w:color w:val="000000"/>
          <w:kern w:val="0"/>
          <w:sz w:val="11"/>
          <w:szCs w:val="11"/>
        </w:rPr>
        <w:t>哈系统</w:t>
      </w:r>
      <w:proofErr w:type="gramEnd"/>
      <w:r w:rsidRPr="00EF6A8B">
        <w:rPr>
          <w:rFonts w:ascii="Tahoma" w:eastAsia="宋体" w:hAnsi="Tahoma" w:cs="Tahoma"/>
          <w:color w:val="000000"/>
          <w:kern w:val="0"/>
          <w:sz w:val="11"/>
          <w:szCs w:val="11"/>
        </w:rPr>
        <w:t>在社区护理和延续护理中的应用</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lastRenderedPageBreak/>
        <w:t xml:space="preserve">　　</w:t>
      </w:r>
      <w:r w:rsidRPr="00EF6A8B">
        <w:rPr>
          <w:rFonts w:ascii="Tahoma" w:eastAsia="宋体" w:hAnsi="Tahoma" w:cs="Tahoma"/>
          <w:color w:val="000000"/>
          <w:kern w:val="0"/>
          <w:sz w:val="11"/>
          <w:szCs w:val="11"/>
        </w:rPr>
        <w:t>216</w:t>
      </w:r>
      <w:r w:rsidRPr="00EF6A8B">
        <w:rPr>
          <w:rFonts w:ascii="Tahoma" w:eastAsia="宋体" w:hAnsi="Tahoma" w:cs="Tahoma"/>
          <w:color w:val="000000"/>
          <w:kern w:val="0"/>
          <w:sz w:val="11"/>
          <w:szCs w:val="11"/>
        </w:rPr>
        <w:t>、层次化护理对急性非静脉曲张性上消化道出血患者</w:t>
      </w:r>
      <w:r w:rsidRPr="00EF6A8B">
        <w:rPr>
          <w:rFonts w:ascii="Tahoma" w:eastAsia="宋体" w:hAnsi="Tahoma" w:cs="Tahoma"/>
          <w:color w:val="000000"/>
          <w:kern w:val="0"/>
          <w:sz w:val="11"/>
          <w:szCs w:val="11"/>
        </w:rPr>
        <w:t>BRS</w:t>
      </w:r>
      <w:r w:rsidRPr="00EF6A8B">
        <w:rPr>
          <w:rFonts w:ascii="Tahoma" w:eastAsia="宋体" w:hAnsi="Tahoma" w:cs="Tahoma"/>
          <w:color w:val="000000"/>
          <w:kern w:val="0"/>
          <w:sz w:val="11"/>
          <w:szCs w:val="11"/>
        </w:rPr>
        <w:t>评分及护理满意度</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217</w:t>
      </w:r>
      <w:r w:rsidRPr="00EF6A8B">
        <w:rPr>
          <w:rFonts w:ascii="Tahoma" w:eastAsia="宋体" w:hAnsi="Tahoma" w:cs="Tahoma"/>
          <w:color w:val="000000"/>
          <w:kern w:val="0"/>
          <w:sz w:val="11"/>
          <w:szCs w:val="11"/>
        </w:rPr>
        <w:t>、循证护理应用中常见问题及误区分析</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218</w:t>
      </w:r>
      <w:r w:rsidRPr="00EF6A8B">
        <w:rPr>
          <w:rFonts w:ascii="Tahoma" w:eastAsia="宋体" w:hAnsi="Tahoma" w:cs="Tahoma"/>
          <w:color w:val="000000"/>
          <w:kern w:val="0"/>
          <w:sz w:val="11"/>
          <w:szCs w:val="11"/>
        </w:rPr>
        <w:t>、口腔门诊动态配置护理人力资源的研究</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219</w:t>
      </w:r>
      <w:r w:rsidRPr="00EF6A8B">
        <w:rPr>
          <w:rFonts w:ascii="Tahoma" w:eastAsia="宋体" w:hAnsi="Tahoma" w:cs="Tahoma"/>
          <w:color w:val="000000"/>
          <w:kern w:val="0"/>
          <w:sz w:val="11"/>
          <w:szCs w:val="11"/>
        </w:rPr>
        <w:t>、</w:t>
      </w:r>
      <w:proofErr w:type="gramStart"/>
      <w:r w:rsidRPr="00EF6A8B">
        <w:rPr>
          <w:rFonts w:ascii="Tahoma" w:eastAsia="宋体" w:hAnsi="Tahoma" w:cs="Tahoma"/>
          <w:color w:val="000000"/>
          <w:kern w:val="0"/>
          <w:sz w:val="11"/>
          <w:szCs w:val="11"/>
        </w:rPr>
        <w:t>密固达治疗</w:t>
      </w:r>
      <w:proofErr w:type="gramEnd"/>
      <w:r w:rsidRPr="00EF6A8B">
        <w:rPr>
          <w:rFonts w:ascii="Tahoma" w:eastAsia="宋体" w:hAnsi="Tahoma" w:cs="Tahoma"/>
          <w:color w:val="000000"/>
          <w:kern w:val="0"/>
          <w:sz w:val="11"/>
          <w:szCs w:val="11"/>
        </w:rPr>
        <w:t>骨质疏松性胸腰椎压缩骨折的临床观察及护理体会</w:t>
      </w:r>
      <w:r w:rsidRPr="00EF6A8B">
        <w:rPr>
          <w:rFonts w:ascii="Tahoma" w:eastAsia="宋体" w:hAnsi="Tahoma" w:cs="Tahoma"/>
          <w:color w:val="000000"/>
          <w:kern w:val="0"/>
          <w:sz w:val="11"/>
          <w:szCs w:val="11"/>
        </w:rPr>
        <w:br/>
      </w:r>
      <w:r w:rsidRPr="00EF6A8B">
        <w:rPr>
          <w:rFonts w:ascii="Tahoma" w:eastAsia="宋体" w:hAnsi="Tahoma" w:cs="Tahoma"/>
          <w:color w:val="000000"/>
          <w:kern w:val="0"/>
          <w:sz w:val="11"/>
          <w:szCs w:val="11"/>
        </w:rPr>
        <w:t xml:space="preserve">　　</w:t>
      </w:r>
      <w:r w:rsidRPr="00EF6A8B">
        <w:rPr>
          <w:rFonts w:ascii="Tahoma" w:eastAsia="宋体" w:hAnsi="Tahoma" w:cs="Tahoma"/>
          <w:color w:val="000000"/>
          <w:kern w:val="0"/>
          <w:sz w:val="11"/>
          <w:szCs w:val="11"/>
        </w:rPr>
        <w:t>220</w:t>
      </w:r>
      <w:r w:rsidRPr="00EF6A8B">
        <w:rPr>
          <w:rFonts w:ascii="Tahoma" w:eastAsia="宋体" w:hAnsi="Tahoma" w:cs="Tahoma"/>
          <w:color w:val="000000"/>
          <w:kern w:val="0"/>
          <w:sz w:val="11"/>
          <w:szCs w:val="11"/>
        </w:rPr>
        <w:t>、呼吸衰竭行无创呼吸机治疗患者的舒适化心理护理</w:t>
      </w:r>
    </w:p>
    <w:p w:rsidR="00D801D6" w:rsidRPr="00EF6A8B" w:rsidRDefault="00D801D6"/>
    <w:sectPr w:rsidR="00D801D6" w:rsidRPr="00EF6A8B"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6A8B"/>
    <w:rsid w:val="00D801D6"/>
    <w:rsid w:val="00EF6A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EF6A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A8B"/>
    <w:rPr>
      <w:rFonts w:ascii="宋体" w:eastAsia="宋体" w:hAnsi="宋体" w:cs="宋体"/>
      <w:b/>
      <w:bCs/>
      <w:kern w:val="36"/>
      <w:sz w:val="48"/>
      <w:szCs w:val="48"/>
    </w:rPr>
  </w:style>
  <w:style w:type="paragraph" w:styleId="a3">
    <w:name w:val="Normal (Web)"/>
    <w:basedOn w:val="a"/>
    <w:uiPriority w:val="99"/>
    <w:semiHidden/>
    <w:unhideWhenUsed/>
    <w:rsid w:val="00EF6A8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6A8B"/>
    <w:rPr>
      <w:b/>
      <w:bCs/>
    </w:rPr>
  </w:style>
</w:styles>
</file>

<file path=word/webSettings.xml><?xml version="1.0" encoding="utf-8"?>
<w:webSettings xmlns:r="http://schemas.openxmlformats.org/officeDocument/2006/relationships" xmlns:w="http://schemas.openxmlformats.org/wordprocessingml/2006/main">
  <w:divs>
    <w:div w:id="9138628">
      <w:bodyDiv w:val="1"/>
      <w:marLeft w:val="0"/>
      <w:marRight w:val="0"/>
      <w:marTop w:val="0"/>
      <w:marBottom w:val="0"/>
      <w:divBdr>
        <w:top w:val="none" w:sz="0" w:space="0" w:color="auto"/>
        <w:left w:val="none" w:sz="0" w:space="0" w:color="auto"/>
        <w:bottom w:val="none" w:sz="0" w:space="0" w:color="auto"/>
        <w:right w:val="none" w:sz="0" w:space="0" w:color="auto"/>
      </w:divBdr>
    </w:div>
    <w:div w:id="320499118">
      <w:bodyDiv w:val="1"/>
      <w:marLeft w:val="0"/>
      <w:marRight w:val="0"/>
      <w:marTop w:val="0"/>
      <w:marBottom w:val="0"/>
      <w:divBdr>
        <w:top w:val="none" w:sz="0" w:space="0" w:color="auto"/>
        <w:left w:val="none" w:sz="0" w:space="0" w:color="auto"/>
        <w:bottom w:val="none" w:sz="0" w:space="0" w:color="auto"/>
        <w:right w:val="none" w:sz="0" w:space="0" w:color="auto"/>
      </w:divBdr>
    </w:div>
    <w:div w:id="788670112">
      <w:bodyDiv w:val="1"/>
      <w:marLeft w:val="0"/>
      <w:marRight w:val="0"/>
      <w:marTop w:val="0"/>
      <w:marBottom w:val="0"/>
      <w:divBdr>
        <w:top w:val="none" w:sz="0" w:space="0" w:color="auto"/>
        <w:left w:val="none" w:sz="0" w:space="0" w:color="auto"/>
        <w:bottom w:val="none" w:sz="0" w:space="0" w:color="auto"/>
        <w:right w:val="none" w:sz="0" w:space="0" w:color="auto"/>
      </w:divBdr>
    </w:div>
    <w:div w:id="1015495162">
      <w:bodyDiv w:val="1"/>
      <w:marLeft w:val="0"/>
      <w:marRight w:val="0"/>
      <w:marTop w:val="0"/>
      <w:marBottom w:val="0"/>
      <w:divBdr>
        <w:top w:val="none" w:sz="0" w:space="0" w:color="auto"/>
        <w:left w:val="none" w:sz="0" w:space="0" w:color="auto"/>
        <w:bottom w:val="none" w:sz="0" w:space="0" w:color="auto"/>
        <w:right w:val="none" w:sz="0" w:space="0" w:color="auto"/>
      </w:divBdr>
    </w:div>
    <w:div w:id="136062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949</Words>
  <Characters>5410</Characters>
  <Application>Microsoft Office Word</Application>
  <DocSecurity>0</DocSecurity>
  <Lines>45</Lines>
  <Paragraphs>12</Paragraphs>
  <ScaleCrop>false</ScaleCrop>
  <Company>微软中国</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2019-01-05T06:22:00Z</dcterms:created>
  <dcterms:modified xsi:type="dcterms:W3CDTF">2019-01-05T06:23:00Z</dcterms:modified>
</cp:coreProperties>
</file>