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08" w:rsidRPr="004C7208" w:rsidRDefault="004C7208" w:rsidP="004C7208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4C720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染织类毕业论文题目</w:t>
      </w:r>
    </w:p>
    <w:p w:rsidR="004C7208" w:rsidRPr="004C7208" w:rsidRDefault="004C7208" w:rsidP="004C7208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染织是一个汉语词语，是指染与织的合称。一、广义为染与织的合称。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染即染色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，染色在某种意义上含印花，因为织物印花是局部染色；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织即织造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、织花；染织狭义指印花和织花。二、染织美术的简称，如染织美术专业有时简称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染织专业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”.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下面是学术堂为大家整理的染织类毕业论文题目。希望能够帮助大家。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b/>
          <w:bCs/>
          <w:color w:val="000000"/>
          <w:kern w:val="0"/>
          <w:sz w:val="11"/>
        </w:rPr>
        <w:t>染织类毕业论文题目</w:t>
      </w:r>
      <w:proofErr w:type="gramStart"/>
      <w:r w:rsidRPr="004C7208">
        <w:rPr>
          <w:rFonts w:ascii="Tahoma" w:eastAsia="宋体" w:hAnsi="Tahoma" w:cs="Tahoma"/>
          <w:b/>
          <w:bCs/>
          <w:color w:val="000000"/>
          <w:kern w:val="0"/>
          <w:sz w:val="11"/>
        </w:rPr>
        <w:t>一</w:t>
      </w:r>
      <w:proofErr w:type="gramEnd"/>
      <w:r w:rsidRPr="004C7208">
        <w:rPr>
          <w:rFonts w:ascii="Tahoma" w:eastAsia="宋体" w:hAnsi="Tahoma" w:cs="Tahoma"/>
          <w:b/>
          <w:bCs/>
          <w:color w:val="000000"/>
          <w:kern w:val="0"/>
          <w:sz w:val="11"/>
        </w:rPr>
        <w:t>：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、湘西传统染织艺术在视觉传达设计中的应用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、美孚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黎女子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服饰的现代设计应用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、日本絣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织及其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代表性纹样特征探究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、长三角染织类非物质文化遗产的艺术特征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、手绘在服装艺术设计中的运用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、染织厂染织混合废水处理工程实例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、试析元代染织纹样在茶艺表演类服装设计中的应用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、日本传统染织艺术之旅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以东京、冲绳两地为例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、中亚地区伊卡特织物图案艺术特征及创新应用研究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、爱马仕丝巾图案设计与艺术研究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、浅析草木染的发展与现状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、草木染在现代生活中的创新与应用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、探析唐宋染织图案中的花卉纹样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、北京市某织染企业职业病危害现状评价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、体验消费与染织艺术的传承与发展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、医院内污染织物收集转运过程感染管理现状调查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、水墨染织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服装材料设计中的染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缬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艺术传承与创新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、壮族传统纺织工艺及其文化研究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、传统扎染工艺与现代数码技术结合的创新设计研究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、棉麻织物在现代服装中的应用探究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、浅谈酶催化技术在印染废水处理中的应用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、西南少数民族染织艺术中的色彩美学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、台湾花布的图案装饰特色研究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、河北民间传统染织工艺现状及发展策略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、台湾花布与山东民间彩印花布的艺术特色对比及应用研究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、浅析唐代织锦装饰纹样的艺术表现形式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、洗礼中重生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谈传统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染织艺术的现代性转型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、黎族非物质文化遗产资源开发对策研究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以黎族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染织绣技艺为例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、品色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衣制度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的发展变迁及影响因素研究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、中亚伊卡特图案初探及在现代服装设计中的应用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、传统手工编织设计的可持续发展理念初探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、中日染织花卉纹样的比较研究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、基于变函数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Julia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图形的黑白装饰图案丝巾设计方法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、湘西染织艺术旅游纪念品包装设计教学思考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4C7208">
        <w:rPr>
          <w:rFonts w:ascii="Tahoma" w:eastAsia="宋体" w:hAnsi="Tahoma" w:cs="Tahoma"/>
          <w:b/>
          <w:bCs/>
          <w:color w:val="000000"/>
          <w:kern w:val="0"/>
          <w:sz w:val="11"/>
        </w:rPr>
        <w:t>染织类毕业论文题目二：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、汇泉染织打造更时尚面料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、关于染织设计教育的思考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从芬兰设计说开去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、中日染织花卉纹样研究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、民间染织遗产：就地保护就近研究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、地域文化背景下高校旅游纪念品设计教学探索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以湘西染织艺术为例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、湖南传统染织艺术融入室内设计主题空间的教学探讨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、湖南传统染织艺术资源在服装设计教学中的运用与创新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、高等院校染织纤维专业教学模式设置与设计大赛互动实践研究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、天门蓝印花布设计元素在现代服装中的创新应用研究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、佩兹利纹样在现代家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纺设计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中的装饰研究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、中国民间图案色彩的抽象表现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、染织专业实验教学创新探索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、我国印染织物产品标准与服装产品标准的差异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、从模仿绘画到图案设计的日本近代染织艺术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、中、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日传统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染织工艺及其纹样的传承与保护研究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、以环保为主题的纺织材料装置艺术的设计与研究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、论乡土织物在现代室内设计中的艺术价值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、长三角地区染织文化的研究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、试论近世初期风俗画中小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袖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和服的绘画表现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、传统图案在染织艺术设计中的应用研究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、传统扎染与现代扎染艺术的起源发展与前景展望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、景宁畲族传统服饰艺术在现代的发展研究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、染色废水处理改造方案研究与实施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、论黎族织锦植物染技艺在现代服装设计中的运用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、民间手工印染艺术在现代居室软装饰中的价值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、染织艺术设计中的色彩要素探析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、明清水陆画所绘之染织纹样研究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、探析吉祥观与景德镇明清彩瓷表现的图饰特点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、日本近代染织技术的引进与革新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、碱减量印染废水处理工程实例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、黎族传统纺线技艺研究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、明代工艺美术色彩赏析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、山竹壳天然染料对真丝织物的染色工艺研究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、丰富设计素描教学方式提升学生学习兴趣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、抗战前细纱交易困境及民族染织厂的应对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、海南黎族织锦中基本纹图案探究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、与大自然合作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染织产品设计的创意新思维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、凉山彝族服饰传统染织工艺研究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4C7208">
        <w:rPr>
          <w:rFonts w:ascii="Tahoma" w:eastAsia="宋体" w:hAnsi="Tahoma" w:cs="Tahoma"/>
          <w:b/>
          <w:bCs/>
          <w:color w:val="000000"/>
          <w:kern w:val="0"/>
          <w:sz w:val="11"/>
        </w:rPr>
        <w:t>染织类毕业论文题目三：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、渐变形式在当今染织艺术设计中的运用分析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、棉麻手工染织面料在创意服装中的应用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、黎锦的保护与传承现状研究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、浅谈唐代染织纹样的审美特征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、浅述染织中的棉纤维及手工艺表现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、民族传统染整工艺的现代价值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、中国传统工艺的保护研究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以染织工艺为例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、云南大理扎染视觉审美研究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、用形式美法则剖析中国传统染织纹样之特点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、中国长三角地区染织类非物质文化遗产研究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、自然主义风格在日本纤维艺术中的表现与思考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、我国印染织物产品标准与服装产品标准比较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、隋唐染织工艺在敦煌服饰图案中的体现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、民国日常旗袍面料色彩研究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、后申报时期民族传统工艺保护与传承的忧与思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以海南黎族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染织绣工艺为例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、丝织物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印花中仿蜡染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图案设计及工艺的研究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、中国古代文献中记载的植物染料及其文化内涵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、从敦煌藻井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图案谈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现代染织纹样设计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、服装面料在全球化影响下的仿生设计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、手绘技法在现代服装设计中的使用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、蜡染的审美特征及其图案构成特征研究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、医院社会化洗涤污染织物收集转运过程中医院感染质量控制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、基于数学图形的染织图案设计研究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、国际旅游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岛背景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下传统工艺的传承与保护研究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以海南黎族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染织绣工艺为例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、理性色彩与感性色彩在染织设计中的统一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、软雕塑艺术语言对我国纤维艺术教育的启示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、海南纺织史若干问题的探讨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、可溶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PVA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伴纺高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支纯棉色织面料的生产工艺路线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、关于纤维艺术设计教学的思考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、论佛教文化影响下的我国古代染织纹样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、地域文化主题的染织旅游纪念品设计探讨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、浅议市场需求对高校染织设计教学的影响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、基于数字化技术视角下的非物质文化遗产保护研究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以黎族传统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染织绣工艺为例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、染织排水对日本青鳉幼鱼和胚胎的毒性效应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、染织艺术设计专业素描教学改革的思考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、染织艺术设计专业色彩教学改革的思考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、地域文化主题的染织设计研究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、论苗族服饰中龙纹图案染织绣技艺之美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、染织艺术设计新论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、关于染织专业学生手工台板印花实践的思考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、染织美术教学中设计要素浅论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、从材料的运用看中国染织工艺的发展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、齐国染织工艺及对后世的影响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、中国非物质文化遗产的传承与发展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黎族传统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染织绣技艺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、浅论中国传统染织中的生命树纹样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、染织类非物质文化遗产的概念和特征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、染织设计中的中国画元素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、作业成本法在染织业的推广与应用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、手工染织文化遗产的文化内涵与价值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、黎族</w:t>
      </w:r>
      <w:proofErr w:type="gramStart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纺</w:t>
      </w:r>
      <w:proofErr w:type="gramEnd"/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染织绣技艺筹备申报世界非物质文化遗产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、现代绘画艺术对染织图案设计的影响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、画学着作与中国染织服饰史研究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4C7208">
        <w:rPr>
          <w:rFonts w:ascii="Tahoma" w:eastAsia="宋体" w:hAnsi="Tahoma" w:cs="Tahoma"/>
          <w:color w:val="000000"/>
          <w:kern w:val="0"/>
          <w:sz w:val="11"/>
          <w:szCs w:val="11"/>
        </w:rPr>
        <w:t>、染织艺术设计专业培养目标和知识结构的探讨</w:t>
      </w:r>
    </w:p>
    <w:p w:rsidR="00D801D6" w:rsidRPr="004C7208" w:rsidRDefault="00D801D6"/>
    <w:sectPr w:rsidR="00D801D6" w:rsidRPr="004C7208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208"/>
    <w:rsid w:val="004C7208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2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20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C72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639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2719</Characters>
  <Application>Microsoft Office Word</Application>
  <DocSecurity>0</DocSecurity>
  <Lines>22</Lines>
  <Paragraphs>6</Paragraphs>
  <ScaleCrop>false</ScaleCrop>
  <Company>微软中国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2019-01-05T06:47:00Z</dcterms:created>
  <dcterms:modified xsi:type="dcterms:W3CDTF">2019-01-05T06:47:00Z</dcterms:modified>
</cp:coreProperties>
</file>