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AB" w:rsidRPr="00875BAB" w:rsidRDefault="00875BAB" w:rsidP="00875BA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75BAB">
        <w:rPr>
          <w:rFonts w:ascii="Tahoma" w:eastAsia="宋体" w:hAnsi="Tahoma" w:cs="Tahoma"/>
          <w:b/>
          <w:bCs/>
          <w:color w:val="02A2D6"/>
          <w:kern w:val="36"/>
          <w:sz w:val="22"/>
        </w:rPr>
        <w:t>物流与供应链管理论文题目</w:t>
      </w:r>
    </w:p>
    <w:p w:rsidR="00903961" w:rsidRDefault="00875BAB" w:rsidP="00875BAB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物流供应链管理将成为我国企业信息化战略的突破口，全面预算是带动新时期信息化经济增长的引擎，利用全面预算管理系统很好地进行物流供应链环节的适时掌控，将对行业信息化的发展起到一定的促进作用。以下是物流与供应链管理论文题目，希望能够帮助大家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物流与供应链管理论文题目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供应链管理的物流配送模式优化路径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、供应链物流管理在煤炭销售中的应用分析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、中小企业供应链管理策略研究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、基于大数据技术的钢材物流交易管理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云服务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平台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、供应链系统下的企业物流管理对策分析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、低碳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供应链下的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物流集成运作策略研究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、我国煤炭物流绿色化发展存在的问题及路径探析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、基于物联网的农产品智慧物流信息系统设计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、医院资源计划系统在医疗设备供应链管理中的应用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、医用材料一体化物流系统在我院的构建及应用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、对中国零售企业有效地进行供应链管理的建议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以沃尔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、横向公平偏好对物流服务供应链协同运作的影响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、试析引入供应链管理思想实现军事物流跨越式发展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、基于供应链流程的物流成本核算与管理探究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、物联网技术在连锁企业供应链管理中的应用研究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SWOT</w:t>
      </w:r>
      <w:r>
        <w:rPr>
          <w:rFonts w:ascii="Tahoma" w:hAnsi="Tahoma" w:cs="Tahoma"/>
          <w:color w:val="000000"/>
          <w:sz w:val="15"/>
          <w:szCs w:val="15"/>
        </w:rPr>
        <w:t>分析的章丘市冷链物流现状分析及对策研究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、价值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链下供应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链物流信息管理分析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、豫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鑫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公司供应链系统下的企业物流管理探析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、不确定性环境下汽车供应链物流计划协同优化研究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、基于物联网的物流供应链体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系建设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、基于我国物流发展的国际物流及供应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链贸易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市场研究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、关于实现联网技术优化冷链物流管理的探讨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、供应链视角下的港口物流绩效评价研究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基于超效率三阶段</w:t>
      </w:r>
      <w:r>
        <w:rPr>
          <w:rFonts w:ascii="Tahoma" w:hAnsi="Tahoma" w:cs="Tahoma"/>
          <w:color w:val="000000"/>
          <w:sz w:val="15"/>
          <w:szCs w:val="15"/>
        </w:rPr>
        <w:t>DEA</w:t>
      </w:r>
      <w:r>
        <w:rPr>
          <w:rFonts w:ascii="Tahoma" w:hAnsi="Tahoma" w:cs="Tahoma"/>
          <w:color w:val="000000"/>
          <w:sz w:val="15"/>
          <w:szCs w:val="15"/>
        </w:rPr>
        <w:t>模型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、设备成套项目的供应链管理问题研究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、基于供应链管理的绿色物流研究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、供应链系统下的企业物流管理研究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、新常态下我国畜产品物流发展路径探索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、基于新动能成长的我国绿色物流发展探析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ISM</w:t>
      </w:r>
      <w:r>
        <w:rPr>
          <w:rFonts w:ascii="Tahoma" w:hAnsi="Tahoma" w:cs="Tahoma"/>
          <w:color w:val="000000"/>
          <w:sz w:val="15"/>
          <w:szCs w:val="15"/>
        </w:rPr>
        <w:t>的荔枝冷链物流发展影响因素分析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、我国食品供应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链风险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评估研究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、浅论供应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链金融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产品设计及优化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新常态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下我国物流与供应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链发展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趋势与政策展望研究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、基于供应链管理的物流信息集成系统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物流与供应链管理论文题目二：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、退货逆向物流管理策略研究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、浅析传统物流管理向现代供应链管理模式转变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、电子商务物流</w:t>
      </w:r>
      <w:r>
        <w:rPr>
          <w:rFonts w:ascii="Tahoma" w:hAnsi="Tahoma" w:cs="Tahoma"/>
          <w:color w:val="000000"/>
          <w:sz w:val="15"/>
          <w:szCs w:val="15"/>
        </w:rPr>
        <w:t>TMS</w:t>
      </w:r>
      <w:r>
        <w:rPr>
          <w:rFonts w:ascii="Tahoma" w:hAnsi="Tahoma" w:cs="Tahoma"/>
          <w:color w:val="000000"/>
          <w:sz w:val="15"/>
          <w:szCs w:val="15"/>
        </w:rPr>
        <w:t>运价促销管理研究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、基于供应链管理的物流外包探讨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、供应链管理对企业物流的影响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SPD</w:t>
      </w:r>
      <w:r>
        <w:rPr>
          <w:rFonts w:ascii="Tahoma" w:hAnsi="Tahoma" w:cs="Tahoma"/>
          <w:color w:val="000000"/>
          <w:sz w:val="15"/>
          <w:szCs w:val="15"/>
        </w:rPr>
        <w:t>模式的医用耗材物流管理流程优化策略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、互联网供应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链金融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模式在我国的实践和发展对策分析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、基于资源优化智能调配的电子商务及物流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配送管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控系统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、仓储、物流与供应链管理研究新进展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、现代供应链管理与物流管理的关系探讨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、生鲜食品供应链管理的第三方物流作用分析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、基于现代物流供应链的电网物资管理问题探讨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、浅析供应链管理下我国汽车行业物流管理的优化措施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、传统物流向供应链式物流管理方向发展的思考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以广东省传统物流发展为例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、电子商务视域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下长株潭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鲜活农产品供应链管理策略研究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、国美电器商业模式转型中营运资金管理研究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公司引入第三方物流的</w:t>
      </w:r>
      <w:r>
        <w:rPr>
          <w:rFonts w:ascii="Tahoma" w:hAnsi="Tahoma" w:cs="Tahoma"/>
          <w:color w:val="000000"/>
          <w:sz w:val="15"/>
          <w:szCs w:val="15"/>
        </w:rPr>
        <w:t>VMI</w:t>
      </w:r>
      <w:r>
        <w:rPr>
          <w:rFonts w:ascii="Tahoma" w:hAnsi="Tahoma" w:cs="Tahoma"/>
          <w:color w:val="000000"/>
          <w:sz w:val="15"/>
          <w:szCs w:val="15"/>
        </w:rPr>
        <w:t>供应链优化研究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、供应链管理模式下的饲料企业物流现状与对策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、供应链系统下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的茶企物流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、基于物联网和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云计算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架构的物流园区供应链管理平台研究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、浅谈企业库房管理存在问题及解决办法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、企业物流信息化的发展及在供应链管理中的应用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云制造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环境下农机供应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链服务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平台架构研究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、第三方物流管理模式及其信息系统的探讨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供应链下的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企业物流管理措施分析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、现代物流企业绿色物流管理理念探讨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、供应链管理环境下的物流管理及其战略分析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、制造业生产物流成本影响因素分析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、基于供应链的铸造企业逆向物流系统研究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、物流供应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链风险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辨识及管控的系统思考及仿真研究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、第三方物流企业供应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链成本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管理模式探析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XF</w:t>
      </w:r>
      <w:r>
        <w:rPr>
          <w:rFonts w:ascii="Tahoma" w:hAnsi="Tahoma" w:cs="Tahoma"/>
          <w:color w:val="000000"/>
          <w:sz w:val="15"/>
          <w:szCs w:val="15"/>
        </w:rPr>
        <w:t>速运为例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、基于成本管理的服装供应链流程优化研究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、供应链视角下青岛海尔营运资金管理绩效研究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物流与供应链管理论文题目三：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、浅析大数据环境下集成供应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链运作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与物流管理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、交叉学科建设与运行机制研究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以物流与供应链管理为例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、基于物联网技术的汽车供应链物流管理系统设计与实现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供应链下民营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企业物流管理探讨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、伙伴关系、物流能力与供应链整合关系研究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、供应链逆向物流管理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供应链下物流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成本管理研究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、需求不确定下物流服务供应链整合运作研究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、汽车经济与供应链物流管理发展新动态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、基于供应链管理的制造业与物流业联动发展策略研究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以上海市为例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、基于供应链流程的物流成本核算与管理分析</w:t>
      </w:r>
    </w:p>
    <w:p w:rsidR="00875BAB" w:rsidRPr="00875BAB" w:rsidRDefault="00875BAB" w:rsidP="00875BAB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基于第三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方物流企业的农产品供应链管理模式研究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、物流管理专业人才培养供应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链模式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的改革与创新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、基于供应链管理的第三方物流发展战略思考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、基于供应链集成化管理的咸宁农产品物流企业探究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、基于供应链系统的企业物流管理对策研究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、基于供应链系统的企业物流管理探讨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、试论基于供应链环境下精益物流管理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、基于信息网络平台的农产品供应链物流管理模式研究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、基于绿色供应链管理的现代企业物流管理模式探讨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、供应链管理环境下物流管理创新探讨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、跨境电子商务视角下国际物流供应链管理模式构建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、供应链管理软件在冷链物流行业市场定位研究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、浅谈供应链管理模式在物流企业的应用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、物流企业供应链管理实践研究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、基于云物流的发电集团燃料供应链管理模式研究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、供应链精益物流是物流管理专业建设的发展方向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、供应链管理视角下的物流职业教育改革初探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、物流供应链管理技术的发展创新及其应用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、电子商务企业的供应链物流管理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以京东商城为例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、新技术新能源革命对物流与供应链管理的冲击与对策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、中小物流企业供应链物流管理分析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、供应链系统下的企业物流管理路径探讨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物流与供应链管理论文题目四：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、基于供应链系统下的企业物流管理分析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、试论基于供应链系统下的企业物流管理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、基于供应链管理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的茶企物流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风险预警机制研究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、传统物流向现代供应链管理转变的策略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、基于供应链的物流企业营销管理与创新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、浅谈传统物流向现代供应链管理转变的措施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、传统物流管理向现代供应链管理模式转变的思考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、探讨基于供应链的企业物流管理流程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、基于广告、技术、奖励的二级供应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链效益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最大化研究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、试论供应链系统下的企业物流管理研究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、基于供应链管理的连锁零售物流模式研究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全供应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链的物流透明管理系统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、供应链系统下企业物流管理系统的研究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、供应链管理环境下第三方物流企业策略研究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、基于供应链管理饲料企业的物流现状分析与研究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、供应链环境下</w:t>
      </w:r>
      <w:r>
        <w:rPr>
          <w:rFonts w:ascii="Tahoma" w:hAnsi="Tahoma" w:cs="Tahoma"/>
          <w:color w:val="000000"/>
          <w:sz w:val="15"/>
          <w:szCs w:val="15"/>
        </w:rPr>
        <w:t>W</w:t>
      </w:r>
      <w:r>
        <w:rPr>
          <w:rFonts w:ascii="Tahoma" w:hAnsi="Tahoma" w:cs="Tahoma"/>
          <w:color w:val="000000"/>
          <w:sz w:val="15"/>
          <w:szCs w:val="15"/>
        </w:rPr>
        <w:t>公司物流成本控制策略研究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、农产品供应链物流运作逻辑研究与计划管理系统设计开发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、基于供应链的</w:t>
      </w:r>
      <w:r>
        <w:rPr>
          <w:rFonts w:ascii="Tahoma" w:hAnsi="Tahoma" w:cs="Tahoma"/>
          <w:color w:val="000000"/>
          <w:sz w:val="15"/>
          <w:szCs w:val="15"/>
        </w:rPr>
        <w:t>JC</w:t>
      </w:r>
      <w:r>
        <w:rPr>
          <w:rFonts w:ascii="Tahoma" w:hAnsi="Tahoma" w:cs="Tahoma"/>
          <w:color w:val="000000"/>
          <w:sz w:val="15"/>
          <w:szCs w:val="15"/>
        </w:rPr>
        <w:t>电网物流配送系统优化研究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、黑龙江省农产品冷链物流模式研究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淘宝供应链企业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的协同及收益分析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、浅析国际物流发展趋势下的供应链管理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SCOR</w:t>
      </w:r>
      <w:r>
        <w:rPr>
          <w:rFonts w:ascii="Tahoma" w:hAnsi="Tahoma" w:cs="Tahoma"/>
          <w:color w:val="000000"/>
          <w:sz w:val="15"/>
          <w:szCs w:val="15"/>
        </w:rPr>
        <w:t>模型的中药生产企业供应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链风险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的识别研究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、铁路主导型煤炭供应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链关键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、供应链视角下的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企业物流管理改进研究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N</w:t>
      </w:r>
      <w:r>
        <w:rPr>
          <w:rFonts w:ascii="Tahoma" w:hAnsi="Tahoma" w:cs="Tahoma"/>
          <w:color w:val="000000"/>
          <w:sz w:val="15"/>
          <w:szCs w:val="15"/>
        </w:rPr>
        <w:t>银行供应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链金融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风险控制研究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、供应链管理导向下的煤炭物流模式研究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、我国汽车产业第三方物流问题研究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、物流标准化在物流供应链管理中的应用研究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以肇庆</w:t>
      </w:r>
      <w:r>
        <w:rPr>
          <w:rFonts w:ascii="Tahoma" w:hAnsi="Tahoma" w:cs="Tahoma"/>
          <w:color w:val="000000"/>
          <w:sz w:val="15"/>
          <w:szCs w:val="15"/>
        </w:rPr>
        <w:t>ZM</w:t>
      </w:r>
      <w:r>
        <w:rPr>
          <w:rFonts w:ascii="Tahoma" w:hAnsi="Tahoma" w:cs="Tahoma"/>
          <w:color w:val="000000"/>
          <w:sz w:val="15"/>
          <w:szCs w:val="15"/>
        </w:rPr>
        <w:t>物流有限公司为例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公司中国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区供应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链管理优化研究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、供应链视角的服装业物流管理探析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公司供应链管理优化研究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Web</w:t>
      </w:r>
      <w:r>
        <w:rPr>
          <w:rFonts w:ascii="Tahoma" w:hAnsi="Tahoma" w:cs="Tahoma"/>
          <w:color w:val="000000"/>
          <w:sz w:val="15"/>
          <w:szCs w:val="15"/>
        </w:rPr>
        <w:t>物流企业资源供应链管理平台的设计和实现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VaR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方法的铁路供应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链金融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风险管理研究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、基于集中式订阅模式的供应链物流跟踪系统研究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物流与供应链管理论文题目五：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、基于供应链的桂林优利特集团物流系统研究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、基于服务生态圈的供应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链金融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风险管理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链协调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研究的主要进展与趋势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、供应链绿色物流管理策略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、基于精益物流供应链管理模式探究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、物流服务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供应链下德国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物流发展经验及借鉴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、供应链管理与铁路发展现代物流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、现代农资物流与供应链管理探讨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、基于供应链管理思维的第四方物流发展必要性研究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以菜鸟物流为例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、基于供应链系统下的企业物流管理研究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、物流企业供应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链风险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承受能力研究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、信息化环境下企业供应链协同物流管理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、供应链中物流及信息流管理分析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、关于供应链管理的京东物流配送改进策略分析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、基于供应链管理的物流管理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、物流与供应链管理三大思考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、供应链一体化时代下的物流管理路径研究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、从供应链管理角度分析第四方物流企业核心竞争力培育策略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、供应链管理模式下</w:t>
      </w:r>
      <w:r>
        <w:rPr>
          <w:rFonts w:ascii="Tahoma" w:hAnsi="Tahoma" w:cs="Tahoma"/>
          <w:color w:val="000000"/>
          <w:sz w:val="15"/>
          <w:szCs w:val="15"/>
        </w:rPr>
        <w:t>H</w:t>
      </w:r>
      <w:r>
        <w:rPr>
          <w:rFonts w:ascii="Tahoma" w:hAnsi="Tahoma" w:cs="Tahoma"/>
          <w:color w:val="000000"/>
          <w:sz w:val="15"/>
          <w:szCs w:val="15"/>
        </w:rPr>
        <w:t>公司生产计划研究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、制造业供应链物流精益化管理理论探讨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AJ</w:t>
      </w:r>
      <w:r>
        <w:rPr>
          <w:rFonts w:ascii="Tahoma" w:hAnsi="Tahoma" w:cs="Tahoma"/>
          <w:color w:val="000000"/>
          <w:sz w:val="15"/>
          <w:szCs w:val="15"/>
        </w:rPr>
        <w:t>汽车物流公司库存管理问题与对策研究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、供应链物流能力评价与优化及系统构建研究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、电子商务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下供应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链应急物流决策探究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、大数据背景下基于客户需求的供应网络优化问题的研究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、第三方物流嵌入全球供应链的动因、作用与协同管理机制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、基于供应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链模式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下的企业物流管理研究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、供应链环境下的精益物流管理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、基于供应链视角的海产品物流质量管理研究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、基于供应链管理的第四方物流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、物流供应链管理技术的发展创新与应用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、稀土出口大型物流供应链财务管理系统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、供应链管理模式下的企业物流管理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、基于供应链管理的物流仓储管理系统研究与开发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、南纺股份出口供应链管理优化研究</w:t>
      </w:r>
    </w:p>
    <w:sectPr w:rsidR="00875BAB" w:rsidRPr="00875BAB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5BAB"/>
    <w:rsid w:val="00875BAB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5B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BA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75B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3784</Characters>
  <Application>Microsoft Office Word</Application>
  <DocSecurity>0</DocSecurity>
  <Lines>31</Lines>
  <Paragraphs>8</Paragraphs>
  <ScaleCrop>false</ScaleCrop>
  <Company>微软中国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2019-01-04T17:52:00Z</dcterms:created>
  <dcterms:modified xsi:type="dcterms:W3CDTF">2019-01-04T17:52:00Z</dcterms:modified>
</cp:coreProperties>
</file>