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21F" w:rsidRPr="006B721F" w:rsidRDefault="006B721F" w:rsidP="006B721F">
      <w:pPr>
        <w:widowControl/>
        <w:spacing w:line="600" w:lineRule="atLeast"/>
        <w:jc w:val="center"/>
        <w:outlineLvl w:val="0"/>
        <w:rPr>
          <w:rFonts w:ascii="Tahoma" w:eastAsia="宋体" w:hAnsi="Tahoma" w:cs="Tahoma"/>
          <w:b/>
          <w:bCs/>
          <w:color w:val="02A2D6"/>
          <w:kern w:val="36"/>
          <w:sz w:val="22"/>
        </w:rPr>
      </w:pPr>
      <w:r w:rsidRPr="006B721F">
        <w:rPr>
          <w:rFonts w:ascii="Tahoma" w:eastAsia="宋体" w:hAnsi="Tahoma" w:cs="Tahoma"/>
          <w:b/>
          <w:bCs/>
          <w:color w:val="02A2D6"/>
          <w:kern w:val="36"/>
          <w:sz w:val="22"/>
        </w:rPr>
        <w:t>网球方向毕业论文题目</w:t>
      </w:r>
    </w:p>
    <w:p w:rsidR="00903961" w:rsidRDefault="006B721F" w:rsidP="006B721F">
      <w:pPr>
        <w:ind w:firstLine="300"/>
        <w:rPr>
          <w:rFonts w:ascii="Tahoma" w:hAnsi="Tahoma" w:cs="Tahoma" w:hint="eastAsia"/>
          <w:color w:val="000000"/>
          <w:sz w:val="15"/>
          <w:szCs w:val="15"/>
        </w:rPr>
      </w:pPr>
      <w:r>
        <w:rPr>
          <w:rFonts w:ascii="Tahoma" w:hAnsi="Tahoma" w:cs="Tahoma"/>
          <w:color w:val="000000"/>
          <w:sz w:val="15"/>
          <w:szCs w:val="15"/>
        </w:rPr>
        <w:t>网球是一项优美而激烈的体育运动，网球运动的由来和发展可以用四句话来概括：孕育在法国，诞生在英国，开始普及和形成高潮在美国，现在盛行全世界，被称为世界第二大球类运动。网球通常在两个单打球员或两对组合之间进行。球员在网球场上隔着球网用网球拍击打网球。以下是网球方向毕业论文题目，欢迎大家阅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网球方向毕业论文题目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、高校网球运动员核心力量训练与传统力量训练的比较分析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、国际网球赛事举办对区域旅游空间发展的推动作用研究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、多方向移动训练方法在高校网球训练中的应用研究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、灵敏素质训练对</w:t>
      </w:r>
      <w:r>
        <w:rPr>
          <w:rFonts w:ascii="Tahoma" w:hAnsi="Tahoma" w:cs="Tahoma"/>
          <w:color w:val="000000"/>
          <w:sz w:val="15"/>
          <w:szCs w:val="15"/>
        </w:rPr>
        <w:t>10-12</w:t>
      </w:r>
      <w:r>
        <w:rPr>
          <w:rFonts w:ascii="Tahoma" w:hAnsi="Tahoma" w:cs="Tahoma"/>
          <w:color w:val="000000"/>
          <w:sz w:val="15"/>
          <w:szCs w:val="15"/>
        </w:rPr>
        <w:t>岁儿童网球底线移动能力影响的研究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、中美青少年网球运动员培养的比较研究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、网球运动对大学生心血管系统机能的影响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、河北省少儿短式网球运动开展现状的研究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、北京市小学网球开展状况对网球后备人才培养影响的研究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、专项身体素质在网球训练中重要性的实验研究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、我国男子竞技网球现状及未来发展对策研究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、成都市网球俱乐部教练员现状调查及对高校网球人才培养的思考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、株洲市小学短式网球开展的可行性研究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w:t>
      </w:r>
      <w:r>
        <w:rPr>
          <w:rFonts w:ascii="Tahoma" w:hAnsi="Tahoma" w:cs="Tahoma"/>
          <w:color w:val="000000"/>
          <w:sz w:val="15"/>
          <w:szCs w:val="15"/>
        </w:rPr>
        <w:t>6-12</w:t>
      </w:r>
      <w:r>
        <w:rPr>
          <w:rFonts w:ascii="Tahoma" w:hAnsi="Tahoma" w:cs="Tahoma"/>
          <w:color w:val="000000"/>
          <w:sz w:val="15"/>
          <w:szCs w:val="15"/>
        </w:rPr>
        <w:t>岁少儿网球技术学习指导方案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、河南省高校校园网球文化的研究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、长治市业余网球运动开展现状与对策研究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r>
        <w:rPr>
          <w:rFonts w:ascii="Tahoma" w:hAnsi="Tahoma" w:cs="Tahoma"/>
          <w:color w:val="000000"/>
          <w:sz w:val="15"/>
          <w:szCs w:val="15"/>
        </w:rPr>
        <w:t>ITN</w:t>
      </w:r>
      <w:r>
        <w:rPr>
          <w:rFonts w:ascii="Tahoma" w:hAnsi="Tahoma" w:cs="Tahoma"/>
          <w:color w:val="000000"/>
          <w:sz w:val="15"/>
          <w:szCs w:val="15"/>
        </w:rPr>
        <w:t>网球水平等级测试系统增加力度区域的实验研究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、北京市青少年网球后备人才培养现状与对策研究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、网球在我国传统项目学校开展现状研究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、中国网球公开赛营销策略研究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、运动技能迁移理论</w:t>
      </w:r>
      <w:proofErr w:type="gramStart"/>
      <w:r>
        <w:rPr>
          <w:rFonts w:ascii="Tahoma" w:hAnsi="Tahoma" w:cs="Tahoma"/>
          <w:color w:val="000000"/>
          <w:sz w:val="15"/>
          <w:szCs w:val="15"/>
        </w:rPr>
        <w:t>在异项群</w:t>
      </w:r>
      <w:proofErr w:type="gramEnd"/>
      <w:r>
        <w:rPr>
          <w:rFonts w:ascii="Tahoma" w:hAnsi="Tahoma" w:cs="Tahoma"/>
          <w:color w:val="000000"/>
          <w:sz w:val="15"/>
          <w:szCs w:val="15"/>
        </w:rPr>
        <w:t>转项学生网球教学中的研究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、河南省网球项目后备人才培养现状与对策分析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单飞</w:t>
      </w:r>
      <w:r>
        <w:rPr>
          <w:rFonts w:ascii="Tahoma" w:hAnsi="Tahoma" w:cs="Tahoma"/>
          <w:color w:val="000000"/>
          <w:sz w:val="15"/>
          <w:szCs w:val="15"/>
        </w:rPr>
        <w:t>”</w:t>
      </w:r>
      <w:r>
        <w:rPr>
          <w:rFonts w:ascii="Tahoma" w:hAnsi="Tahoma" w:cs="Tahoma"/>
          <w:color w:val="000000"/>
          <w:sz w:val="15"/>
          <w:szCs w:val="15"/>
        </w:rPr>
        <w:t>模式成功的原因分析及对我国网球运动发展的影响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、中国竞技网球管理模式研究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、网球裁判员执</w:t>
      </w:r>
      <w:proofErr w:type="gramStart"/>
      <w:r>
        <w:rPr>
          <w:rFonts w:ascii="Tahoma" w:hAnsi="Tahoma" w:cs="Tahoma"/>
          <w:color w:val="000000"/>
          <w:sz w:val="15"/>
          <w:szCs w:val="15"/>
        </w:rPr>
        <w:t>裁能力</w:t>
      </w:r>
      <w:proofErr w:type="gramEnd"/>
      <w:r>
        <w:rPr>
          <w:rFonts w:ascii="Tahoma" w:hAnsi="Tahoma" w:cs="Tahoma"/>
          <w:color w:val="000000"/>
          <w:sz w:val="15"/>
          <w:szCs w:val="15"/>
        </w:rPr>
        <w:t>的影响因素研究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、济宁市少年儿童短式网球培训市场的研究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、中国网球职业化发展进程研究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、我国网球运动职业化进程中若干问题的研究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、中国网球教练员继续教育体系构建研究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、青少年网球运动员运动损伤特征及预防措施的研究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、体育院校网球专项学生执</w:t>
      </w:r>
      <w:proofErr w:type="gramStart"/>
      <w:r>
        <w:rPr>
          <w:rFonts w:ascii="Tahoma" w:hAnsi="Tahoma" w:cs="Tahoma"/>
          <w:color w:val="000000"/>
          <w:sz w:val="15"/>
          <w:szCs w:val="15"/>
        </w:rPr>
        <w:t>裁能力</w:t>
      </w:r>
      <w:proofErr w:type="gramEnd"/>
      <w:r>
        <w:rPr>
          <w:rFonts w:ascii="Tahoma" w:hAnsi="Tahoma" w:cs="Tahoma"/>
          <w:color w:val="000000"/>
          <w:sz w:val="15"/>
          <w:szCs w:val="15"/>
        </w:rPr>
        <w:t>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、中国网球公开赛赛事风险管理研究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、武汉市高校大学生网球运动的</w:t>
      </w:r>
      <w:r>
        <w:rPr>
          <w:rFonts w:ascii="Tahoma" w:hAnsi="Tahoma" w:cs="Tahoma"/>
          <w:color w:val="000000"/>
          <w:sz w:val="15"/>
          <w:szCs w:val="15"/>
        </w:rPr>
        <w:t>SWOT</w:t>
      </w:r>
      <w:r>
        <w:rPr>
          <w:rFonts w:ascii="Tahoma" w:hAnsi="Tahoma" w:cs="Tahoma"/>
          <w:color w:val="000000"/>
          <w:sz w:val="15"/>
          <w:szCs w:val="15"/>
        </w:rPr>
        <w:t>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、中美网球运动发展比较研究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、重庆市普通高校网球运动开展现状及对策研究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、河南省普通高校网球运动发展现状及对策研究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网球方向毕业论文题目二：</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、国际网球专利技术领域竞争情报的可视化分析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、网球选手比赛相持阶段知觉预测能力及</w:t>
      </w:r>
      <w:r>
        <w:rPr>
          <w:rFonts w:ascii="Tahoma" w:hAnsi="Tahoma" w:cs="Tahoma"/>
          <w:color w:val="000000"/>
          <w:sz w:val="15"/>
          <w:szCs w:val="15"/>
        </w:rPr>
        <w:t>ERP</w:t>
      </w:r>
      <w:r>
        <w:rPr>
          <w:rFonts w:ascii="Tahoma" w:hAnsi="Tahoma" w:cs="Tahoma"/>
          <w:color w:val="000000"/>
          <w:sz w:val="15"/>
          <w:szCs w:val="15"/>
        </w:rPr>
        <w:t>特征研究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、北京市网球消费者及其消费行为分析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、我国网球学校发展状况对比研究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、本能型和计谋型网球专项学生技战术特征的研究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、十堰市业余网球运动开展现状及对策研究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、中外优秀网球运动员年龄特征比较研究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、河南省竞技网球后备人才培养现状及对策研究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、社会转型</w:t>
      </w:r>
      <w:proofErr w:type="gramStart"/>
      <w:r>
        <w:rPr>
          <w:rFonts w:ascii="Tahoma" w:hAnsi="Tahoma" w:cs="Tahoma"/>
          <w:color w:val="000000"/>
          <w:sz w:val="15"/>
          <w:szCs w:val="15"/>
        </w:rPr>
        <w:t>期我国</w:t>
      </w:r>
      <w:proofErr w:type="gramEnd"/>
      <w:r>
        <w:rPr>
          <w:rFonts w:ascii="Tahoma" w:hAnsi="Tahoma" w:cs="Tahoma"/>
          <w:color w:val="000000"/>
          <w:sz w:val="15"/>
          <w:szCs w:val="15"/>
        </w:rPr>
        <w:t>竞技网球发展模式研究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、太原理工大学网球运动和羽毛球运动开展现状的调查研究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、中国女子网球职业化进程中的问题与对策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、网球竞赛规则的演变及对网球技战术的影响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、职业网球制度研究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、武汉市居民网球消费的调查研究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、网球运动员专项体能训练手段方法移植研究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、徐州市青少年网球运动后备人才培养现状与对策研究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、中国网球公开赛营销方式的研究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、郑州市业余网球运动发展的现状分析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、网球运动员击球线路预判能力及</w:t>
      </w:r>
      <w:r>
        <w:rPr>
          <w:rFonts w:ascii="Tahoma" w:hAnsi="Tahoma" w:cs="Tahoma"/>
          <w:color w:val="000000"/>
          <w:sz w:val="15"/>
          <w:szCs w:val="15"/>
        </w:rPr>
        <w:t>ERP</w:t>
      </w:r>
      <w:r>
        <w:rPr>
          <w:rFonts w:ascii="Tahoma" w:hAnsi="Tahoma" w:cs="Tahoma"/>
          <w:color w:val="000000"/>
          <w:sz w:val="15"/>
          <w:szCs w:val="15"/>
        </w:rPr>
        <w:t>特征研究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、网球运动对西北地区高校校园体育文化建设的影响研究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、我国竞技网球运动可持续发展研究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、青少年网球运动员人格特征、运动表现及其关系的研究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、网球运动员时空预测特征及</w:t>
      </w:r>
      <w:r>
        <w:rPr>
          <w:rFonts w:ascii="Tahoma" w:hAnsi="Tahoma" w:cs="Tahoma"/>
          <w:color w:val="000000"/>
          <w:sz w:val="15"/>
          <w:szCs w:val="15"/>
        </w:rPr>
        <w:t>ERP</w:t>
      </w:r>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、青岛市区业余网球运动开展现状及对策研究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、网球运动博弈理论及其在比赛发球策略中的分析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、甘肃省网球运动发展的现状与影响因素分析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、世界优秀女子网球运动员单打接发球技战术研究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、高档星级饭店网球馆经营模式探析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、核心力量训练对河北省青少年男子网球运动员技战术水平的影响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、郑州市业余网球俱乐部发展现状与影响因素研究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、大学生网球运动员肩关节肌群等速肌力与表面肌电测试研究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、中外优秀女子网球单打选手技战术运用的对比分析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、重庆市大学生网球运动参与动机比较研究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、洛阳市青少年网球运动发展现状与对策研究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、河南省高校网球场馆资源使用管理的现状与对策研究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网球方向毕业论文题目三：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、合肥市高校网球开展现状研究与发展对策研究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、网球运动员动态决策能力测试系统的研制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、我国青少年网球职业化发展思考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、成都市高校网球发展现状及对策研究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、职业网球赛制变化和奥运会网球设项变化对我国的影响及应对措施</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76</w:t>
      </w:r>
      <w:r>
        <w:rPr>
          <w:rFonts w:ascii="Tahoma" w:hAnsi="Tahoma" w:cs="Tahoma"/>
          <w:color w:val="000000"/>
          <w:sz w:val="15"/>
          <w:szCs w:val="15"/>
        </w:rPr>
        <w:t>、大连市群众网球运动的现状调查与分析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、世界前</w:t>
      </w:r>
      <w:r>
        <w:rPr>
          <w:rFonts w:ascii="Tahoma" w:hAnsi="Tahoma" w:cs="Tahoma"/>
          <w:color w:val="000000"/>
          <w:sz w:val="15"/>
          <w:szCs w:val="15"/>
        </w:rPr>
        <w:t>3</w:t>
      </w:r>
      <w:r>
        <w:rPr>
          <w:rFonts w:ascii="Tahoma" w:hAnsi="Tahoma" w:cs="Tahoma"/>
          <w:color w:val="000000"/>
          <w:sz w:val="15"/>
          <w:szCs w:val="15"/>
        </w:rPr>
        <w:t>名男子网球运动员比赛制胜因素技术分析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、优秀网球运动员正手击球肌肉用力表面肌</w:t>
      </w:r>
      <w:proofErr w:type="gramStart"/>
      <w:r>
        <w:rPr>
          <w:rFonts w:ascii="Tahoma" w:hAnsi="Tahoma" w:cs="Tahoma"/>
          <w:color w:val="000000"/>
          <w:sz w:val="15"/>
          <w:szCs w:val="15"/>
        </w:rPr>
        <w:t>电特征</w:t>
      </w:r>
      <w:proofErr w:type="gramEnd"/>
      <w:r>
        <w:rPr>
          <w:rFonts w:ascii="Tahoma" w:hAnsi="Tahoma" w:cs="Tahoma"/>
          <w:color w:val="000000"/>
          <w:sz w:val="15"/>
          <w:szCs w:val="15"/>
        </w:rPr>
        <w:t>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、中国青少年网球运动员培养体制的制度经济学分析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、我国高级别网球裁判员队伍现状调查研究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、河南省群众网球运动现状及发展对策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、网球俱乐部会员社会资本特征研究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、论网球运动的社会价值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、河南省普通本科高校网球运动开展现状及对策研究</w:t>
      </w:r>
    </w:p>
    <w:p w:rsidR="006B721F" w:rsidRDefault="006B721F" w:rsidP="006B721F">
      <w:pPr>
        <w:ind w:firstLine="300"/>
      </w:pP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、网球运动的体育社会功能研究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、优秀网球运动员成长过程及网球项目特征的综述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、高校网球教学中若干问题的探讨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、现代网球发球技术及其训练方法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、高校网球文化建设探析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、世界优秀男子网球单打选手正手进攻的对比研究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、我国高校网球运动发展的奥运效应研究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、优秀男子网球选手在土场和草场比赛中技战术特征分析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、太原市网球人口消费现状的调查研究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、大连市高校网球运动的开展现状及发展对策研究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、我国网球后备人才培养中网球学校培养模式的研究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、中国网球运动员管理模式的研究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、网球正手击球动作下肢的生物力学特征分析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、内蒙古业余网球运动的开展现状与前景展望研究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、中国竞技网球发展的战略思考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、中国竞技网球运动后备人才培养模式研究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、网球运动对中学生体质健康影响的研究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、上海市网球后备人才培养模式的研究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、西安市区业余网球比赛开展状况与对策的研究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、西安市区网球运动发展现状及特点研究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、大连市竞技网球后备人才培养现状与对策分析</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网球方向毕业论文题目四：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、广州市普通高校网球运动现状调查及发展对策研究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、中西方网球运动若干领域的比较研究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、大连市普通高校网球运动开展现状与对策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、红土与硬地网球比赛中技战术制胜因素的差异性研究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、郑州市青少年业余网球运动发展现状及对策分析研究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、竞技网球运动项目体能训练特征研究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、对网球项目男、女单打比赛制胜规律的研究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、高校网球文化对普及网球运动的影响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、山西省普通高校网球运动开展现状及对策研究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、西安市业余网球运动开展现状与对策研究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、高校网球高水平运动队建设与发展的研究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117</w:t>
      </w:r>
      <w:r>
        <w:rPr>
          <w:rFonts w:ascii="Tahoma" w:hAnsi="Tahoma" w:cs="Tahoma"/>
          <w:color w:val="000000"/>
          <w:sz w:val="15"/>
          <w:szCs w:val="15"/>
        </w:rPr>
        <w:t>、我国青少年网球运动员大力发球技术的三维运动学分析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、影响苏南地区高校网球运动开展的</w:t>
      </w:r>
      <w:proofErr w:type="gramStart"/>
      <w:r>
        <w:rPr>
          <w:rFonts w:ascii="Tahoma" w:hAnsi="Tahoma" w:cs="Tahoma"/>
          <w:color w:val="000000"/>
          <w:sz w:val="15"/>
          <w:szCs w:val="15"/>
        </w:rPr>
        <w:t>主因素</w:t>
      </w:r>
      <w:proofErr w:type="gramEnd"/>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、对江苏省网球主裁判员执</w:t>
      </w:r>
      <w:proofErr w:type="gramStart"/>
      <w:r>
        <w:rPr>
          <w:rFonts w:ascii="Tahoma" w:hAnsi="Tahoma" w:cs="Tahoma"/>
          <w:color w:val="000000"/>
          <w:sz w:val="15"/>
          <w:szCs w:val="15"/>
        </w:rPr>
        <w:t>裁能力</w:t>
      </w:r>
      <w:proofErr w:type="gramEnd"/>
      <w:r>
        <w:rPr>
          <w:rFonts w:ascii="Tahoma" w:hAnsi="Tahoma" w:cs="Tahoma"/>
          <w:color w:val="000000"/>
          <w:sz w:val="15"/>
          <w:szCs w:val="15"/>
        </w:rPr>
        <w:t>主要影响因素的研究与对策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、武汉市高校校园网球文化研究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、广东省青少年网球运动现状与发展策略研究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、影响黄石市业余网球教练员发展的社会因素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、我国高水平网球运动员力量训练理论与实践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、重庆市高校网球运动发展现状及对策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、湖北省竞技网球后备人才培养现状及发展对策研究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、高水平男子单打网球比赛相持阶段技战术特征研究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、武汉市经营性网球俱乐部经营管理现状及对策研究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、我国青少年网球人才培养研究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、黑龙江省高校网球运动开展现状与对策研究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、我国男子网球运动员发球技术动作的肌电分析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、南京市高校网球资源利用效益的研究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、江苏省高校网球运动开展的现状分析及对策研究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、我国青少年网球运动现状调查及发展对策研究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、中国优秀男子单打网球运动员发球技术的比较研究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、优秀女子网球单打运动员接发球技术水平对比研究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、世界优秀男子单打网球竞技水平发展格局及竞技特征研究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、中国网球文化发展方向思考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、网球发球速度力量练习方法的研究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、郑州市居民网球消费现状的调查研究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、北京市网球培训市场的开发研究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网球方向毕业论文题目五：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、江西省竞技网球后备人才培养现状及可持续发展研究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、对世界优秀男子网球单打选手硬地球场正手进攻的对比研究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、河南省</w:t>
      </w:r>
      <w:r>
        <w:rPr>
          <w:rFonts w:ascii="Tahoma" w:hAnsi="Tahoma" w:cs="Tahoma"/>
          <w:color w:val="000000"/>
          <w:sz w:val="15"/>
          <w:szCs w:val="15"/>
        </w:rPr>
        <w:t>9-18</w:t>
      </w:r>
      <w:r>
        <w:rPr>
          <w:rFonts w:ascii="Tahoma" w:hAnsi="Tahoma" w:cs="Tahoma"/>
          <w:color w:val="000000"/>
          <w:sz w:val="15"/>
          <w:szCs w:val="15"/>
        </w:rPr>
        <w:t>岁青少年网球运动发展现状及对策研究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、黑龙江省高校网球运动现状与发展对策的研究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、中国职业网球的困境及发展趋势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、世界男子职业网球选手竞技能力特征分析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、论网球运动的文化传承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、影响中国网球裁判发展的个体因素及对策研究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w:t>
      </w:r>
      <w:r>
        <w:rPr>
          <w:rFonts w:ascii="Tahoma" w:hAnsi="Tahoma" w:cs="Tahoma"/>
          <w:color w:val="000000"/>
          <w:sz w:val="15"/>
          <w:szCs w:val="15"/>
        </w:rPr>
        <w:t>DK</w:t>
      </w:r>
      <w:r>
        <w:rPr>
          <w:rFonts w:ascii="Tahoma" w:hAnsi="Tahoma" w:cs="Tahoma"/>
          <w:color w:val="000000"/>
          <w:sz w:val="15"/>
          <w:szCs w:val="15"/>
        </w:rPr>
        <w:t>网球俱乐部经营策略研究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、河北省网球运动业余训练现状与对策研究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、安徽省网球运动现状与发展对策研究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、四川省青少年网球后备人才培养现状与发展对策研究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、江苏省高校竞技网球运动现状与对策研究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、苏州市网球俱乐部现状调查与发展对策研究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、网球运动供能特征与运动性疲劳的恢复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、中国网球融入国际职业网球的障碍与途径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、网球运动员体能训练若干理论问题探讨</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158</w:t>
      </w:r>
      <w:r>
        <w:rPr>
          <w:rFonts w:ascii="Tahoma" w:hAnsi="Tahoma" w:cs="Tahoma"/>
          <w:color w:val="000000"/>
          <w:sz w:val="15"/>
          <w:szCs w:val="15"/>
        </w:rPr>
        <w:t>、论我国网球运动员的培养模式及融入国际职业网球的途径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、从项</w:t>
      </w:r>
      <w:proofErr w:type="gramStart"/>
      <w:r>
        <w:rPr>
          <w:rFonts w:ascii="Tahoma" w:hAnsi="Tahoma" w:cs="Tahoma"/>
          <w:color w:val="000000"/>
          <w:sz w:val="15"/>
          <w:szCs w:val="15"/>
        </w:rPr>
        <w:t>群理论</w:t>
      </w:r>
      <w:proofErr w:type="gramEnd"/>
      <w:r>
        <w:rPr>
          <w:rFonts w:ascii="Tahoma" w:hAnsi="Tahoma" w:cs="Tahoma"/>
          <w:color w:val="000000"/>
          <w:sz w:val="15"/>
          <w:szCs w:val="15"/>
        </w:rPr>
        <w:t>的视角看网球运动的某些项目特点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、对我国普通高校网球开展的现状调查及对策研究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、对我国优秀女子网球运动员力量训练的探讨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、北京市商业网球俱乐部运营模式的探析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、青年男子网球运动员主要动作的肌电分析与应用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、长春市网球运动锻炼的现状调查与影响因素分析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、山东省业余网球运动开展状况的调查及前景展望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、提高我国网球女子双打竞技水平的系统分析与策略研究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、我国网球男子运动员发球技术运用能力现状分析及对策研究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、成都市网球消费现状及对策研究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、从世界优秀网球运动员的特点看我国竞技网球运动的发展对策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、黑龙江省网球运动发展现状与对策的研究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、我国竞技网球运动发展现状研究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、中国女子竞技网球职业化发展现状及对网球职业化改革设想的初步研究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、世界网球女双发展趋势及我国网球女双发展对策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、中国竞技网球运动现状及其发展对策的研究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、对网球运动的社会文化审视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176</w:t>
      </w:r>
      <w:r>
        <w:rPr>
          <w:rFonts w:ascii="Tahoma" w:hAnsi="Tahoma" w:cs="Tahoma"/>
          <w:color w:val="000000"/>
          <w:sz w:val="15"/>
          <w:szCs w:val="15"/>
        </w:rPr>
        <w:t>、我国普通高校网球运动开展现状及对策分析</w:t>
      </w:r>
    </w:p>
    <w:sectPr w:rsidR="006B721F"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B721F"/>
    <w:rsid w:val="006B721F"/>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6B721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721F"/>
    <w:rPr>
      <w:rFonts w:ascii="宋体" w:eastAsia="宋体" w:hAnsi="宋体" w:cs="宋体"/>
      <w:b/>
      <w:bCs/>
      <w:kern w:val="36"/>
      <w:sz w:val="48"/>
      <w:szCs w:val="48"/>
    </w:rPr>
  </w:style>
  <w:style w:type="character" w:styleId="a3">
    <w:name w:val="Strong"/>
    <w:basedOn w:val="a0"/>
    <w:uiPriority w:val="22"/>
    <w:qFormat/>
    <w:rsid w:val="006B721F"/>
    <w:rPr>
      <w:b/>
      <w:bCs/>
    </w:rPr>
  </w:style>
</w:styles>
</file>

<file path=word/webSettings.xml><?xml version="1.0" encoding="utf-8"?>
<w:webSettings xmlns:r="http://schemas.openxmlformats.org/officeDocument/2006/relationships" xmlns:w="http://schemas.openxmlformats.org/wordprocessingml/2006/main">
  <w:divs>
    <w:div w:id="123176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706</Words>
  <Characters>4030</Characters>
  <Application>Microsoft Office Word</Application>
  <DocSecurity>0</DocSecurity>
  <Lines>33</Lines>
  <Paragraphs>9</Paragraphs>
  <ScaleCrop>false</ScaleCrop>
  <Company>微软中国</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2019-01-04T18:27:00Z</dcterms:created>
  <dcterms:modified xsi:type="dcterms:W3CDTF">2019-01-04T18:28:00Z</dcterms:modified>
</cp:coreProperties>
</file>