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A5C" w:rsidRPr="008D3A5C" w:rsidRDefault="008D3A5C" w:rsidP="008D3A5C">
      <w:pPr>
        <w:widowControl/>
        <w:spacing w:line="428" w:lineRule="atLeast"/>
        <w:jc w:val="center"/>
        <w:outlineLvl w:val="0"/>
        <w:rPr>
          <w:rFonts w:ascii="Tahoma" w:eastAsia="宋体" w:hAnsi="Tahoma" w:cs="Tahoma"/>
          <w:b/>
          <w:bCs/>
          <w:color w:val="02A2D6"/>
          <w:kern w:val="36"/>
          <w:sz w:val="16"/>
          <w:szCs w:val="16"/>
        </w:rPr>
      </w:pPr>
      <w:r w:rsidRPr="008D3A5C">
        <w:rPr>
          <w:rFonts w:ascii="Tahoma" w:eastAsia="宋体" w:hAnsi="Tahoma" w:cs="Tahoma"/>
          <w:b/>
          <w:bCs/>
          <w:color w:val="02A2D6"/>
          <w:kern w:val="36"/>
          <w:sz w:val="16"/>
          <w:szCs w:val="16"/>
        </w:rPr>
        <w:t>供用电技术毕业论文题目</w:t>
      </w:r>
    </w:p>
    <w:p w:rsidR="008D3A5C" w:rsidRDefault="008D3A5C" w:rsidP="008D3A5C">
      <w:pPr>
        <w:pStyle w:val="a3"/>
        <w:spacing w:before="0" w:beforeAutospacing="0" w:after="0" w:afterAutospacing="0" w:line="214" w:lineRule="atLeast"/>
        <w:rPr>
          <w:rFonts w:ascii="Tahoma" w:hAnsi="Tahoma" w:cs="Tahoma"/>
          <w:color w:val="000000"/>
          <w:sz w:val="11"/>
          <w:szCs w:val="11"/>
        </w:rPr>
      </w:pPr>
      <w:r>
        <w:rPr>
          <w:rFonts w:ascii="黑体" w:eastAsia="黑体" w:hAnsi="黑体" w:cs="Tahoma" w:hint="eastAsia"/>
          <w:color w:val="000000"/>
          <w:sz w:val="11"/>
          <w:szCs w:val="11"/>
        </w:rPr>
        <w:t xml:space="preserve">　　论文题目是全文给读者和编辑和第一印象，文题的好坏对论文能否利用具有举足轻重的作用。一个好的护理论文题目应尽可能在</w:t>
      </w:r>
      <w:proofErr w:type="gramStart"/>
      <w:r>
        <w:rPr>
          <w:rFonts w:ascii="黑体" w:eastAsia="黑体" w:hAnsi="黑体" w:cs="Tahoma" w:hint="eastAsia"/>
          <w:color w:val="000000"/>
          <w:sz w:val="11"/>
          <w:szCs w:val="11"/>
        </w:rPr>
        <w:t>一</w:t>
      </w:r>
      <w:proofErr w:type="gramEnd"/>
      <w:r>
        <w:rPr>
          <w:rFonts w:ascii="黑体" w:eastAsia="黑体" w:hAnsi="黑体" w:cs="Tahoma" w:hint="eastAsia"/>
          <w:color w:val="000000"/>
          <w:sz w:val="11"/>
          <w:szCs w:val="11"/>
        </w:rPr>
        <w:t>完整的</w:t>
      </w:r>
      <w:proofErr w:type="gramStart"/>
      <w:r>
        <w:rPr>
          <w:rFonts w:ascii="黑体" w:eastAsia="黑体" w:hAnsi="黑体" w:cs="Tahoma" w:hint="eastAsia"/>
          <w:color w:val="000000"/>
          <w:sz w:val="11"/>
          <w:szCs w:val="11"/>
        </w:rPr>
        <w:t>的</w:t>
      </w:r>
      <w:proofErr w:type="gramEnd"/>
      <w:r>
        <w:rPr>
          <w:rFonts w:ascii="黑体" w:eastAsia="黑体" w:hAnsi="黑体" w:cs="Tahoma" w:hint="eastAsia"/>
          <w:color w:val="000000"/>
          <w:sz w:val="11"/>
          <w:szCs w:val="11"/>
        </w:rPr>
        <w:t>句子中囊括三个基本要素，即研究对象、处理方法和达到的指标，使读者和编辑对论文研究的内容一目了然。下面是学术堂整理最新的供用电技术毕业论文题目，希望能够帮助到大家。</w:t>
      </w:r>
    </w:p>
    <w:p w:rsidR="008D3A5C" w:rsidRDefault="008D3A5C" w:rsidP="008D3A5C">
      <w:pPr>
        <w:pStyle w:val="a3"/>
        <w:spacing w:before="0" w:beforeAutospacing="0" w:after="0" w:afterAutospacing="0" w:line="214" w:lineRule="atLeast"/>
        <w:rPr>
          <w:rFonts w:ascii="Tahoma" w:hAnsi="Tahoma" w:cs="Tahoma"/>
          <w:color w:val="000000"/>
          <w:sz w:val="11"/>
          <w:szCs w:val="11"/>
        </w:rPr>
      </w:pPr>
      <w:r>
        <w:rPr>
          <w:rStyle w:val="a4"/>
          <w:rFonts w:cs="Tahoma" w:hint="eastAsia"/>
          <w:color w:val="000000"/>
          <w:sz w:val="11"/>
          <w:szCs w:val="11"/>
        </w:rPr>
        <w:t xml:space="preserve">　　供用电技术毕业论文题目</w:t>
      </w:r>
      <w:proofErr w:type="gramStart"/>
      <w:r>
        <w:rPr>
          <w:rStyle w:val="a4"/>
          <w:rFonts w:cs="Tahoma" w:hint="eastAsia"/>
          <w:color w:val="000000"/>
          <w:sz w:val="11"/>
          <w:szCs w:val="11"/>
        </w:rPr>
        <w:t>一</w:t>
      </w:r>
      <w:proofErr w:type="gramEnd"/>
      <w:r>
        <w:rPr>
          <w:rStyle w:val="a4"/>
          <w:rFonts w:cs="Tahoma" w:hint="eastAsia"/>
          <w:color w:val="000000"/>
          <w:sz w:val="11"/>
          <w:szCs w:val="11"/>
        </w:rPr>
        <w:t>：</w:t>
      </w:r>
    </w:p>
    <w:p w:rsidR="008D3A5C" w:rsidRDefault="008D3A5C" w:rsidP="008D3A5C">
      <w:pPr>
        <w:pStyle w:val="a3"/>
        <w:spacing w:before="0" w:beforeAutospacing="0" w:after="0" w:afterAutospacing="0" w:line="214" w:lineRule="atLeast"/>
        <w:rPr>
          <w:rFonts w:ascii="Tahoma" w:hAnsi="Tahoma" w:cs="Tahoma"/>
          <w:color w:val="000000"/>
          <w:sz w:val="11"/>
          <w:szCs w:val="11"/>
        </w:rPr>
      </w:pPr>
      <w:r>
        <w:rPr>
          <w:rFonts w:cs="Tahoma" w:hint="eastAsia"/>
          <w:color w:val="000000"/>
          <w:sz w:val="11"/>
          <w:szCs w:val="11"/>
        </w:rPr>
        <w:t xml:space="preserve">　　1、直流供用电技术的发展现状及前景展望</w:t>
      </w:r>
      <w:r>
        <w:rPr>
          <w:rFonts w:cs="Tahoma" w:hint="eastAsia"/>
          <w:color w:val="000000"/>
          <w:sz w:val="11"/>
          <w:szCs w:val="11"/>
        </w:rPr>
        <w:br/>
        <w:t xml:space="preserve">　　2、智能化配电网建设的探索及实践分析</w:t>
      </w:r>
      <w:r>
        <w:rPr>
          <w:rFonts w:cs="Tahoma" w:hint="eastAsia"/>
          <w:color w:val="000000"/>
          <w:sz w:val="11"/>
          <w:szCs w:val="11"/>
        </w:rPr>
        <w:br/>
        <w:t xml:space="preserve">　　3、缩短高速公路供用电系统应急反应时间研究</w:t>
      </w:r>
      <w:r>
        <w:rPr>
          <w:rFonts w:cs="Tahoma" w:hint="eastAsia"/>
          <w:color w:val="000000"/>
          <w:sz w:val="11"/>
          <w:szCs w:val="11"/>
        </w:rPr>
        <w:br/>
        <w:t xml:space="preserve">　　4、浅析供用电工程设计中小电流接地系统的接地保护</w:t>
      </w:r>
      <w:r>
        <w:rPr>
          <w:rFonts w:cs="Tahoma" w:hint="eastAsia"/>
          <w:color w:val="000000"/>
          <w:sz w:val="11"/>
          <w:szCs w:val="11"/>
        </w:rPr>
        <w:br/>
        <w:t xml:space="preserve">　　5、浅析如何加强农村供用电和低压配电网管理</w:t>
      </w:r>
      <w:r>
        <w:rPr>
          <w:rFonts w:cs="Tahoma" w:hint="eastAsia"/>
          <w:color w:val="000000"/>
          <w:sz w:val="11"/>
          <w:szCs w:val="11"/>
        </w:rPr>
        <w:br/>
        <w:t xml:space="preserve">　　6、供用电系统中综合型谐波处理装置设计</w:t>
      </w:r>
      <w:r>
        <w:rPr>
          <w:rFonts w:cs="Tahoma" w:hint="eastAsia"/>
          <w:color w:val="000000"/>
          <w:sz w:val="11"/>
          <w:szCs w:val="11"/>
        </w:rPr>
        <w:br/>
        <w:t xml:space="preserve">　　7、供用电的安全性技术与可靠性分析</w:t>
      </w:r>
      <w:r>
        <w:rPr>
          <w:rFonts w:cs="Tahoma" w:hint="eastAsia"/>
          <w:color w:val="000000"/>
          <w:sz w:val="11"/>
          <w:szCs w:val="11"/>
        </w:rPr>
        <w:br/>
        <w:t xml:space="preserve">　　8、提升供用电技术专业服务产业发展能力的研究</w:t>
      </w:r>
      <w:r>
        <w:rPr>
          <w:rFonts w:cs="Tahoma" w:hint="eastAsia"/>
          <w:color w:val="000000"/>
          <w:sz w:val="11"/>
          <w:szCs w:val="11"/>
        </w:rPr>
        <w:br/>
        <w:t xml:space="preserve">　　9、应用无功补偿技术实现供用电双方共赢</w:t>
      </w:r>
      <w:r>
        <w:rPr>
          <w:rFonts w:cs="Tahoma" w:hint="eastAsia"/>
          <w:color w:val="000000"/>
          <w:sz w:val="11"/>
          <w:szCs w:val="11"/>
        </w:rPr>
        <w:br/>
        <w:t xml:space="preserve">　　10、计及分布式电源的电压暂降同心松弛凹陷域的分析与计算</w:t>
      </w:r>
      <w:r>
        <w:rPr>
          <w:rFonts w:cs="Tahoma" w:hint="eastAsia"/>
          <w:color w:val="000000"/>
          <w:sz w:val="11"/>
          <w:szCs w:val="11"/>
        </w:rPr>
        <w:br/>
        <w:t xml:space="preserve">　　11、余杭电网运行方式分析与研究</w:t>
      </w:r>
      <w:r>
        <w:rPr>
          <w:rFonts w:cs="Tahoma" w:hint="eastAsia"/>
          <w:color w:val="000000"/>
          <w:sz w:val="11"/>
          <w:szCs w:val="11"/>
        </w:rPr>
        <w:br/>
        <w:t xml:space="preserve">　　12、电压暂降监测点优化配置及故障源定位估计研究</w:t>
      </w:r>
      <w:r>
        <w:rPr>
          <w:rFonts w:cs="Tahoma" w:hint="eastAsia"/>
          <w:color w:val="000000"/>
          <w:sz w:val="11"/>
          <w:szCs w:val="11"/>
        </w:rPr>
        <w:br/>
        <w:t xml:space="preserve">　　13、典型冶金负荷谐波问题分析与治理</w:t>
      </w:r>
      <w:r>
        <w:rPr>
          <w:rFonts w:cs="Tahoma" w:hint="eastAsia"/>
          <w:color w:val="000000"/>
          <w:sz w:val="11"/>
          <w:szCs w:val="11"/>
        </w:rPr>
        <w:br/>
        <w:t xml:space="preserve">　　14、面向重要用户供用电安全监测的信息采集系统研究</w:t>
      </w:r>
      <w:r>
        <w:rPr>
          <w:rFonts w:cs="Tahoma" w:hint="eastAsia"/>
          <w:color w:val="000000"/>
          <w:sz w:val="11"/>
          <w:szCs w:val="11"/>
        </w:rPr>
        <w:br/>
        <w:t xml:space="preserve">　　15、配电网电压暂降源定位研究</w:t>
      </w:r>
      <w:r>
        <w:rPr>
          <w:rFonts w:cs="Tahoma" w:hint="eastAsia"/>
          <w:color w:val="000000"/>
          <w:sz w:val="11"/>
          <w:szCs w:val="11"/>
        </w:rPr>
        <w:br/>
        <w:t xml:space="preserve">　　16、用电信息采集系统的设计与实现</w:t>
      </w:r>
      <w:r>
        <w:rPr>
          <w:rFonts w:cs="Tahoma" w:hint="eastAsia"/>
          <w:color w:val="000000"/>
          <w:sz w:val="11"/>
          <w:szCs w:val="11"/>
        </w:rPr>
        <w:br/>
        <w:t xml:space="preserve">　　17、绍兴供电公司风险管理体系研究</w:t>
      </w:r>
      <w:r>
        <w:rPr>
          <w:rFonts w:cs="Tahoma" w:hint="eastAsia"/>
          <w:color w:val="000000"/>
          <w:sz w:val="11"/>
          <w:szCs w:val="11"/>
        </w:rPr>
        <w:br/>
        <w:t xml:space="preserve">　　18、复杂环境电压闪变包络参数提取与闪变值计算方法研究</w:t>
      </w:r>
      <w:r>
        <w:rPr>
          <w:rFonts w:cs="Tahoma" w:hint="eastAsia"/>
          <w:color w:val="000000"/>
          <w:sz w:val="11"/>
          <w:szCs w:val="11"/>
        </w:rPr>
        <w:br/>
        <w:t xml:space="preserve">　　19、电网友好型空调负荷的能效优化管理方法研究</w:t>
      </w:r>
      <w:r>
        <w:rPr>
          <w:rFonts w:cs="Tahoma" w:hint="eastAsia"/>
          <w:color w:val="000000"/>
          <w:sz w:val="11"/>
          <w:szCs w:val="11"/>
        </w:rPr>
        <w:br/>
        <w:t xml:space="preserve">　　20、交直流</w:t>
      </w:r>
      <w:proofErr w:type="gramStart"/>
      <w:r>
        <w:rPr>
          <w:rFonts w:cs="Tahoma" w:hint="eastAsia"/>
          <w:color w:val="000000"/>
          <w:sz w:val="11"/>
          <w:szCs w:val="11"/>
        </w:rPr>
        <w:t>混合微网多元</w:t>
      </w:r>
      <w:proofErr w:type="gramEnd"/>
      <w:r>
        <w:rPr>
          <w:rFonts w:cs="Tahoma" w:hint="eastAsia"/>
          <w:color w:val="000000"/>
          <w:sz w:val="11"/>
          <w:szCs w:val="11"/>
        </w:rPr>
        <w:t>互补优化运行研究</w:t>
      </w:r>
      <w:r>
        <w:rPr>
          <w:rFonts w:cs="Tahoma" w:hint="eastAsia"/>
          <w:color w:val="000000"/>
          <w:sz w:val="11"/>
          <w:szCs w:val="11"/>
        </w:rPr>
        <w:br/>
        <w:t xml:space="preserve">　　21、珠海地区有序用电精细化管理研究</w:t>
      </w:r>
      <w:r>
        <w:rPr>
          <w:rFonts w:cs="Tahoma" w:hint="eastAsia"/>
          <w:color w:val="000000"/>
          <w:sz w:val="11"/>
          <w:szCs w:val="11"/>
        </w:rPr>
        <w:br/>
        <w:t xml:space="preserve">　　22、含多种电源的交直流混合微电网优化运行方法研究</w:t>
      </w:r>
      <w:r>
        <w:rPr>
          <w:rFonts w:cs="Tahoma" w:hint="eastAsia"/>
          <w:color w:val="000000"/>
          <w:sz w:val="11"/>
          <w:szCs w:val="11"/>
        </w:rPr>
        <w:br/>
        <w:t xml:space="preserve">　　23、计及源-荷互动的交直流</w:t>
      </w:r>
      <w:proofErr w:type="gramStart"/>
      <w:r>
        <w:rPr>
          <w:rFonts w:cs="Tahoma" w:hint="eastAsia"/>
          <w:color w:val="000000"/>
          <w:sz w:val="11"/>
          <w:szCs w:val="11"/>
        </w:rPr>
        <w:t>混合微网优化</w:t>
      </w:r>
      <w:proofErr w:type="gramEnd"/>
      <w:r>
        <w:rPr>
          <w:rFonts w:cs="Tahoma" w:hint="eastAsia"/>
          <w:color w:val="000000"/>
          <w:sz w:val="11"/>
          <w:szCs w:val="11"/>
        </w:rPr>
        <w:t>运行方法研究</w:t>
      </w:r>
      <w:r>
        <w:rPr>
          <w:rFonts w:cs="Tahoma" w:hint="eastAsia"/>
          <w:color w:val="000000"/>
          <w:sz w:val="11"/>
          <w:szCs w:val="11"/>
        </w:rPr>
        <w:br/>
        <w:t xml:space="preserve">　　24、内蒙电力公司防窃电远程监控管理系统开发与效果分析</w:t>
      </w:r>
      <w:r>
        <w:rPr>
          <w:rFonts w:cs="Tahoma" w:hint="eastAsia"/>
          <w:color w:val="000000"/>
          <w:sz w:val="11"/>
          <w:szCs w:val="11"/>
        </w:rPr>
        <w:br/>
        <w:t xml:space="preserve">　　25、基于智能电网的智能化小区建设方案设计</w:t>
      </w:r>
      <w:r>
        <w:rPr>
          <w:rFonts w:cs="Tahoma" w:hint="eastAsia"/>
          <w:color w:val="000000"/>
          <w:sz w:val="11"/>
          <w:szCs w:val="11"/>
        </w:rPr>
        <w:br/>
        <w:t xml:space="preserve">　　26、基于J2EE框架的供用电管理系统设计与实现</w:t>
      </w:r>
      <w:r>
        <w:rPr>
          <w:rFonts w:cs="Tahoma" w:hint="eastAsia"/>
          <w:color w:val="000000"/>
          <w:sz w:val="11"/>
          <w:szCs w:val="11"/>
        </w:rPr>
        <w:br/>
        <w:t xml:space="preserve">　　27、基于组合赋权和灰色关联的供电所标准化建设评价研究</w:t>
      </w:r>
      <w:r>
        <w:rPr>
          <w:rFonts w:cs="Tahoma" w:hint="eastAsia"/>
          <w:color w:val="000000"/>
          <w:sz w:val="11"/>
          <w:szCs w:val="11"/>
        </w:rPr>
        <w:br/>
        <w:t xml:space="preserve">　　28、初探电力营销管理新途径</w:t>
      </w:r>
      <w:r>
        <w:rPr>
          <w:rFonts w:cs="Tahoma" w:hint="eastAsia"/>
          <w:color w:val="000000"/>
          <w:sz w:val="11"/>
          <w:szCs w:val="11"/>
        </w:rPr>
        <w:br/>
        <w:t xml:space="preserve">　　29、新能源接入对智能配电网的影响</w:t>
      </w:r>
      <w:r>
        <w:rPr>
          <w:rFonts w:cs="Tahoma" w:hint="eastAsia"/>
          <w:color w:val="000000"/>
          <w:sz w:val="11"/>
          <w:szCs w:val="11"/>
        </w:rPr>
        <w:br/>
        <w:t xml:space="preserve">　　30、电压暂降原因分析</w:t>
      </w:r>
      <w:proofErr w:type="gramStart"/>
      <w:r>
        <w:rPr>
          <w:rFonts w:cs="Tahoma" w:hint="eastAsia"/>
          <w:color w:val="000000"/>
          <w:sz w:val="11"/>
          <w:szCs w:val="11"/>
        </w:rPr>
        <w:t>及其源</w:t>
      </w:r>
      <w:proofErr w:type="gramEnd"/>
      <w:r>
        <w:rPr>
          <w:rFonts w:cs="Tahoma" w:hint="eastAsia"/>
          <w:color w:val="000000"/>
          <w:sz w:val="11"/>
          <w:szCs w:val="11"/>
        </w:rPr>
        <w:t>定位综述</w:t>
      </w:r>
      <w:r>
        <w:rPr>
          <w:rFonts w:cs="Tahoma" w:hint="eastAsia"/>
          <w:color w:val="000000"/>
          <w:sz w:val="11"/>
          <w:szCs w:val="11"/>
        </w:rPr>
        <w:br/>
        <w:t xml:space="preserve">　　31、构建电力客户服务事件处置应急响应体系标准</w:t>
      </w:r>
      <w:r>
        <w:rPr>
          <w:rFonts w:cs="Tahoma" w:hint="eastAsia"/>
          <w:color w:val="000000"/>
          <w:sz w:val="11"/>
          <w:szCs w:val="11"/>
        </w:rPr>
        <w:br/>
        <w:t xml:space="preserve">　　32、基于物联网技术的电能监测系统</w:t>
      </w:r>
      <w:r>
        <w:rPr>
          <w:rFonts w:cs="Tahoma" w:hint="eastAsia"/>
          <w:color w:val="000000"/>
          <w:sz w:val="11"/>
          <w:szCs w:val="11"/>
        </w:rPr>
        <w:br/>
        <w:t xml:space="preserve">　　33、智能配电网管理平台在山区电力系统中的应用</w:t>
      </w:r>
      <w:r>
        <w:rPr>
          <w:rFonts w:cs="Tahoma" w:hint="eastAsia"/>
          <w:color w:val="000000"/>
          <w:sz w:val="11"/>
          <w:szCs w:val="11"/>
        </w:rPr>
        <w:br/>
        <w:t xml:space="preserve">　　34、电流互感器精度不当引起变压器保护误动浅析</w:t>
      </w:r>
      <w:r>
        <w:rPr>
          <w:rFonts w:cs="Tahoma" w:hint="eastAsia"/>
          <w:color w:val="000000"/>
          <w:sz w:val="11"/>
          <w:szCs w:val="11"/>
        </w:rPr>
        <w:br/>
        <w:t xml:space="preserve">　　35、考虑成本、排污及风险的微电网运营多目标优化模型</w:t>
      </w:r>
    </w:p>
    <w:p w:rsidR="008D3A5C" w:rsidRDefault="008D3A5C" w:rsidP="008D3A5C">
      <w:pPr>
        <w:pStyle w:val="a3"/>
        <w:spacing w:before="0" w:beforeAutospacing="0" w:after="0" w:afterAutospacing="0" w:line="214" w:lineRule="atLeast"/>
        <w:rPr>
          <w:rFonts w:ascii="Tahoma" w:hAnsi="Tahoma" w:cs="Tahoma"/>
          <w:color w:val="000000"/>
          <w:sz w:val="11"/>
          <w:szCs w:val="11"/>
        </w:rPr>
      </w:pPr>
      <w:r>
        <w:rPr>
          <w:rStyle w:val="a4"/>
          <w:rFonts w:cs="Tahoma" w:hint="eastAsia"/>
          <w:color w:val="000000"/>
          <w:sz w:val="11"/>
          <w:szCs w:val="11"/>
        </w:rPr>
        <w:t xml:space="preserve">　　供用电技术毕业论文题目二：</w:t>
      </w:r>
    </w:p>
    <w:p w:rsidR="008D3A5C" w:rsidRDefault="008D3A5C" w:rsidP="008D3A5C">
      <w:pPr>
        <w:pStyle w:val="a3"/>
        <w:spacing w:before="0" w:beforeAutospacing="0" w:after="0" w:afterAutospacing="0" w:line="214" w:lineRule="atLeast"/>
        <w:rPr>
          <w:rFonts w:ascii="Tahoma" w:hAnsi="Tahoma" w:cs="Tahoma"/>
          <w:color w:val="000000"/>
          <w:sz w:val="11"/>
          <w:szCs w:val="11"/>
        </w:rPr>
      </w:pPr>
      <w:r>
        <w:rPr>
          <w:rFonts w:cs="Tahoma" w:hint="eastAsia"/>
          <w:color w:val="000000"/>
          <w:sz w:val="11"/>
          <w:szCs w:val="11"/>
        </w:rPr>
        <w:t xml:space="preserve">　　36、基于智能小区的供用电技术研究</w:t>
      </w:r>
      <w:r>
        <w:rPr>
          <w:rFonts w:cs="Tahoma" w:hint="eastAsia"/>
          <w:color w:val="000000"/>
          <w:sz w:val="11"/>
          <w:szCs w:val="11"/>
        </w:rPr>
        <w:br/>
        <w:t xml:space="preserve">　　37、高危及重要客户供用电安全管理分析</w:t>
      </w:r>
      <w:r>
        <w:rPr>
          <w:rFonts w:cs="Tahoma" w:hint="eastAsia"/>
          <w:color w:val="000000"/>
          <w:sz w:val="11"/>
          <w:szCs w:val="11"/>
        </w:rPr>
        <w:br/>
        <w:t xml:space="preserve">　　38、基于计量自动化系统的防窃电分析功能设计</w:t>
      </w:r>
      <w:r>
        <w:rPr>
          <w:rFonts w:cs="Tahoma" w:hint="eastAsia"/>
          <w:color w:val="000000"/>
          <w:sz w:val="11"/>
          <w:szCs w:val="11"/>
        </w:rPr>
        <w:br/>
        <w:t xml:space="preserve">　　39、基于分层搜索算法的超高层建筑供用电可靠性评估</w:t>
      </w:r>
      <w:r>
        <w:rPr>
          <w:rFonts w:cs="Tahoma" w:hint="eastAsia"/>
          <w:color w:val="000000"/>
          <w:sz w:val="11"/>
          <w:szCs w:val="11"/>
        </w:rPr>
        <w:br/>
      </w:r>
      <w:r>
        <w:rPr>
          <w:rFonts w:cs="Tahoma" w:hint="eastAsia"/>
          <w:color w:val="000000"/>
          <w:sz w:val="11"/>
          <w:szCs w:val="11"/>
        </w:rPr>
        <w:lastRenderedPageBreak/>
        <w:t xml:space="preserve">　　40、直流微电网--未来供用电领域的重要模式</w:t>
      </w:r>
      <w:r>
        <w:rPr>
          <w:rFonts w:cs="Tahoma" w:hint="eastAsia"/>
          <w:color w:val="000000"/>
          <w:sz w:val="11"/>
          <w:szCs w:val="11"/>
        </w:rPr>
        <w:br/>
        <w:t xml:space="preserve">　　41、基于动态相量的母线电压短时大扰动分析与源定位研究</w:t>
      </w:r>
      <w:r>
        <w:rPr>
          <w:rFonts w:cs="Tahoma" w:hint="eastAsia"/>
          <w:color w:val="000000"/>
          <w:sz w:val="11"/>
          <w:szCs w:val="11"/>
        </w:rPr>
        <w:br/>
        <w:t xml:space="preserve">　　42、建设工程施工现场供用电安全特低电压系统</w:t>
      </w:r>
      <w:r>
        <w:rPr>
          <w:rFonts w:cs="Tahoma" w:hint="eastAsia"/>
          <w:color w:val="000000"/>
          <w:sz w:val="11"/>
          <w:szCs w:val="11"/>
        </w:rPr>
        <w:br/>
        <w:t xml:space="preserve">　　43、影响电能计量装置准确性原因</w:t>
      </w:r>
      <w:r>
        <w:rPr>
          <w:rFonts w:cs="Tahoma" w:hint="eastAsia"/>
          <w:color w:val="000000"/>
          <w:sz w:val="11"/>
          <w:szCs w:val="11"/>
        </w:rPr>
        <w:br/>
        <w:t xml:space="preserve">　　44、浅谈装表接电过程中存在的问题及处理措施</w:t>
      </w:r>
      <w:r>
        <w:rPr>
          <w:rFonts w:cs="Tahoma" w:hint="eastAsia"/>
          <w:color w:val="000000"/>
          <w:sz w:val="11"/>
          <w:szCs w:val="11"/>
        </w:rPr>
        <w:br/>
        <w:t xml:space="preserve">　　45、主动配电网的前沿与实践</w:t>
      </w:r>
      <w:r>
        <w:rPr>
          <w:rFonts w:cs="Tahoma" w:hint="eastAsia"/>
          <w:color w:val="000000"/>
          <w:sz w:val="11"/>
          <w:szCs w:val="11"/>
        </w:rPr>
        <w:br/>
        <w:t xml:space="preserve">　　46、用电信息采集系统双向互动功能设计及关键技术</w:t>
      </w:r>
      <w:r>
        <w:rPr>
          <w:rFonts w:cs="Tahoma" w:hint="eastAsia"/>
          <w:color w:val="000000"/>
          <w:sz w:val="11"/>
          <w:szCs w:val="11"/>
        </w:rPr>
        <w:br/>
        <w:t xml:space="preserve">　　47、基于负序功率流的电压暂降源的定位</w:t>
      </w:r>
      <w:r>
        <w:rPr>
          <w:rFonts w:cs="Tahoma" w:hint="eastAsia"/>
          <w:color w:val="000000"/>
          <w:sz w:val="11"/>
          <w:szCs w:val="11"/>
        </w:rPr>
        <w:br/>
        <w:t xml:space="preserve">　　48、煤矿高压供用电设备安全准入测试能力建设探讨</w:t>
      </w:r>
      <w:r>
        <w:rPr>
          <w:rFonts w:cs="Tahoma" w:hint="eastAsia"/>
          <w:color w:val="000000"/>
          <w:sz w:val="11"/>
          <w:szCs w:val="11"/>
        </w:rPr>
        <w:br/>
        <w:t xml:space="preserve">　　49、智能用电服务模式设计</w:t>
      </w:r>
      <w:r>
        <w:rPr>
          <w:rFonts w:cs="Tahoma" w:hint="eastAsia"/>
          <w:color w:val="000000"/>
          <w:sz w:val="11"/>
          <w:szCs w:val="11"/>
        </w:rPr>
        <w:br/>
        <w:t xml:space="preserve">　　50、浅谈供用电的安全性技术与可靠性分析</w:t>
      </w:r>
      <w:r>
        <w:rPr>
          <w:rFonts w:cs="Tahoma" w:hint="eastAsia"/>
          <w:color w:val="000000"/>
          <w:sz w:val="11"/>
          <w:szCs w:val="11"/>
        </w:rPr>
        <w:br/>
        <w:t xml:space="preserve">　　51、供用电技术安全性与可靠性的影响因素研究</w:t>
      </w:r>
      <w:r>
        <w:rPr>
          <w:rFonts w:cs="Tahoma" w:hint="eastAsia"/>
          <w:color w:val="000000"/>
          <w:sz w:val="11"/>
          <w:szCs w:val="11"/>
        </w:rPr>
        <w:br/>
        <w:t xml:space="preserve">　　52、核对运行中</w:t>
      </w:r>
      <w:proofErr w:type="gramStart"/>
      <w:r>
        <w:rPr>
          <w:rFonts w:cs="Tahoma" w:hint="eastAsia"/>
          <w:color w:val="000000"/>
          <w:sz w:val="11"/>
          <w:szCs w:val="11"/>
        </w:rPr>
        <w:t>高供高计</w:t>
      </w:r>
      <w:proofErr w:type="gramEnd"/>
      <w:r>
        <w:rPr>
          <w:rFonts w:cs="Tahoma" w:hint="eastAsia"/>
          <w:color w:val="000000"/>
          <w:sz w:val="11"/>
          <w:szCs w:val="11"/>
        </w:rPr>
        <w:t>互感器变流比的方法</w:t>
      </w:r>
      <w:r>
        <w:rPr>
          <w:rFonts w:cs="Tahoma" w:hint="eastAsia"/>
          <w:color w:val="000000"/>
          <w:sz w:val="11"/>
          <w:szCs w:val="11"/>
        </w:rPr>
        <w:br/>
        <w:t xml:space="preserve">　　53、浅析供用电技术的安全性与可靠性</w:t>
      </w:r>
      <w:r>
        <w:rPr>
          <w:rFonts w:cs="Tahoma" w:hint="eastAsia"/>
          <w:color w:val="000000"/>
          <w:sz w:val="11"/>
          <w:szCs w:val="11"/>
        </w:rPr>
        <w:br/>
        <w:t xml:space="preserve">　　54、适应无人值守配电站室的防盗及防误新技术研究</w:t>
      </w:r>
      <w:r>
        <w:rPr>
          <w:rFonts w:cs="Tahoma" w:hint="eastAsia"/>
          <w:color w:val="000000"/>
          <w:sz w:val="11"/>
          <w:szCs w:val="11"/>
        </w:rPr>
        <w:br/>
        <w:t xml:space="preserve">　　55、提高智能电能表校验率的方法</w:t>
      </w:r>
    </w:p>
    <w:p w:rsidR="008D3A5C" w:rsidRPr="008D3A5C" w:rsidRDefault="008D3A5C" w:rsidP="008D3A5C">
      <w:pPr>
        <w:widowControl/>
        <w:jc w:val="left"/>
        <w:rPr>
          <w:rFonts w:ascii="宋体" w:eastAsia="宋体" w:hAnsi="宋体" w:cs="宋体"/>
          <w:kern w:val="0"/>
          <w:sz w:val="24"/>
          <w:szCs w:val="24"/>
        </w:rPr>
      </w:pP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56</w:t>
      </w:r>
      <w:r w:rsidRPr="008D3A5C">
        <w:rPr>
          <w:rFonts w:ascii="Tahoma" w:eastAsia="宋体" w:hAnsi="Tahoma" w:cs="Tahoma"/>
          <w:color w:val="000000"/>
          <w:kern w:val="0"/>
          <w:sz w:val="11"/>
          <w:szCs w:val="11"/>
        </w:rPr>
        <w:t>、电力营销中电能计量自动化系统分析</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57</w:t>
      </w:r>
      <w:r w:rsidRPr="008D3A5C">
        <w:rPr>
          <w:rFonts w:ascii="Tahoma" w:eastAsia="宋体" w:hAnsi="Tahoma" w:cs="Tahoma"/>
          <w:color w:val="000000"/>
          <w:kern w:val="0"/>
          <w:sz w:val="11"/>
          <w:szCs w:val="11"/>
        </w:rPr>
        <w:t>、单相双向计量多功能智能电能表设计</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58</w:t>
      </w:r>
      <w:r w:rsidRPr="008D3A5C">
        <w:rPr>
          <w:rFonts w:ascii="Tahoma" w:eastAsia="宋体" w:hAnsi="Tahoma" w:cs="Tahoma"/>
          <w:color w:val="000000"/>
          <w:kern w:val="0"/>
          <w:sz w:val="11"/>
          <w:szCs w:val="11"/>
        </w:rPr>
        <w:t>、基于物联网的重要电力用户监测预警平台设计</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59</w:t>
      </w:r>
      <w:r w:rsidRPr="008D3A5C">
        <w:rPr>
          <w:rFonts w:ascii="Tahoma" w:eastAsia="宋体" w:hAnsi="Tahoma" w:cs="Tahoma"/>
          <w:color w:val="000000"/>
          <w:kern w:val="0"/>
          <w:sz w:val="11"/>
          <w:szCs w:val="11"/>
        </w:rPr>
        <w:t>、结合高压电工作业考证的变电站综合自动化运行维护课程实践项目研究</w:t>
      </w:r>
      <w:r w:rsidRPr="008D3A5C">
        <w:rPr>
          <w:rFonts w:ascii="Tahoma" w:eastAsia="宋体" w:hAnsi="Tahoma" w:cs="Tahoma"/>
          <w:color w:val="000000"/>
          <w:kern w:val="0"/>
          <w:sz w:val="11"/>
          <w:szCs w:val="11"/>
        </w:rPr>
        <w:t>--</w:t>
      </w:r>
      <w:r w:rsidRPr="008D3A5C">
        <w:rPr>
          <w:rFonts w:ascii="Tahoma" w:eastAsia="宋体" w:hAnsi="Tahoma" w:cs="Tahoma"/>
          <w:color w:val="000000"/>
          <w:kern w:val="0"/>
          <w:sz w:val="11"/>
          <w:szCs w:val="11"/>
        </w:rPr>
        <w:t>以柳州职业技术学院为例</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60</w:t>
      </w:r>
      <w:r w:rsidRPr="008D3A5C">
        <w:rPr>
          <w:rFonts w:ascii="Tahoma" w:eastAsia="宋体" w:hAnsi="Tahoma" w:cs="Tahoma"/>
          <w:color w:val="000000"/>
          <w:kern w:val="0"/>
          <w:sz w:val="11"/>
          <w:szCs w:val="11"/>
        </w:rPr>
        <w:t>、提高电能表计量准确性的方法研究</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61</w:t>
      </w:r>
      <w:r w:rsidRPr="008D3A5C">
        <w:rPr>
          <w:rFonts w:ascii="Tahoma" w:eastAsia="宋体" w:hAnsi="Tahoma" w:cs="Tahoma"/>
          <w:color w:val="000000"/>
          <w:kern w:val="0"/>
          <w:sz w:val="11"/>
          <w:szCs w:val="11"/>
        </w:rPr>
        <w:t>、灵活互动智能用电的技术内涵及发展方向</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62</w:t>
      </w:r>
      <w:r w:rsidRPr="008D3A5C">
        <w:rPr>
          <w:rFonts w:ascii="Tahoma" w:eastAsia="宋体" w:hAnsi="Tahoma" w:cs="Tahoma"/>
          <w:color w:val="000000"/>
          <w:kern w:val="0"/>
          <w:sz w:val="11"/>
          <w:szCs w:val="11"/>
        </w:rPr>
        <w:t>、基于运行状态与可靠性分析的单相智能电表检修策略研究</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63</w:t>
      </w:r>
      <w:r w:rsidRPr="008D3A5C">
        <w:rPr>
          <w:rFonts w:ascii="Tahoma" w:eastAsia="宋体" w:hAnsi="Tahoma" w:cs="Tahoma"/>
          <w:color w:val="000000"/>
          <w:kern w:val="0"/>
          <w:sz w:val="11"/>
          <w:szCs w:val="11"/>
        </w:rPr>
        <w:t>、配电自动化实用化提升技术</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64</w:t>
      </w:r>
      <w:r w:rsidRPr="008D3A5C">
        <w:rPr>
          <w:rFonts w:ascii="Tahoma" w:eastAsia="宋体" w:hAnsi="Tahoma" w:cs="Tahoma"/>
          <w:color w:val="000000"/>
          <w:kern w:val="0"/>
          <w:sz w:val="11"/>
          <w:szCs w:val="11"/>
        </w:rPr>
        <w:t>、供用电技术安全性与可靠性的影响因素研究</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65</w:t>
      </w:r>
      <w:r w:rsidRPr="008D3A5C">
        <w:rPr>
          <w:rFonts w:ascii="Tahoma" w:eastAsia="宋体" w:hAnsi="Tahoma" w:cs="Tahoma"/>
          <w:color w:val="000000"/>
          <w:kern w:val="0"/>
          <w:sz w:val="11"/>
          <w:szCs w:val="11"/>
        </w:rPr>
        <w:t>、关于供用电技术专业特色培育项目的建设</w:t>
      </w:r>
      <w:r w:rsidRPr="008D3A5C">
        <w:rPr>
          <w:rFonts w:ascii="Tahoma" w:eastAsia="宋体" w:hAnsi="Tahoma" w:cs="Tahoma"/>
          <w:color w:val="000000"/>
          <w:kern w:val="0"/>
          <w:sz w:val="11"/>
          <w:szCs w:val="11"/>
        </w:rPr>
        <w:t>--</w:t>
      </w:r>
      <w:r w:rsidRPr="008D3A5C">
        <w:rPr>
          <w:rFonts w:ascii="Tahoma" w:eastAsia="宋体" w:hAnsi="Tahoma" w:cs="Tahoma"/>
          <w:color w:val="000000"/>
          <w:kern w:val="0"/>
          <w:sz w:val="11"/>
          <w:szCs w:val="11"/>
        </w:rPr>
        <w:t>供用电技术专业融合</w:t>
      </w:r>
      <w:r w:rsidRPr="008D3A5C">
        <w:rPr>
          <w:rFonts w:ascii="Tahoma" w:eastAsia="宋体" w:hAnsi="Tahoma" w:cs="Tahoma"/>
          <w:color w:val="000000"/>
          <w:kern w:val="0"/>
          <w:sz w:val="11"/>
          <w:szCs w:val="11"/>
        </w:rPr>
        <w:t>“</w:t>
      </w:r>
      <w:r w:rsidRPr="008D3A5C">
        <w:rPr>
          <w:rFonts w:ascii="Tahoma" w:eastAsia="宋体" w:hAnsi="Tahoma" w:cs="Tahoma"/>
          <w:color w:val="000000"/>
          <w:kern w:val="0"/>
          <w:sz w:val="11"/>
          <w:szCs w:val="11"/>
        </w:rPr>
        <w:t>职业标准</w:t>
      </w:r>
      <w:r w:rsidRPr="008D3A5C">
        <w:rPr>
          <w:rFonts w:ascii="Tahoma" w:eastAsia="宋体" w:hAnsi="Tahoma" w:cs="Tahoma"/>
          <w:color w:val="000000"/>
          <w:kern w:val="0"/>
          <w:sz w:val="11"/>
          <w:szCs w:val="11"/>
        </w:rPr>
        <w:t>”</w:t>
      </w:r>
      <w:r w:rsidRPr="008D3A5C">
        <w:rPr>
          <w:rFonts w:ascii="Tahoma" w:eastAsia="宋体" w:hAnsi="Tahoma" w:cs="Tahoma"/>
          <w:color w:val="000000"/>
          <w:kern w:val="0"/>
          <w:sz w:val="11"/>
          <w:szCs w:val="11"/>
        </w:rPr>
        <w:t>的课程体系</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66</w:t>
      </w:r>
      <w:r w:rsidRPr="008D3A5C">
        <w:rPr>
          <w:rFonts w:ascii="Tahoma" w:eastAsia="宋体" w:hAnsi="Tahoma" w:cs="Tahoma"/>
          <w:color w:val="000000"/>
          <w:kern w:val="0"/>
          <w:sz w:val="11"/>
          <w:szCs w:val="11"/>
        </w:rPr>
        <w:t>、浅析供用电技术的安全性与可靠性</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67</w:t>
      </w:r>
      <w:r w:rsidRPr="008D3A5C">
        <w:rPr>
          <w:rFonts w:ascii="Tahoma" w:eastAsia="宋体" w:hAnsi="Tahoma" w:cs="Tahoma"/>
          <w:color w:val="000000"/>
          <w:kern w:val="0"/>
          <w:sz w:val="11"/>
          <w:szCs w:val="11"/>
        </w:rPr>
        <w:t>、城镇住宅小区供用电设计</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68</w:t>
      </w:r>
      <w:r w:rsidRPr="008D3A5C">
        <w:rPr>
          <w:rFonts w:ascii="Tahoma" w:eastAsia="宋体" w:hAnsi="Tahoma" w:cs="Tahoma"/>
          <w:color w:val="000000"/>
          <w:kern w:val="0"/>
          <w:sz w:val="11"/>
          <w:szCs w:val="11"/>
        </w:rPr>
        <w:t>、医院供用电系统谐波治理技术</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69</w:t>
      </w:r>
      <w:r w:rsidRPr="008D3A5C">
        <w:rPr>
          <w:rFonts w:ascii="Tahoma" w:eastAsia="宋体" w:hAnsi="Tahoma" w:cs="Tahoma"/>
          <w:color w:val="000000"/>
          <w:kern w:val="0"/>
          <w:sz w:val="11"/>
          <w:szCs w:val="11"/>
        </w:rPr>
        <w:t>、基于直流电气弹簧的直流配电网电压波动抑制</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70</w:t>
      </w:r>
      <w:r w:rsidRPr="008D3A5C">
        <w:rPr>
          <w:rFonts w:ascii="Tahoma" w:eastAsia="宋体" w:hAnsi="Tahoma" w:cs="Tahoma"/>
          <w:color w:val="000000"/>
          <w:kern w:val="0"/>
          <w:sz w:val="11"/>
          <w:szCs w:val="11"/>
        </w:rPr>
        <w:t>、新形势下供用电技术安全性与可靠性的探析</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71</w:t>
      </w:r>
      <w:r w:rsidRPr="008D3A5C">
        <w:rPr>
          <w:rFonts w:ascii="Tahoma" w:eastAsia="宋体" w:hAnsi="Tahoma" w:cs="Tahoma"/>
          <w:color w:val="000000"/>
          <w:kern w:val="0"/>
          <w:sz w:val="11"/>
          <w:szCs w:val="11"/>
        </w:rPr>
        <w:t>、电力系统谐波检测与抑制方法的研究</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72</w:t>
      </w:r>
      <w:r w:rsidRPr="008D3A5C">
        <w:rPr>
          <w:rFonts w:ascii="Tahoma" w:eastAsia="宋体" w:hAnsi="Tahoma" w:cs="Tahoma"/>
          <w:color w:val="000000"/>
          <w:kern w:val="0"/>
          <w:sz w:val="11"/>
          <w:szCs w:val="11"/>
        </w:rPr>
        <w:t>、基于有限元分析的微型管道水流发电系统设计</w:t>
      </w:r>
      <w:r w:rsidRPr="008D3A5C">
        <w:rPr>
          <w:rFonts w:ascii="Tahoma" w:eastAsia="宋体" w:hAnsi="Tahoma" w:cs="Tahoma"/>
          <w:color w:val="000000"/>
          <w:kern w:val="0"/>
          <w:sz w:val="11"/>
          <w:szCs w:val="11"/>
        </w:rPr>
        <w:br/>
      </w:r>
      <w:r w:rsidRPr="008D3A5C">
        <w:rPr>
          <w:rFonts w:ascii="Tahoma" w:eastAsia="宋体" w:hAnsi="Tahoma" w:cs="Tahoma"/>
          <w:color w:val="000000"/>
          <w:kern w:val="0"/>
          <w:sz w:val="11"/>
          <w:szCs w:val="11"/>
        </w:rPr>
        <w:t xml:space="preserve">　　</w:t>
      </w:r>
      <w:r w:rsidRPr="008D3A5C">
        <w:rPr>
          <w:rFonts w:ascii="Tahoma" w:eastAsia="宋体" w:hAnsi="Tahoma" w:cs="Tahoma"/>
          <w:color w:val="000000"/>
          <w:kern w:val="0"/>
          <w:sz w:val="11"/>
          <w:szCs w:val="11"/>
        </w:rPr>
        <w:t>73</w:t>
      </w:r>
      <w:r w:rsidRPr="008D3A5C">
        <w:rPr>
          <w:rFonts w:ascii="Tahoma" w:eastAsia="宋体" w:hAnsi="Tahoma" w:cs="Tahoma"/>
          <w:color w:val="000000"/>
          <w:kern w:val="0"/>
          <w:sz w:val="11"/>
          <w:szCs w:val="11"/>
        </w:rPr>
        <w:t>、牵引供电系统与外电源适配性研究</w:t>
      </w:r>
    </w:p>
    <w:p w:rsidR="008D3A5C" w:rsidRPr="008D3A5C" w:rsidRDefault="008D3A5C" w:rsidP="008D3A5C">
      <w:pPr>
        <w:widowControl/>
        <w:spacing w:line="214" w:lineRule="atLeast"/>
        <w:jc w:val="left"/>
        <w:rPr>
          <w:rFonts w:ascii="Tahoma" w:eastAsia="宋体" w:hAnsi="Tahoma" w:cs="Tahoma"/>
          <w:color w:val="000000"/>
          <w:kern w:val="0"/>
          <w:sz w:val="11"/>
          <w:szCs w:val="11"/>
        </w:rPr>
      </w:pPr>
      <w:r w:rsidRPr="008D3A5C">
        <w:rPr>
          <w:rFonts w:ascii="宋体" w:eastAsia="宋体" w:hAnsi="宋体" w:cs="Tahoma" w:hint="eastAsia"/>
          <w:b/>
          <w:bCs/>
          <w:color w:val="000000"/>
          <w:kern w:val="0"/>
          <w:sz w:val="11"/>
        </w:rPr>
        <w:t xml:space="preserve">　　供用电技术毕业论文题目三：</w:t>
      </w:r>
    </w:p>
    <w:p w:rsidR="008D3A5C" w:rsidRPr="008D3A5C" w:rsidRDefault="008D3A5C" w:rsidP="008D3A5C">
      <w:pPr>
        <w:widowControl/>
        <w:spacing w:line="214" w:lineRule="atLeast"/>
        <w:jc w:val="left"/>
        <w:rPr>
          <w:rFonts w:ascii="Tahoma" w:eastAsia="宋体" w:hAnsi="Tahoma" w:cs="Tahoma"/>
          <w:color w:val="000000"/>
          <w:kern w:val="0"/>
          <w:sz w:val="11"/>
          <w:szCs w:val="11"/>
        </w:rPr>
      </w:pPr>
      <w:r w:rsidRPr="008D3A5C">
        <w:rPr>
          <w:rFonts w:ascii="宋体" w:eastAsia="宋体" w:hAnsi="宋体" w:cs="Tahoma" w:hint="eastAsia"/>
          <w:color w:val="000000"/>
          <w:kern w:val="0"/>
          <w:sz w:val="11"/>
          <w:szCs w:val="11"/>
        </w:rPr>
        <w:t xml:space="preserve">　　74、基于计量自动化系统的低压配电开关智能监控研究与应用</w:t>
      </w:r>
      <w:r w:rsidRPr="008D3A5C">
        <w:rPr>
          <w:rFonts w:ascii="宋体" w:eastAsia="宋体" w:hAnsi="宋体" w:cs="Tahoma" w:hint="eastAsia"/>
          <w:color w:val="000000"/>
          <w:kern w:val="0"/>
          <w:sz w:val="11"/>
          <w:szCs w:val="11"/>
        </w:rPr>
        <w:br/>
        <w:t xml:space="preserve">　　75、国内配电网电压跌落源定位技术研究</w:t>
      </w:r>
      <w:r w:rsidRPr="008D3A5C">
        <w:rPr>
          <w:rFonts w:ascii="宋体" w:eastAsia="宋体" w:hAnsi="宋体" w:cs="Tahoma" w:hint="eastAsia"/>
          <w:color w:val="000000"/>
          <w:kern w:val="0"/>
          <w:sz w:val="11"/>
          <w:szCs w:val="11"/>
        </w:rPr>
        <w:br/>
        <w:t xml:space="preserve">　　76、重要电力用户供用电风险指标优化及评估模型研究</w:t>
      </w:r>
      <w:r w:rsidRPr="008D3A5C">
        <w:rPr>
          <w:rFonts w:ascii="宋体" w:eastAsia="宋体" w:hAnsi="宋体" w:cs="Tahoma" w:hint="eastAsia"/>
          <w:color w:val="000000"/>
          <w:kern w:val="0"/>
          <w:sz w:val="11"/>
          <w:szCs w:val="11"/>
        </w:rPr>
        <w:br/>
        <w:t xml:space="preserve">　　77、有序用电系统的设计与实现</w:t>
      </w:r>
      <w:r w:rsidRPr="008D3A5C">
        <w:rPr>
          <w:rFonts w:ascii="宋体" w:eastAsia="宋体" w:hAnsi="宋体" w:cs="Tahoma" w:hint="eastAsia"/>
          <w:color w:val="000000"/>
          <w:kern w:val="0"/>
          <w:sz w:val="11"/>
          <w:szCs w:val="11"/>
        </w:rPr>
        <w:br/>
        <w:t xml:space="preserve">　　78、电力负荷管理系统的研究设计</w:t>
      </w:r>
      <w:r w:rsidRPr="008D3A5C">
        <w:rPr>
          <w:rFonts w:ascii="宋体" w:eastAsia="宋体" w:hAnsi="宋体" w:cs="Tahoma" w:hint="eastAsia"/>
          <w:color w:val="000000"/>
          <w:kern w:val="0"/>
          <w:sz w:val="11"/>
          <w:szCs w:val="11"/>
        </w:rPr>
        <w:br/>
        <w:t xml:space="preserve">　　79、基于用电行为分析的在线用电异常及风险监测系统的设计与实现</w:t>
      </w:r>
      <w:r w:rsidRPr="008D3A5C">
        <w:rPr>
          <w:rFonts w:ascii="宋体" w:eastAsia="宋体" w:hAnsi="宋体" w:cs="Tahoma" w:hint="eastAsia"/>
          <w:color w:val="000000"/>
          <w:kern w:val="0"/>
          <w:sz w:val="11"/>
          <w:szCs w:val="11"/>
        </w:rPr>
        <w:br/>
        <w:t xml:space="preserve">　　80、电子式</w:t>
      </w:r>
      <w:proofErr w:type="gramStart"/>
      <w:r w:rsidRPr="008D3A5C">
        <w:rPr>
          <w:rFonts w:ascii="宋体" w:eastAsia="宋体" w:hAnsi="宋体" w:cs="Tahoma" w:hint="eastAsia"/>
          <w:color w:val="000000"/>
          <w:kern w:val="0"/>
          <w:sz w:val="11"/>
          <w:szCs w:val="11"/>
        </w:rPr>
        <w:t>电能表电快速</w:t>
      </w:r>
      <w:proofErr w:type="gramEnd"/>
      <w:r w:rsidRPr="008D3A5C">
        <w:rPr>
          <w:rFonts w:ascii="宋体" w:eastAsia="宋体" w:hAnsi="宋体" w:cs="Tahoma" w:hint="eastAsia"/>
          <w:color w:val="000000"/>
          <w:kern w:val="0"/>
          <w:sz w:val="11"/>
          <w:szCs w:val="11"/>
        </w:rPr>
        <w:t>瞬变脉冲群抗扰度自动测试系统研制</w:t>
      </w:r>
      <w:r w:rsidRPr="008D3A5C">
        <w:rPr>
          <w:rFonts w:ascii="宋体" w:eastAsia="宋体" w:hAnsi="宋体" w:cs="Tahoma" w:hint="eastAsia"/>
          <w:color w:val="000000"/>
          <w:kern w:val="0"/>
          <w:sz w:val="11"/>
          <w:szCs w:val="11"/>
        </w:rPr>
        <w:br/>
        <w:t xml:space="preserve">　　81、内蒙电力公司供用电稽查管理信息系统开发与效果分析</w:t>
      </w:r>
      <w:r w:rsidRPr="008D3A5C">
        <w:rPr>
          <w:rFonts w:ascii="宋体" w:eastAsia="宋体" w:hAnsi="宋体" w:cs="Tahoma" w:hint="eastAsia"/>
          <w:color w:val="000000"/>
          <w:kern w:val="0"/>
          <w:sz w:val="11"/>
          <w:szCs w:val="11"/>
        </w:rPr>
        <w:br/>
        <w:t xml:space="preserve">　　82、供用电稽查业务监控系统的应用研究</w:t>
      </w:r>
      <w:r w:rsidRPr="008D3A5C">
        <w:rPr>
          <w:rFonts w:ascii="宋体" w:eastAsia="宋体" w:hAnsi="宋体" w:cs="Tahoma" w:hint="eastAsia"/>
          <w:color w:val="000000"/>
          <w:kern w:val="0"/>
          <w:sz w:val="11"/>
          <w:szCs w:val="11"/>
        </w:rPr>
        <w:br/>
        <w:t xml:space="preserve">　　83、基于离散频率自适应梳状滤波器的时变谐波分析</w:t>
      </w:r>
      <w:proofErr w:type="gramStart"/>
      <w:r w:rsidRPr="008D3A5C">
        <w:rPr>
          <w:rFonts w:ascii="宋体" w:eastAsia="宋体" w:hAnsi="宋体" w:cs="Tahoma" w:hint="eastAsia"/>
          <w:color w:val="000000"/>
          <w:kern w:val="0"/>
          <w:sz w:val="11"/>
          <w:szCs w:val="11"/>
        </w:rPr>
        <w:t>仪设计</w:t>
      </w:r>
      <w:proofErr w:type="gramEnd"/>
      <w:r w:rsidRPr="008D3A5C">
        <w:rPr>
          <w:rFonts w:ascii="宋体" w:eastAsia="宋体" w:hAnsi="宋体" w:cs="Tahoma" w:hint="eastAsia"/>
          <w:color w:val="000000"/>
          <w:kern w:val="0"/>
          <w:sz w:val="11"/>
          <w:szCs w:val="11"/>
        </w:rPr>
        <w:br/>
      </w:r>
      <w:r w:rsidRPr="008D3A5C">
        <w:rPr>
          <w:rFonts w:ascii="宋体" w:eastAsia="宋体" w:hAnsi="宋体" w:cs="Tahoma" w:hint="eastAsia"/>
          <w:color w:val="000000"/>
          <w:kern w:val="0"/>
          <w:sz w:val="11"/>
          <w:szCs w:val="11"/>
        </w:rPr>
        <w:lastRenderedPageBreak/>
        <w:t xml:space="preserve">　　84、基于工作流的供电方案会签系统的设计与实现</w:t>
      </w:r>
      <w:r w:rsidRPr="008D3A5C">
        <w:rPr>
          <w:rFonts w:ascii="宋体" w:eastAsia="宋体" w:hAnsi="宋体" w:cs="Tahoma" w:hint="eastAsia"/>
          <w:color w:val="000000"/>
          <w:kern w:val="0"/>
          <w:sz w:val="11"/>
          <w:szCs w:val="11"/>
        </w:rPr>
        <w:br/>
        <w:t xml:space="preserve">　　85、基于复阻抗的电能</w:t>
      </w:r>
      <w:proofErr w:type="gramStart"/>
      <w:r w:rsidRPr="008D3A5C">
        <w:rPr>
          <w:rFonts w:ascii="宋体" w:eastAsia="宋体" w:hAnsi="宋体" w:cs="Tahoma" w:hint="eastAsia"/>
          <w:color w:val="000000"/>
          <w:kern w:val="0"/>
          <w:sz w:val="11"/>
          <w:szCs w:val="11"/>
        </w:rPr>
        <w:t>质量录波仪</w:t>
      </w:r>
      <w:proofErr w:type="gramEnd"/>
      <w:r w:rsidRPr="008D3A5C">
        <w:rPr>
          <w:rFonts w:ascii="宋体" w:eastAsia="宋体" w:hAnsi="宋体" w:cs="Tahoma" w:hint="eastAsia"/>
          <w:color w:val="000000"/>
          <w:kern w:val="0"/>
          <w:sz w:val="11"/>
          <w:szCs w:val="11"/>
        </w:rPr>
        <w:t>的设计</w:t>
      </w:r>
      <w:r w:rsidRPr="008D3A5C">
        <w:rPr>
          <w:rFonts w:ascii="宋体" w:eastAsia="宋体" w:hAnsi="宋体" w:cs="Tahoma" w:hint="eastAsia"/>
          <w:color w:val="000000"/>
          <w:kern w:val="0"/>
          <w:sz w:val="11"/>
          <w:szCs w:val="11"/>
        </w:rPr>
        <w:br/>
        <w:t xml:space="preserve">　　86、供电企业高压用户电气管理体系建设研究[A]</w:t>
      </w:r>
      <w:r w:rsidRPr="008D3A5C">
        <w:rPr>
          <w:rFonts w:ascii="宋体" w:eastAsia="宋体" w:hAnsi="宋体" w:cs="Tahoma" w:hint="eastAsia"/>
          <w:color w:val="000000"/>
          <w:kern w:val="0"/>
          <w:sz w:val="11"/>
          <w:szCs w:val="11"/>
        </w:rPr>
        <w:br/>
        <w:t xml:space="preserve">　　87、电力营销信息管理系统的分析与设计</w:t>
      </w:r>
      <w:r w:rsidRPr="008D3A5C">
        <w:rPr>
          <w:rFonts w:ascii="宋体" w:eastAsia="宋体" w:hAnsi="宋体" w:cs="Tahoma" w:hint="eastAsia"/>
          <w:color w:val="000000"/>
          <w:kern w:val="0"/>
          <w:sz w:val="11"/>
          <w:szCs w:val="11"/>
        </w:rPr>
        <w:br/>
        <w:t xml:space="preserve">　　88、基于改进型锁相环的小电流接地系统故障选线研究</w:t>
      </w:r>
      <w:r w:rsidRPr="008D3A5C">
        <w:rPr>
          <w:rFonts w:ascii="宋体" w:eastAsia="宋体" w:hAnsi="宋体" w:cs="Tahoma" w:hint="eastAsia"/>
          <w:color w:val="000000"/>
          <w:kern w:val="0"/>
          <w:sz w:val="11"/>
          <w:szCs w:val="11"/>
        </w:rPr>
        <w:br/>
        <w:t xml:space="preserve">　　89、泾渭电网智能计量系统设计方案研究</w:t>
      </w:r>
      <w:r w:rsidRPr="008D3A5C">
        <w:rPr>
          <w:rFonts w:ascii="宋体" w:eastAsia="宋体" w:hAnsi="宋体" w:cs="Tahoma" w:hint="eastAsia"/>
          <w:color w:val="000000"/>
          <w:kern w:val="0"/>
          <w:sz w:val="11"/>
          <w:szCs w:val="11"/>
        </w:rPr>
        <w:br/>
        <w:t xml:space="preserve">　　90、呼伦贝尔用电信息采集系统设计与工程实践</w:t>
      </w:r>
      <w:r w:rsidRPr="008D3A5C">
        <w:rPr>
          <w:rFonts w:ascii="宋体" w:eastAsia="宋体" w:hAnsi="宋体" w:cs="Tahoma" w:hint="eastAsia"/>
          <w:color w:val="000000"/>
          <w:kern w:val="0"/>
          <w:sz w:val="11"/>
          <w:szCs w:val="11"/>
        </w:rPr>
        <w:br/>
        <w:t xml:space="preserve">　　91、典型非线性负荷接入电网电能质量特性分析与评估</w:t>
      </w:r>
      <w:r w:rsidRPr="008D3A5C">
        <w:rPr>
          <w:rFonts w:ascii="宋体" w:eastAsia="宋体" w:hAnsi="宋体" w:cs="Tahoma" w:hint="eastAsia"/>
          <w:color w:val="000000"/>
          <w:kern w:val="0"/>
          <w:sz w:val="11"/>
          <w:szCs w:val="11"/>
        </w:rPr>
        <w:br/>
        <w:t xml:space="preserve">　　92、基于用电信息采集的智能反窃电系统开发与应用</w:t>
      </w:r>
      <w:r w:rsidRPr="008D3A5C">
        <w:rPr>
          <w:rFonts w:ascii="宋体" w:eastAsia="宋体" w:hAnsi="宋体" w:cs="Tahoma" w:hint="eastAsia"/>
          <w:color w:val="000000"/>
          <w:kern w:val="0"/>
          <w:sz w:val="11"/>
          <w:szCs w:val="11"/>
        </w:rPr>
        <w:br/>
        <w:t xml:space="preserve">　　93、基于电网友好型负荷的配电网电压响应策略研究</w:t>
      </w:r>
      <w:r w:rsidRPr="008D3A5C">
        <w:rPr>
          <w:rFonts w:ascii="宋体" w:eastAsia="宋体" w:hAnsi="宋体" w:cs="Tahoma" w:hint="eastAsia"/>
          <w:color w:val="000000"/>
          <w:kern w:val="0"/>
          <w:sz w:val="11"/>
          <w:szCs w:val="11"/>
        </w:rPr>
        <w:br/>
        <w:t xml:space="preserve">　　94、配电系统中多目标条件下可控负荷的最优控制</w:t>
      </w:r>
      <w:r w:rsidRPr="008D3A5C">
        <w:rPr>
          <w:rFonts w:ascii="宋体" w:eastAsia="宋体" w:hAnsi="宋体" w:cs="Tahoma" w:hint="eastAsia"/>
          <w:color w:val="000000"/>
          <w:kern w:val="0"/>
          <w:sz w:val="11"/>
          <w:szCs w:val="11"/>
        </w:rPr>
        <w:br/>
        <w:t xml:space="preserve">　　95、基于HHT</w:t>
      </w:r>
      <w:proofErr w:type="gramStart"/>
      <w:r w:rsidRPr="008D3A5C">
        <w:rPr>
          <w:rFonts w:ascii="宋体" w:eastAsia="宋体" w:hAnsi="宋体" w:cs="Tahoma" w:hint="eastAsia"/>
          <w:color w:val="000000"/>
          <w:kern w:val="0"/>
          <w:sz w:val="11"/>
          <w:szCs w:val="11"/>
        </w:rPr>
        <w:t>的微网电能</w:t>
      </w:r>
      <w:proofErr w:type="gramEnd"/>
      <w:r w:rsidRPr="008D3A5C">
        <w:rPr>
          <w:rFonts w:ascii="宋体" w:eastAsia="宋体" w:hAnsi="宋体" w:cs="Tahoma" w:hint="eastAsia"/>
          <w:color w:val="000000"/>
          <w:kern w:val="0"/>
          <w:sz w:val="11"/>
          <w:szCs w:val="11"/>
        </w:rPr>
        <w:t>质量检测与分析</w:t>
      </w:r>
      <w:r w:rsidRPr="008D3A5C">
        <w:rPr>
          <w:rFonts w:ascii="宋体" w:eastAsia="宋体" w:hAnsi="宋体" w:cs="Tahoma" w:hint="eastAsia"/>
          <w:color w:val="000000"/>
          <w:kern w:val="0"/>
          <w:sz w:val="11"/>
          <w:szCs w:val="11"/>
        </w:rPr>
        <w:br/>
        <w:t xml:space="preserve">　　96、EPON网络技术在智能用电领域的应用研究</w:t>
      </w:r>
      <w:r w:rsidRPr="008D3A5C">
        <w:rPr>
          <w:rFonts w:ascii="宋体" w:eastAsia="宋体" w:hAnsi="宋体" w:cs="Tahoma" w:hint="eastAsia"/>
          <w:color w:val="000000"/>
          <w:kern w:val="0"/>
          <w:sz w:val="11"/>
          <w:szCs w:val="11"/>
        </w:rPr>
        <w:br/>
        <w:t xml:space="preserve">　　97、电价引导下电力产业</w:t>
      </w:r>
      <w:proofErr w:type="gramStart"/>
      <w:r w:rsidRPr="008D3A5C">
        <w:rPr>
          <w:rFonts w:ascii="宋体" w:eastAsia="宋体" w:hAnsi="宋体" w:cs="Tahoma" w:hint="eastAsia"/>
          <w:color w:val="000000"/>
          <w:kern w:val="0"/>
          <w:sz w:val="11"/>
          <w:szCs w:val="11"/>
        </w:rPr>
        <w:t>链综合</w:t>
      </w:r>
      <w:proofErr w:type="gramEnd"/>
      <w:r w:rsidRPr="008D3A5C">
        <w:rPr>
          <w:rFonts w:ascii="宋体" w:eastAsia="宋体" w:hAnsi="宋体" w:cs="Tahoma" w:hint="eastAsia"/>
          <w:color w:val="000000"/>
          <w:kern w:val="0"/>
          <w:sz w:val="11"/>
          <w:szCs w:val="11"/>
        </w:rPr>
        <w:t>节能优化模型研究</w:t>
      </w:r>
      <w:r w:rsidRPr="008D3A5C">
        <w:rPr>
          <w:rFonts w:ascii="宋体" w:eastAsia="宋体" w:hAnsi="宋体" w:cs="Tahoma" w:hint="eastAsia"/>
          <w:color w:val="000000"/>
          <w:kern w:val="0"/>
          <w:sz w:val="11"/>
          <w:szCs w:val="11"/>
        </w:rPr>
        <w:br/>
        <w:t xml:space="preserve">　　98、供电企业安全性评价系统的设计与实现</w:t>
      </w:r>
      <w:r w:rsidRPr="008D3A5C">
        <w:rPr>
          <w:rFonts w:ascii="宋体" w:eastAsia="宋体" w:hAnsi="宋体" w:cs="Tahoma" w:hint="eastAsia"/>
          <w:color w:val="000000"/>
          <w:kern w:val="0"/>
          <w:sz w:val="11"/>
          <w:szCs w:val="11"/>
        </w:rPr>
        <w:br/>
        <w:t xml:space="preserve">　　99、包钢供用电系统节电技术及应用研究</w:t>
      </w:r>
      <w:r w:rsidRPr="008D3A5C">
        <w:rPr>
          <w:rFonts w:ascii="宋体" w:eastAsia="宋体" w:hAnsi="宋体" w:cs="Tahoma" w:hint="eastAsia"/>
          <w:color w:val="000000"/>
          <w:kern w:val="0"/>
          <w:sz w:val="11"/>
          <w:szCs w:val="11"/>
        </w:rPr>
        <w:br/>
        <w:t xml:space="preserve">　　100、供用电在线监测系统及其关键性技术的研究</w:t>
      </w:r>
      <w:r w:rsidRPr="008D3A5C">
        <w:rPr>
          <w:rFonts w:ascii="宋体" w:eastAsia="宋体" w:hAnsi="宋体" w:cs="Tahoma" w:hint="eastAsia"/>
          <w:color w:val="000000"/>
          <w:kern w:val="0"/>
          <w:sz w:val="11"/>
          <w:szCs w:val="11"/>
        </w:rPr>
        <w:br/>
        <w:t xml:space="preserve">　　101、电能计量技术在供用电稽查工作中的综合应用</w:t>
      </w:r>
      <w:r w:rsidRPr="008D3A5C">
        <w:rPr>
          <w:rFonts w:ascii="宋体" w:eastAsia="宋体" w:hAnsi="宋体" w:cs="Tahoma" w:hint="eastAsia"/>
          <w:color w:val="000000"/>
          <w:kern w:val="0"/>
          <w:sz w:val="11"/>
          <w:szCs w:val="11"/>
        </w:rPr>
        <w:br/>
        <w:t xml:space="preserve">　　102、GPRS技术在供用电管理自动化中的具体应用以及其数据传输安全性的研究[A]</w:t>
      </w:r>
    </w:p>
    <w:p w:rsidR="00D801D6" w:rsidRPr="008D3A5C" w:rsidRDefault="00D801D6"/>
    <w:sectPr w:rsidR="00D801D6" w:rsidRPr="008D3A5C"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D3A5C"/>
    <w:rsid w:val="008D3A5C"/>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8D3A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3A5C"/>
    <w:rPr>
      <w:rFonts w:ascii="宋体" w:eastAsia="宋体" w:hAnsi="宋体" w:cs="宋体"/>
      <w:b/>
      <w:bCs/>
      <w:kern w:val="36"/>
      <w:sz w:val="48"/>
      <w:szCs w:val="48"/>
    </w:rPr>
  </w:style>
  <w:style w:type="paragraph" w:styleId="a3">
    <w:name w:val="Normal (Web)"/>
    <w:basedOn w:val="a"/>
    <w:uiPriority w:val="99"/>
    <w:semiHidden/>
    <w:unhideWhenUsed/>
    <w:rsid w:val="008D3A5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D3A5C"/>
    <w:rPr>
      <w:b/>
      <w:bCs/>
    </w:rPr>
  </w:style>
</w:styles>
</file>

<file path=word/webSettings.xml><?xml version="1.0" encoding="utf-8"?>
<w:webSettings xmlns:r="http://schemas.openxmlformats.org/officeDocument/2006/relationships" xmlns:w="http://schemas.openxmlformats.org/wordprocessingml/2006/main">
  <w:divs>
    <w:div w:id="187767326">
      <w:bodyDiv w:val="1"/>
      <w:marLeft w:val="0"/>
      <w:marRight w:val="0"/>
      <w:marTop w:val="0"/>
      <w:marBottom w:val="0"/>
      <w:divBdr>
        <w:top w:val="none" w:sz="0" w:space="0" w:color="auto"/>
        <w:left w:val="none" w:sz="0" w:space="0" w:color="auto"/>
        <w:bottom w:val="none" w:sz="0" w:space="0" w:color="auto"/>
        <w:right w:val="none" w:sz="0" w:space="0" w:color="auto"/>
      </w:divBdr>
    </w:div>
    <w:div w:id="446629133">
      <w:bodyDiv w:val="1"/>
      <w:marLeft w:val="0"/>
      <w:marRight w:val="0"/>
      <w:marTop w:val="0"/>
      <w:marBottom w:val="0"/>
      <w:divBdr>
        <w:top w:val="none" w:sz="0" w:space="0" w:color="auto"/>
        <w:left w:val="none" w:sz="0" w:space="0" w:color="auto"/>
        <w:bottom w:val="none" w:sz="0" w:space="0" w:color="auto"/>
        <w:right w:val="none" w:sz="0" w:space="0" w:color="auto"/>
      </w:divBdr>
    </w:div>
    <w:div w:id="54737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2332</Characters>
  <Application>Microsoft Office Word</Application>
  <DocSecurity>0</DocSecurity>
  <Lines>19</Lines>
  <Paragraphs>5</Paragraphs>
  <ScaleCrop>false</ScaleCrop>
  <Company>微软中国</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2019-01-05T05:51:00Z</dcterms:created>
  <dcterms:modified xsi:type="dcterms:W3CDTF">2019-01-05T05:52:00Z</dcterms:modified>
</cp:coreProperties>
</file>