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3E" w:rsidRPr="00EB4B3E" w:rsidRDefault="00EB4B3E" w:rsidP="00EB4B3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EB4B3E">
        <w:rPr>
          <w:rFonts w:ascii="Tahoma" w:eastAsia="宋体" w:hAnsi="Tahoma" w:cs="Tahoma"/>
          <w:b/>
          <w:bCs/>
          <w:color w:val="02A2D6"/>
          <w:kern w:val="36"/>
          <w:sz w:val="22"/>
        </w:rPr>
        <w:t>大专护理毕业论文题目</w:t>
      </w:r>
    </w:p>
    <w:p w:rsidR="00903961" w:rsidRDefault="00EB4B3E" w:rsidP="00EB4B3E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自有人类以来就有护理，护理是人们谋求生存的本能和需要。一篇优秀的护理论文可以使作者具有突破性的护理观点、学术成果得以发表和传播，供他人分享借鉴、相互学习，有助于扩大作者在业界和学术界的知名度和影响力。以下是大专护理毕业论文题目，欢迎大家阅读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大专护理毕业论文题目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、延续护理小组管理的实践与成效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、糖尿病护理团队在风险管理中的作用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、高血压患者不遵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饮食行为的原因分析和对策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、护生在校学习期间积极心理品质的现状调查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、脊髓损伤患者膀胱功能的早期康复训练及效果分析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、护理干预对糖尿病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遵医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行为影响的研究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、医院专职陪护人员压力因素的分析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、腹腔镜异位妊娠手术患者的护理查房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、急诊护理质量管理应用</w:t>
      </w:r>
      <w:r>
        <w:rPr>
          <w:rFonts w:ascii="Tahoma" w:hAnsi="Tahoma" w:cs="Tahoma"/>
          <w:color w:val="000000"/>
          <w:sz w:val="15"/>
          <w:szCs w:val="15"/>
        </w:rPr>
        <w:t>ISO9001</w:t>
      </w:r>
      <w:r>
        <w:rPr>
          <w:rFonts w:ascii="Tahoma" w:hAnsi="Tahoma" w:cs="Tahoma"/>
          <w:color w:val="000000"/>
          <w:sz w:val="15"/>
          <w:szCs w:val="15"/>
        </w:rPr>
        <w:t>标准的实践探讨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、医院供应室护士职业危害与自我防护措施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、新生儿头皮静脉留置针应用问题分析与对策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护士在护患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纠纷中的心理应激与对策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、对早产儿家属实施系统健康教育的效果观察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、化疗药物对肿瘤科护士的危害与职业防护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、老年患者腹部手术近期并发症原因分析及护理对策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、老年糖尿病夜间低血糖的预防及护理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、手术室护理人员的职业危害及防护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、外科术后病人镇痛满意度调查及护理对策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、急诊护士工作压力源及相关因素分析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、护士长非权力影响力在护理管理中的应用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、影响剖宫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产妇母乳喂养的因素分析及护理对策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、影响产妇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泌乳不足原因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、产妇产生焦虑抑郁情绪的原因分析及护理干预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、陪护人员的负性心理对癌症患者的影响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、维持性血液透析中低血压的发生原因及护理对策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、妇科肿瘤术后并发下肢深静脉栓塞的原因分析及护理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、预见性护理程序在院前急性心肌梗死救治中的应用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、肿瘤患者化疗期间失眠原因分析及护理对策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、循证护理在预防呼吸机相关性肺炎中的作用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、肿瘤病人化疗后并发便秘的原因分析及护理对策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大专护理毕业论文题目二：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、运用人性排班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法提高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儿科护理工作满意度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、手术室护士的职业危害因素及自我防护对策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、血液病患者静脉渗漏性损伤的护理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PBL</w:t>
      </w:r>
      <w:r>
        <w:rPr>
          <w:rFonts w:ascii="Tahoma" w:hAnsi="Tahoma" w:cs="Tahoma"/>
          <w:color w:val="000000"/>
          <w:sz w:val="15"/>
          <w:szCs w:val="15"/>
        </w:rPr>
        <w:t>教学法在护理查房中的应用及效果评价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、手术室护理记录常见问题的分析及对策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、术中应用气压止血带的不良反应及护理对策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、内科住院病人睡眠质量及影响因素的调查及护理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、血液透析患者的生活质量调查及护理对策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、脑卒中患者抑郁状况调查分析与护理对策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、手术室护理工作中锐器致伤的原因及防范措施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、外伤性截瘫患者抑郁状况调查及护理对策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、重症监护病房护士的压力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源分析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及应对方式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、产科护士工作压力源与应对方式调查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、大面积烧伤患者输液渗漏的原因分析及护理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、风险管理在急诊护理管理中实施体会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、手术室护理带教工作存在的问题及对策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、循证护理在预防呼吸机相关性肺炎中的作用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、严重烧伤患者营养支持的临床护理体会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、直肠癌肠造口患者生活质量的调查分析及护理干预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、护理干预对改善慢性阻塞性肺疾病患者生活质量的影响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、家庭护理干预对精神分裂症患者预后的影响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、全子宫切除术患者术前的不良心理及护理干预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、沐舒坦雾化吸入防治术后肺部并发症的护理观察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、剖宫产率上升的原因调查及干预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、高血压病患者生活方式的健康教育及护理干预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、护理人员发生意外针刺伤原因分析及预防措施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GCS</w:t>
      </w:r>
      <w:r>
        <w:rPr>
          <w:rFonts w:ascii="Tahoma" w:hAnsi="Tahoma" w:cs="Tahoma"/>
          <w:color w:val="000000"/>
          <w:sz w:val="15"/>
          <w:szCs w:val="15"/>
        </w:rPr>
        <w:t>评分在高血压脑出血微创清除术护理中的应用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、护理干预对糖尿病患者饮食依从性的影响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、中医护理干预对溃疡性结肠炎疗效的影响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、重症监护室院内感染的原因分析及控制措施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大专护理毕业论文题目三：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、手术患者发生文化休克的原因及护理对策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、护理干预对慢性阻塞性肺疾病患者康复依从性的影响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、护理干预对经皮冠状动脉支架植入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术患者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术前焦虑的影响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CCU</w:t>
      </w:r>
      <w:r>
        <w:rPr>
          <w:rFonts w:ascii="Tahoma" w:hAnsi="Tahoma" w:cs="Tahoma"/>
          <w:color w:val="000000"/>
          <w:sz w:val="15"/>
          <w:szCs w:val="15"/>
        </w:rPr>
        <w:t>患者睡眠障碍原因分析与护理对策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、不同护理干预对新生儿脐部皮肤感染效果观察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、胃癌术后发生顽固性呃逆的原因分析及护理对策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、产妇产后心理障碍的原因分析和心理护理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、护理干预对脑卒中偏瘫患者的影响分析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、护理干预对前列腺切除术后病人舒适的影响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、护理干预对初诊肺癌患者的睡眠质量的影响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、护理干预对上消化道出血病人治疗效果的影响分析</w:t>
      </w:r>
    </w:p>
    <w:p w:rsidR="00EB4B3E" w:rsidRDefault="00EB4B3E" w:rsidP="00EB4B3E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、下肢深静脉血栓形成患者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遵医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行为的护理干预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、肺癌患者知情程度对心理状态的影响及护理干预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、护理干预对肝癌介入治疗患者的心理影响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、舒适护理在自然分娩待产过程中的应用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、脑卒中病人急性期抑郁发生的原因分析及护理对策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、对老年高血压患者进行护理干预的效果观察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、术前清洁肠道方法的观察和探讨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、护理干预对下肢深静脉血栓形成患者抗凝治疗依从性的影响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GCS</w:t>
      </w:r>
      <w:r>
        <w:rPr>
          <w:rFonts w:ascii="Tahoma" w:hAnsi="Tahoma" w:cs="Tahoma"/>
          <w:color w:val="000000"/>
          <w:sz w:val="15"/>
          <w:szCs w:val="15"/>
        </w:rPr>
        <w:t>评分在高血压脑出血微创清除术护理中的应用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、临床护士对基础护理认识和实施现状的调查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、住院老年患者失眠原因分析及护理干预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、我国社区护理发展的必然性和存在的问题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、肝性脑病患者的预见性观察与护理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、急性一氧化碳中毒患者高压氧治疗的舱内外护理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、精神分裂症患者住院依赖原因分析与护理干预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、护理干预对初诊肝癌患者的睡眠质量的影响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、早期康复治疗和护理对周围性面瘫患者的疗效评估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、分级护理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质量对护患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纠纷的影响与护理干预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、脑卒中并发肺部感染的相关因素分析及治疗护理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大专护理毕业论文题目四：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、新生儿医院感染与护理行为危险因素分析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、急性脑卒中吞咽障碍患者早期康复护理的效果观察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、中年脑卒中患者抑郁心理状态分析及护理对策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、胃癌患者知情程度对心理状态的影响及护理干预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、护理干预在急性胰腺炎患者中的临床应用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、行为干预在腹部手术后疼痛护理中的应用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、护理干预对初诊乳腺癌患者的睡眠质量的影响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、康复护理干预对脑卒中偏瘫患者运动功能的影响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、康复体位护理及肠内营养干预对急性脑卒中患者并发症的影响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、腹部手术停留置导尿后尿潴留的原因分析与护理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、腹式深呼吸和人性化护理对减轻分娩疼痛的效果观察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、临床护士对基础生活护理认知情况的调查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、门诊护理投诉原因的思考及对策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、护理干预对初诊胃癌患者的睡眠质量的影响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、预见性护理干预对初产妇产后抑郁症的影响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、尿激酶溶栓治疗高龄急性心肌梗死患者的疗效观察及护理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、急性有机磷农药中毒并发中间综合征患者的护理体会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、护理干预对肾病综合征患者服用激素治疗依从性的影响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、影响癌症患者生存质量的心理问题与护理干预模式探讨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、早期人工通便在低出生体重儿护理中的应用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、卒中性昏迷患者呼吸道并发症原因分析及护理对策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、人工流产疼痛干预的效果观察及护理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急诊科护生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实习带教方法的探讨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、脊髓损伤患者膀胱功能的早期康复训练及效果分析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、经皮冠状动脉腔内成形术后早期体位护理效果观察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、手术室护士的职业危害自我防护及自我保健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、心理危机干预在急诊自杀患者护理中的应用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、在手术室护理中运用舒适护理的体会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、高龄患者前列腺电切术后出血原因分析及康复护理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、大剂量丙种球蛋白治疗川崎病的效果观察及护理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大专护理毕业论文题目五：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、手术室护士压力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源分析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、性传播疾病患者中常见的心理问题分析及护理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、临产妇的心理状态分析与护理干预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、产妇产后实施健康教育程序的效果与体会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、精神分裂症再复发相关因素分析及护理干预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、经股动脉穿刺冠状动脉造影术后卧床时间探讨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、护理干预对消化道肿瘤化疗相关性腹泻的影响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、腹部手术后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早期炎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性肠梗阻的观察与护理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、妇科腹部手术术后镇痛泵的应用及护理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、胸腹部手术后病人早期活动的心理护理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、影响中上腹部手术后病人舒适度的因素及护理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、妇科腹部手术后患者便秘原因分析及护理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、脑瘫患儿生活自理能力的训练及护理体会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、护理干预对腹部手术患者术后镇痛效果的影响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、护理干预对哮喘患儿治疗效果的影响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、乙肝患儿父母焦虑及应对方式的调查与护理对策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、神经内科患者住院期间常见安全问题及护理对策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、慢性阻塞性肺部疾病康复期患者呼吸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功能锻炼的护理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胰岛素泵对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型糖尿病患者生命质量影响的研究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、舒适护理干预对脑卒中患者神经功能早期康复的效果观察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、新生儿重症监护室院内感染原因分析与护理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、剖宫产术后静脉自控镇痛效果观察及护理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、气管切开患者气道内湿化不同护理方法效果观察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、病例查房教学模式在临床护理教学中的应用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、护理干预对社区糖尿病病人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遵医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行为效果的观察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、康复护理对急性脑梗塞病人肢体功能恢复的效果观察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、住院精神病人攻击行为的临床特征及护理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ICU</w:t>
      </w:r>
      <w:r>
        <w:rPr>
          <w:rFonts w:ascii="Tahoma" w:hAnsi="Tahoma" w:cs="Tahoma"/>
          <w:color w:val="000000"/>
          <w:sz w:val="15"/>
          <w:szCs w:val="15"/>
        </w:rPr>
        <w:t>危重患者抗生素相关性腹泻的预防及护理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、心理护理干预减轻肿瘤化疗患者恶心呕吐的效果观察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、产后抑郁患者心理状态分析及心理护理</w:t>
      </w:r>
    </w:p>
    <w:sectPr w:rsidR="00EB4B3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4B3E"/>
    <w:rsid w:val="00903961"/>
    <w:rsid w:val="00EB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4B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B3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B4B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3472</Characters>
  <Application>Microsoft Office Word</Application>
  <DocSecurity>0</DocSecurity>
  <Lines>28</Lines>
  <Paragraphs>8</Paragraphs>
  <ScaleCrop>false</ScaleCrop>
  <Company>微软中国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2019-01-04T18:11:00Z</dcterms:created>
  <dcterms:modified xsi:type="dcterms:W3CDTF">2019-01-04T18:12:00Z</dcterms:modified>
</cp:coreProperties>
</file>