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D2" w:rsidRPr="00F465D2" w:rsidRDefault="00F465D2" w:rsidP="00F465D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F465D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毕业论文龙舟论文题目怎么定</w:t>
      </w:r>
    </w:p>
    <w:p w:rsidR="00903961" w:rsidRPr="00F465D2" w:rsidRDefault="00F465D2">
      <w:r>
        <w:rPr>
          <w:rFonts w:ascii="Tahoma" w:hAnsi="Tahoma" w:cs="Tahoma"/>
          <w:color w:val="000000"/>
          <w:sz w:val="14"/>
          <w:szCs w:val="14"/>
        </w:rPr>
        <w:t xml:space="preserve">　　论文题目通常自己确定，要有新意，有自己的创建，有一定的研究价值。题目也可参照文后附给的题目进行选取。可找自己认为比较好写的题目，最好联系自己实习的项目。那么毕业论文龙舟论文题目怎么定？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龙舟毕业论文题目怎么定，要能够正确而恰当地选题，首先要明确选题的原则，明确了选题原则，就能比较容易地选定一个既有一定学术价值，又符合自己志趣，适合个人研究能力，因而较有成功把握的题目。一般来说，选择毕业论文题目要遵循以下几条原则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一、理论联系实际，注重现实意义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龙舟毕业论文的题材十分广泛，社会生活、经济建设、传统文化以及运动的各个方面、各个领域的问题，都可以成为论文的题目。马克思主义认识论告诉我们，理论来源于实践，理论为实践服务。因此龙舟论文的选题首先要注意理论联系实际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二、勤于思索，刻意求新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毕业论文成功与否、质量高低、价值大小，很大程度上取决于文章是否有新意。所谓新意，即论文中表现自己的新看法、新见解、新观点。有了较新颖的观点（即在某一方面或某一点上能给人以启迪），文章就有了灵魂，有了存在的价值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三、知己知彼，轻易适中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毕业论文是对学员学习知识相成果的综合性考核，选题的方向、大小、难易都应与自己的知识积累、分析问题和解决问题的能力，写作经验相适应，要做到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知已知彼</w:t>
      </w:r>
      <w:r>
        <w:rPr>
          <w:rFonts w:ascii="Tahoma" w:hAnsi="Tahoma" w:cs="Tahoma"/>
          <w:color w:val="000000"/>
          <w:sz w:val="14"/>
          <w:szCs w:val="14"/>
        </w:rPr>
        <w:t>”.</w:t>
      </w:r>
      <w:r>
        <w:rPr>
          <w:rFonts w:ascii="Tahoma" w:hAnsi="Tahoma" w:cs="Tahoma"/>
          <w:color w:val="000000"/>
          <w:sz w:val="14"/>
          <w:szCs w:val="14"/>
        </w:rPr>
        <w:t>其次，要选好毕业论文的题目，把握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适中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的原则是很重要的。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下面学术堂列举一些龙舟论文题目，供大家参考。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毕业论文龙舟论文题目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、试论民族传统体育文化的现代化价值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、传播龙舟文化体现民族精神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、关于挖掘传统节日教育资源的一些思考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、龙舟竞渡历史上反复被禁的原因探析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、以高校为依托的民俗体育现代传承之现实研究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、湖南汨罗江龙舟竞渡的发展研究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、岳阳市龙舟运动的历史变迁与现代转型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、民俗体育文化在我国体育强国进程中的必要性研究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、民族传统体育项目与全民健身融合研究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、高水平龙舟运动员体能训练方法与手段研究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、龙舟文化与武汉体育学院校园文化之研究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非遗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角度审视黔东南龙舟文化的传承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、非物质文化遗产视域下桂林龙舟竞渡研究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、民俗体育生存文化本相的符号变迁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、周口龙舟体育文化价值研究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、基于体育产业视角龙舟文化的价值研究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、少数民族传统体育遗产保护基本方法与原则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、现代龙舟赛去仪式化现象的人类学反思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、长江三峡龙舟竞渡的传承与发展研究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、黔东南镇远县龙舟赛的旅游价值分析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、温州端午节龙舟竞渡习俗的传统仪式与保护策略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、沅陵传统龙舟竞渡的发展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、标准龙舟直道竞赛中舵手技术的研究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、龙舟习俗与地域社会建构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以小洲村为例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、道州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龙船赛文化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及其旅游产品开发探析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、襄阳市龙舟竞渡的特点与当代价值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、中华龙舟大赛对促进旅游产业发展研究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、地域文化景墙在安康城市景观中的艺术表现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、佛山龙舟制作技艺及其档案式保护探析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、浅析现代传媒对民族传统体育发展的影响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浦市龙舟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文化的独特性与创新性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、秭归端午节日文化的十大类型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、基于循环经济视角下闽台龙舟旅游资源增值研究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、对潮汕传统龙舟竞渡运动发展的审思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、我国民族传统体育项目单项赛事发展现状研究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、桂林龙舟竞渡的历史与文化意涵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、嘉兴端午节仪式行为及传承特点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、从竞渡的传播看龙舟竞渡形态的多样性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、我国龙舟体育文化传承的人才阻滞现象及机制研究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、汨罗传统龙舟竞渡的渊源探析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城市乡间化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与乡村节日遗产保护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、龙舟运动员运动伤病防治及康复性体能训练研究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、现代社会条件下高校龙舟运动发展的瓶颈及对策研究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、浅谈中堂龙舟景的传承与发展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、龙舟运动文化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破与立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的流变阐释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、岳阳龙舟传统体育文化资源开发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、舵手技术在龙舟运动竞赛实战中的应用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、龙舟文化内涵浅析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、龙舟运动项目申奥可行性分析及对策研究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、如何规划民族传统体育产业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以龙舟为例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、端午龙舟竞渡滥觞之解谜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、文化生态视角下民族传统体育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龙舟文化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的产业发展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、淮海工学院开设龙舟教学课程的可行性研究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、白族龙舟竞渡文化研究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、湛江海上龙舟邀请赛的旅游开发研究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、沅陵传统龙舟运动的历史传承与现代发展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、龙舟竞渡功能演变的研究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、宜春市农民龙舟文化的传承与保护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、清水江苗族独木龙舟活动的文化习俗解析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、龙舟竞渡演变历程研究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、龙舟竞渡仪式的象征体系及社会功能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、端午民俗视角下龙舟竞渡文化发展研究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以温州地区为例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、论中国龙舟竞渡的起源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、文化创意产品的感性评价方法流程研究</w:t>
      </w:r>
    </w:p>
    <w:sectPr w:rsidR="00903961" w:rsidRPr="00F465D2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5D2"/>
    <w:rsid w:val="00903961"/>
    <w:rsid w:val="00F4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65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65D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465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1785</Characters>
  <Application>Microsoft Office Word</Application>
  <DocSecurity>0</DocSecurity>
  <Lines>14</Lines>
  <Paragraphs>4</Paragraphs>
  <ScaleCrop>false</ScaleCrop>
  <Company>微软中国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2019-01-04T19:19:00Z</dcterms:created>
  <dcterms:modified xsi:type="dcterms:W3CDTF">2019-01-04T19:19:00Z</dcterms:modified>
</cp:coreProperties>
</file>