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864" w:rsidRPr="00C03864" w:rsidRDefault="00C03864" w:rsidP="00C03864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C03864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法学毕业论文选题</w:t>
      </w:r>
    </w:p>
    <w:p w:rsidR="00C03864" w:rsidRDefault="00C03864" w:rsidP="00C03864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黑体" w:eastAsia="黑体" w:hAnsi="黑体" w:cs="Tahoma" w:hint="eastAsia"/>
          <w:color w:val="000000"/>
          <w:sz w:val="11"/>
          <w:szCs w:val="11"/>
        </w:rPr>
        <w:t xml:space="preserve">　　法学又称法律学、法律科学，是以法律、法律现象以及其规律性为研究内容的科学，它是研究与法相关问题的专门学问，是关于法律问题的知识和理论体系。对于这个法学专业的学生，选定论文题目也是十分广泛，下面是小编整理的最新100多个法学毕业论文题目，希望能帮助大家确定论文方向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br/>
        <w:t> </w:t>
      </w:r>
    </w:p>
    <w:p w:rsidR="00C03864" w:rsidRDefault="00C03864" w:rsidP="00C03864">
      <w:pPr>
        <w:pStyle w:val="a3"/>
        <w:spacing w:before="0" w:beforeAutospacing="0" w:after="0" w:afterAutospacing="0" w:line="214" w:lineRule="atLeast"/>
        <w:jc w:val="center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noProof/>
          <w:color w:val="000000"/>
          <w:sz w:val="11"/>
          <w:szCs w:val="11"/>
        </w:rPr>
        <w:drawing>
          <wp:inline distT="0" distB="0" distL="0" distR="0">
            <wp:extent cx="4803140" cy="3181985"/>
            <wp:effectExtent l="19050" t="0" r="0" b="0"/>
            <wp:docPr id="1" name="图片 1" descr="法学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法学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1"/>
          <w:szCs w:val="11"/>
        </w:rPr>
        <w:br/>
        <w:t> </w:t>
      </w:r>
    </w:p>
    <w:p w:rsidR="00C03864" w:rsidRDefault="00C03864" w:rsidP="00C03864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cs="Tahoma" w:hint="eastAsia"/>
          <w:color w:val="000000"/>
          <w:sz w:val="11"/>
          <w:szCs w:val="11"/>
        </w:rPr>
        <w:t xml:space="preserve">　　法学毕业论文选题</w:t>
      </w:r>
      <w:proofErr w:type="gramStart"/>
      <w:r>
        <w:rPr>
          <w:rStyle w:val="a4"/>
          <w:rFonts w:cs="Tahoma" w:hint="eastAsia"/>
          <w:color w:val="000000"/>
          <w:sz w:val="11"/>
          <w:szCs w:val="11"/>
        </w:rPr>
        <w:t>一</w:t>
      </w:r>
      <w:proofErr w:type="gramEnd"/>
      <w:r>
        <w:rPr>
          <w:rStyle w:val="a4"/>
          <w:rFonts w:cs="Tahoma" w:hint="eastAsia"/>
          <w:color w:val="000000"/>
          <w:sz w:val="11"/>
          <w:szCs w:val="11"/>
        </w:rPr>
        <w:t>：</w:t>
      </w:r>
    </w:p>
    <w:p w:rsidR="00C03864" w:rsidRDefault="00C03864" w:rsidP="00C03864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cs="Tahoma" w:hint="eastAsia"/>
          <w:color w:val="000000"/>
          <w:sz w:val="11"/>
          <w:szCs w:val="11"/>
        </w:rPr>
        <w:t xml:space="preserve">　　1、人治与法治辨析</w:t>
      </w:r>
      <w:r>
        <w:rPr>
          <w:rFonts w:cs="Tahoma" w:hint="eastAsia"/>
          <w:color w:val="000000"/>
          <w:sz w:val="11"/>
          <w:szCs w:val="11"/>
        </w:rPr>
        <w:br/>
        <w:t xml:space="preserve">　　2、法治与德治的关系探析</w:t>
      </w:r>
      <w:r>
        <w:rPr>
          <w:rFonts w:cs="Tahoma" w:hint="eastAsia"/>
          <w:color w:val="000000"/>
          <w:sz w:val="11"/>
          <w:szCs w:val="11"/>
        </w:rPr>
        <w:br/>
        <w:t xml:space="preserve">　　3、社会治理体系中的法治与德治</w:t>
      </w:r>
      <w:r>
        <w:rPr>
          <w:rFonts w:cs="Tahoma" w:hint="eastAsia"/>
          <w:color w:val="000000"/>
          <w:sz w:val="11"/>
          <w:szCs w:val="11"/>
        </w:rPr>
        <w:br/>
        <w:t xml:space="preserve">　　4、提高司法公信力的对策分析</w:t>
      </w:r>
      <w:r>
        <w:rPr>
          <w:rFonts w:cs="Tahoma" w:hint="eastAsia"/>
          <w:color w:val="000000"/>
          <w:sz w:val="11"/>
          <w:szCs w:val="11"/>
        </w:rPr>
        <w:br/>
        <w:t xml:space="preserve">　　5、舆论监督与司法独立</w:t>
      </w:r>
      <w:r>
        <w:rPr>
          <w:rFonts w:cs="Tahoma" w:hint="eastAsia"/>
          <w:color w:val="000000"/>
          <w:sz w:val="11"/>
          <w:szCs w:val="11"/>
        </w:rPr>
        <w:br/>
        <w:t xml:space="preserve">　　6、舆论监督与司法公正</w:t>
      </w:r>
      <w:r>
        <w:rPr>
          <w:rFonts w:cs="Tahoma" w:hint="eastAsia"/>
          <w:color w:val="000000"/>
          <w:sz w:val="11"/>
          <w:szCs w:val="11"/>
        </w:rPr>
        <w:br/>
        <w:t xml:space="preserve">　　7、民意与司法的关系探析</w:t>
      </w:r>
      <w:r>
        <w:rPr>
          <w:rFonts w:cs="Tahoma" w:hint="eastAsia"/>
          <w:color w:val="000000"/>
          <w:sz w:val="11"/>
          <w:szCs w:val="11"/>
        </w:rPr>
        <w:br/>
        <w:t xml:space="preserve">　　8、</w:t>
      </w:r>
      <w:proofErr w:type="gramStart"/>
      <w:r>
        <w:rPr>
          <w:rFonts w:cs="Tahoma" w:hint="eastAsia"/>
          <w:color w:val="000000"/>
          <w:sz w:val="11"/>
          <w:szCs w:val="11"/>
        </w:rPr>
        <w:t>维稳与</w:t>
      </w:r>
      <w:proofErr w:type="gramEnd"/>
      <w:r>
        <w:rPr>
          <w:rFonts w:cs="Tahoma" w:hint="eastAsia"/>
          <w:color w:val="000000"/>
          <w:sz w:val="11"/>
          <w:szCs w:val="11"/>
        </w:rPr>
        <w:t>维权的关系探析</w:t>
      </w:r>
      <w:r>
        <w:rPr>
          <w:rFonts w:cs="Tahoma" w:hint="eastAsia"/>
          <w:color w:val="000000"/>
          <w:sz w:val="11"/>
          <w:szCs w:val="11"/>
        </w:rPr>
        <w:br/>
        <w:t xml:space="preserve">　　9、试析重大改革要于法有据</w:t>
      </w:r>
      <w:r>
        <w:rPr>
          <w:rFonts w:cs="Tahoma" w:hint="eastAsia"/>
          <w:color w:val="000000"/>
          <w:sz w:val="11"/>
          <w:szCs w:val="11"/>
        </w:rPr>
        <w:br/>
        <w:t xml:space="preserve">　　10、论改革与法治的关系</w:t>
      </w:r>
      <w:r>
        <w:rPr>
          <w:rFonts w:cs="Tahoma" w:hint="eastAsia"/>
          <w:color w:val="000000"/>
          <w:sz w:val="11"/>
          <w:szCs w:val="11"/>
        </w:rPr>
        <w:br/>
        <w:t xml:space="preserve">　　11、试析公民法律信仰的培养</w:t>
      </w:r>
      <w:r>
        <w:rPr>
          <w:rFonts w:cs="Tahoma" w:hint="eastAsia"/>
          <w:color w:val="000000"/>
          <w:sz w:val="11"/>
          <w:szCs w:val="11"/>
        </w:rPr>
        <w:br/>
        <w:t xml:space="preserve">　　12、试析大学生法治观念的养成</w:t>
      </w:r>
      <w:r>
        <w:rPr>
          <w:rFonts w:cs="Tahoma" w:hint="eastAsia"/>
          <w:color w:val="000000"/>
          <w:sz w:val="11"/>
          <w:szCs w:val="11"/>
        </w:rPr>
        <w:br/>
        <w:t xml:space="preserve">　　13、运用法治思维和法治方式化解社会矛盾</w:t>
      </w:r>
      <w:r>
        <w:rPr>
          <w:rFonts w:cs="Tahoma" w:hint="eastAsia"/>
          <w:color w:val="000000"/>
          <w:sz w:val="11"/>
          <w:szCs w:val="11"/>
        </w:rPr>
        <w:br/>
        <w:t xml:space="preserve">　　14、用法治思维和法治方式推进反腐倡廉建设</w:t>
      </w:r>
      <w:r>
        <w:rPr>
          <w:rFonts w:cs="Tahoma" w:hint="eastAsia"/>
          <w:color w:val="000000"/>
          <w:sz w:val="11"/>
          <w:szCs w:val="11"/>
        </w:rPr>
        <w:br/>
        <w:t xml:space="preserve">　　15、法治反腐是反腐倡廉建设的根本出路</w:t>
      </w:r>
      <w:r>
        <w:rPr>
          <w:rFonts w:cs="Tahoma" w:hint="eastAsia"/>
          <w:color w:val="000000"/>
          <w:sz w:val="11"/>
          <w:szCs w:val="11"/>
        </w:rPr>
        <w:br/>
        <w:t xml:space="preserve">　　16、试论法与科学技术的关系</w:t>
      </w:r>
      <w:r>
        <w:rPr>
          <w:rFonts w:cs="Tahoma" w:hint="eastAsia"/>
          <w:color w:val="000000"/>
          <w:sz w:val="11"/>
          <w:szCs w:val="11"/>
        </w:rPr>
        <w:br/>
        <w:t xml:space="preserve">　　17、对某一社会热点问题或某一案件的法理学分析（具体题目自拟）</w:t>
      </w:r>
      <w:r>
        <w:rPr>
          <w:rFonts w:cs="Tahoma" w:hint="eastAsia"/>
          <w:color w:val="000000"/>
          <w:sz w:val="11"/>
          <w:szCs w:val="11"/>
        </w:rPr>
        <w:br/>
        <w:t xml:space="preserve">　　18、试析宋代的继承制度</w:t>
      </w:r>
      <w:r>
        <w:rPr>
          <w:rFonts w:cs="Tahoma" w:hint="eastAsia"/>
          <w:color w:val="000000"/>
          <w:sz w:val="11"/>
          <w:szCs w:val="11"/>
        </w:rPr>
        <w:br/>
        <w:t xml:space="preserve">　　19、唐代化外人的法律规制</w:t>
      </w:r>
      <w:r>
        <w:rPr>
          <w:rFonts w:cs="Tahoma" w:hint="eastAsia"/>
          <w:color w:val="000000"/>
          <w:sz w:val="11"/>
          <w:szCs w:val="11"/>
        </w:rPr>
        <w:br/>
        <w:t xml:space="preserve">　　20、试析德主刑</w:t>
      </w:r>
      <w:proofErr w:type="gramStart"/>
      <w:r>
        <w:rPr>
          <w:rFonts w:cs="Tahoma" w:hint="eastAsia"/>
          <w:color w:val="000000"/>
          <w:sz w:val="11"/>
          <w:szCs w:val="11"/>
        </w:rPr>
        <w:t>辅思想</w:t>
      </w:r>
      <w:proofErr w:type="gramEnd"/>
      <w:r>
        <w:rPr>
          <w:rFonts w:cs="Tahoma" w:hint="eastAsia"/>
          <w:color w:val="000000"/>
          <w:sz w:val="11"/>
          <w:szCs w:val="11"/>
        </w:rPr>
        <w:t>指导下的西周立法活动</w:t>
      </w:r>
      <w:r>
        <w:rPr>
          <w:rFonts w:cs="Tahoma" w:hint="eastAsia"/>
          <w:color w:val="000000"/>
          <w:sz w:val="11"/>
          <w:szCs w:val="11"/>
        </w:rPr>
        <w:br/>
      </w:r>
      <w:r>
        <w:rPr>
          <w:rFonts w:cs="Tahoma" w:hint="eastAsia"/>
          <w:color w:val="000000"/>
          <w:sz w:val="11"/>
          <w:szCs w:val="11"/>
        </w:rPr>
        <w:lastRenderedPageBreak/>
        <w:t xml:space="preserve">　　21、论清朝的文字狱对法制的影响</w:t>
      </w:r>
      <w:r>
        <w:rPr>
          <w:rFonts w:cs="Tahoma" w:hint="eastAsia"/>
          <w:color w:val="000000"/>
          <w:sz w:val="11"/>
          <w:szCs w:val="11"/>
        </w:rPr>
        <w:br/>
        <w:t xml:space="preserve">　　22、王安石变法在法律之中的实践</w:t>
      </w:r>
      <w:r>
        <w:rPr>
          <w:rFonts w:cs="Tahoma" w:hint="eastAsia"/>
          <w:color w:val="000000"/>
          <w:sz w:val="11"/>
          <w:szCs w:val="11"/>
        </w:rPr>
        <w:br/>
        <w:t xml:space="preserve">　　23、包拯的法治思想</w:t>
      </w:r>
      <w:r>
        <w:rPr>
          <w:rFonts w:cs="Tahoma" w:hint="eastAsia"/>
          <w:color w:val="000000"/>
          <w:sz w:val="11"/>
          <w:szCs w:val="11"/>
        </w:rPr>
        <w:br/>
        <w:t xml:space="preserve">　　24、试析汉朝的春秋决狱</w:t>
      </w:r>
      <w:r>
        <w:rPr>
          <w:rFonts w:cs="Tahoma" w:hint="eastAsia"/>
          <w:color w:val="000000"/>
          <w:sz w:val="11"/>
          <w:szCs w:val="11"/>
        </w:rPr>
        <w:br/>
        <w:t xml:space="preserve">　　25、评述元代体现民族习惯于民族压迫的刑事法律</w:t>
      </w:r>
      <w:r>
        <w:rPr>
          <w:rFonts w:cs="Tahoma" w:hint="eastAsia"/>
          <w:color w:val="000000"/>
          <w:sz w:val="11"/>
          <w:szCs w:val="11"/>
        </w:rPr>
        <w:br/>
        <w:t xml:space="preserve">　　26、论公司法股东代表诉讼的缺陷</w:t>
      </w:r>
      <w:r>
        <w:rPr>
          <w:rFonts w:cs="Tahoma" w:hint="eastAsia"/>
          <w:color w:val="000000"/>
          <w:sz w:val="11"/>
          <w:szCs w:val="11"/>
        </w:rPr>
        <w:br/>
        <w:t xml:space="preserve">　　27、 弱势股东及其法律保护制度--新《公司法》的进步与不足</w:t>
      </w:r>
      <w:r>
        <w:rPr>
          <w:rFonts w:cs="Tahoma" w:hint="eastAsia"/>
          <w:color w:val="000000"/>
          <w:sz w:val="11"/>
          <w:szCs w:val="11"/>
        </w:rPr>
        <w:br/>
        <w:t xml:space="preserve">　　28、 从《公司法》的视角探讨民营企业公司治理结构</w:t>
      </w:r>
      <w:r>
        <w:rPr>
          <w:rFonts w:cs="Tahoma" w:hint="eastAsia"/>
          <w:color w:val="000000"/>
          <w:sz w:val="11"/>
          <w:szCs w:val="11"/>
        </w:rPr>
        <w:br/>
        <w:t xml:space="preserve">　　29、 公司担保行为效力因素分析--兼评《公司法》第十六条</w:t>
      </w:r>
      <w:r>
        <w:rPr>
          <w:rFonts w:cs="Tahoma" w:hint="eastAsia"/>
          <w:color w:val="000000"/>
          <w:sz w:val="11"/>
          <w:szCs w:val="11"/>
        </w:rPr>
        <w:br/>
        <w:t xml:space="preserve">　　30、 公司法进化的动力--对公司控制与公司本质理论的思考</w:t>
      </w:r>
      <w:r>
        <w:rPr>
          <w:rFonts w:cs="Tahoma" w:hint="eastAsia"/>
          <w:color w:val="000000"/>
          <w:sz w:val="11"/>
          <w:szCs w:val="11"/>
        </w:rPr>
        <w:br/>
        <w:t xml:space="preserve">　　31、 论公司法人人格否认制度</w:t>
      </w:r>
    </w:p>
    <w:p w:rsidR="00C03864" w:rsidRPr="00C03864" w:rsidRDefault="00C03864" w:rsidP="00C038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64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　　32、有限公司股东资格确认</w:t>
      </w:r>
      <w:r w:rsidRPr="00C0386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</w:p>
    <w:p w:rsidR="00C03864" w:rsidRPr="00C03864" w:rsidRDefault="00C03864" w:rsidP="00C0386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33、《公司法》第十六条作为强制性规范的效力研究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34、监事代表诉讼理论及实践--兼评最高法院《〈公司法〉规定（四）（征求意见稿）》第47条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35、完善我国《公司法》社会责任制度的建议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36、“亲亲相隐”刑事立法化之提倡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37、 论我国未成年人犯罪刑事立法的若干规定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38、 未成年人刑事责任年龄及其制裁的新理念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39、 青少年违法犯罪原因浅析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40、 完善对未成年人保护的刑事司法制度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41、“见死不救”行为定性的法律分析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42、刑法因果关系研究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43、 针对网络犯罪之认定探讨--兼评刑罚相应立法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的完善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44、网络中虚拟财产的法律性质及其刑法保护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45、论我国网络犯罪的界定：兼论我国网络犯罪的立法现状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46、论正当防卫与防卫过当的界限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47、论家庭暴力中的正当防卫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48、论死刑罪名与死刑限制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49、试论死刑适用应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设年龄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上限的合理性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50、关于社区矫正若干问题的思考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51、论转化犯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52、期待可能性研究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53、商标权的限制研究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54、商标先用权研究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55、商标法上公有领域的保护--以“双十一”商标案为例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56、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微信商标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案探讨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57法官的职业道德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58、民事诉讼中的举证责任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59、人民代表的权利和义务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60、试论民事诉讼中第三人与共同诉讼人的区别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61、试论民事执行问题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62、论我国环境保护法的体系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63、论民法在我国市场经济体制中的作用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64、论我国实行法人制度的几个问题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65、论侵权行为民事责任的原则及其发展趋向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66、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论辨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护人在刑事诉讼中的任务和地位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67、论刑事诉讼中的间接证据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68、论玩忽职守罪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69、婚姻法执行中若干问题的研究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70、论行政法在依法行政中的作用</w:t>
      </w:r>
    </w:p>
    <w:p w:rsidR="00C03864" w:rsidRPr="00C03864" w:rsidRDefault="00C03864" w:rsidP="00C0386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03864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法学毕业论文选题二：</w:t>
      </w:r>
    </w:p>
    <w:p w:rsidR="00C03864" w:rsidRPr="00C03864" w:rsidRDefault="00C03864" w:rsidP="00C0386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71、论合同法中的鼓励交易原则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72、比较合同法中的缔约过失责任与违约责任的区别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73、论市场经济是法治经济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74、论市场经济与法治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75、试论执行在司法审判中的地位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76、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论法院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调解制度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的完善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77、试论直接言辞原则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78、郊区失地农民权益保护的法律思考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79、论我国农村土地物权制度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的完善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80、社区应急能力建设的现状分析与路径选择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81、社区矫正存在的问题与对策--以六安市为例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82、论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行政公益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诉讼制度的建构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83、我国行政问责的法治化思考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84、行政诉讼的举证责任探讨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85、学校突发事件应急预案管理的法律调控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86、大学生申诉制度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的完善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87、高校信息公开行政诉讼若干问题研究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88、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论大学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自治权与学生权利的平衡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89、行政机关负责人出庭应诉问题探讨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90、我国农村土地流转法律问题探讨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91、商品化权研究知识产权与民法典关系的思考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92、知识产权侵权惩罚性赔偿研究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93、我国建立知识产权法院的思考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94、实用艺术作品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的着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作权法保护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95、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追续权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制度研究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96、论电视节目模式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的着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作权保护</w:t>
      </w:r>
    </w:p>
    <w:p w:rsidR="00C03864" w:rsidRPr="00C03864" w:rsidRDefault="00C03864" w:rsidP="00C038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64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　　97、论孤儿作品</w:t>
      </w:r>
      <w:proofErr w:type="gramStart"/>
      <w:r w:rsidRPr="00C03864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的着</w:t>
      </w:r>
      <w:proofErr w:type="gramEnd"/>
      <w:r w:rsidRPr="00C03864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作权保护</w:t>
      </w:r>
      <w:r w:rsidRPr="00C0386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</w:p>
    <w:p w:rsidR="00C03864" w:rsidRPr="00C03864" w:rsidRDefault="00C03864" w:rsidP="00C0386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98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、着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作权侵权认定研究--以“琼瑶诉于正案”为例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99、商标权的限制研究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100、商标先用权研究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101、商标法上公有领域的保护--以“双十一”商标案为例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102、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微信商标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案探讨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103、我国职务发明权利归属制度研究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104、网络服务提供商的专利侵权责任研究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105、专利当然许可制度研究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106、标准必要专利默示许可制度研究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107、华为诉IDC案引发的思考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108、刑事诉讼中未成年人诉讼权利的保障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109、刑事错案的防范机制构建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110、浅析刑诉法证人制度的若干问题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111、刑诉法刑事和解制度适用问题研究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112、羁押机构独立化问题研究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113、论刑事诉讼的简易程序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114、我国审前羁押司法审查制度的构建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115、浅析证人免证权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116、超期羁押的司法救济机制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117、诱惑侦查所获证据研究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>  118、辩诉交易制度的本土化改造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119、我国刑事附带民事诉讼制度改革研究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120、技术侦查及其规制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121、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论刑诉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法对律师辩护制度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的完善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122、禁止刑讯逼供的对策探讨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123、论陪审制</w:t>
      </w:r>
    </w:p>
    <w:p w:rsidR="00C03864" w:rsidRPr="00C03864" w:rsidRDefault="00C03864" w:rsidP="00C0386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03864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法学毕业论文选题三：</w:t>
      </w:r>
    </w:p>
    <w:p w:rsidR="00C03864" w:rsidRPr="00C03864" w:rsidRDefault="00C03864" w:rsidP="00C0386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124、试论刑事申诉制度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125、不得强迫自证其罪原则及其在我国的适用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126、证据开示制度引入我国刑事诉讼的必要性与可能性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127、论刑事羁押制度与人权保障观念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128、浅析刑事诉讼中被害人的法律地位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129、我国刑事法律援助制度的思考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130、沉默权与打击犯罪的价值平衡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131、论刑事附带民事诉讼中的精神损害赔偿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132、“刑讯逼供”的成因与防范对策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133、论沉默权制度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134、取保候审适用中存在的问题及对策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135、刑事赔偿制度研究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136、离婚时出轨方的法律责任探析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137、论同居关系的法律规制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138、论婚约的法律效力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139、“恶意差评”的法律责任探析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140、互联网平台的法律责任探析--以“滴滴司机砍人”为视角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141、论“知假买假”行为的性质与责任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142、网络消费中的格式合同研究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143、论公序良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俗原则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的适用范围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144、论诚实信用原则的适用范围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145、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论权利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不得滥用原则的适用范围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146、小区道路公共化的民事问题研究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147、论不动产的善意取得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148、论物业管理公司的安全保障义务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149、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论不可量物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侵害的认定与赔偿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150、“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一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房二卖”行为的效力与责任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151、预付式消费合同法律问题研究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152、以房养老的物权法问题研究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153、论合同法中鼓励交易原则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154、论缔约过失责任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155、论知识产权的继承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156、论当代夫妻财产制发展趋势及原因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157、论国际私法中的法律规避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158、论最密切联系原则在中国国际私法中的地位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159、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论冲突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正义和实体正义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160、WTO中最惠国待遇研究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161、</w:t>
      </w:r>
      <w:proofErr w:type="gramStart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论国家</w:t>
      </w:r>
      <w:proofErr w:type="gramEnd"/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在国际经济法中主体地位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162、双重国籍和中国的国籍立法</w:t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</w:r>
      <w:r w:rsidRPr="00C03864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</w:t>
      </w:r>
      <w:r w:rsidRPr="00C03864">
        <w:rPr>
          <w:rFonts w:ascii="黑体" w:eastAsia="黑体" w:hAnsi="黑体" w:cs="Tahoma" w:hint="eastAsia"/>
          <w:color w:val="000000"/>
          <w:kern w:val="0"/>
          <w:sz w:val="11"/>
          <w:szCs w:val="11"/>
        </w:rPr>
        <w:t xml:space="preserve">　法学，是关于法律的科学。法律作为社会的强制性规范，其直接目的在于维持社会秩序，并通过秩序的构建与维护，实现社会公正。作为以法律为研究对象的法学，其核心就在对于秩序与公正的研究，是秩序与公正之学[.欢迎各位借鉴这篇关于法学毕业论文的选题。</w:t>
      </w:r>
    </w:p>
    <w:p w:rsidR="00D801D6" w:rsidRPr="00C03864" w:rsidRDefault="00D801D6"/>
    <w:sectPr w:rsidR="00D801D6" w:rsidRPr="00C03864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3864"/>
    <w:rsid w:val="00C03864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38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86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038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386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0386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38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524</Words>
  <Characters>2991</Characters>
  <Application>Microsoft Office Word</Application>
  <DocSecurity>0</DocSecurity>
  <Lines>24</Lines>
  <Paragraphs>7</Paragraphs>
  <ScaleCrop>false</ScaleCrop>
  <Company>微软中国</Company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2019-01-05T06:27:00Z</dcterms:created>
  <dcterms:modified xsi:type="dcterms:W3CDTF">2019-01-05T06:28:00Z</dcterms:modified>
</cp:coreProperties>
</file>