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006" w:rsidRPr="00D06006" w:rsidRDefault="00D06006" w:rsidP="00D06006">
      <w:pPr>
        <w:widowControl/>
        <w:spacing w:line="428" w:lineRule="atLeast"/>
        <w:jc w:val="center"/>
        <w:outlineLvl w:val="0"/>
        <w:rPr>
          <w:rFonts w:ascii="Tahoma" w:eastAsia="宋体" w:hAnsi="Tahoma" w:cs="Tahoma"/>
          <w:b/>
          <w:bCs/>
          <w:color w:val="02A2D6"/>
          <w:kern w:val="36"/>
          <w:sz w:val="16"/>
          <w:szCs w:val="16"/>
        </w:rPr>
      </w:pPr>
      <w:r w:rsidRPr="00D06006">
        <w:rPr>
          <w:rFonts w:ascii="Tahoma" w:eastAsia="宋体" w:hAnsi="Tahoma" w:cs="Tahoma"/>
          <w:b/>
          <w:bCs/>
          <w:color w:val="02A2D6"/>
          <w:kern w:val="36"/>
          <w:sz w:val="16"/>
          <w:szCs w:val="16"/>
        </w:rPr>
        <w:t>140</w:t>
      </w:r>
      <w:r w:rsidRPr="00D06006">
        <w:rPr>
          <w:rFonts w:ascii="Tahoma" w:eastAsia="宋体" w:hAnsi="Tahoma" w:cs="Tahoma"/>
          <w:b/>
          <w:bCs/>
          <w:color w:val="02A2D6"/>
          <w:kern w:val="36"/>
          <w:sz w:val="16"/>
          <w:szCs w:val="16"/>
        </w:rPr>
        <w:t>个比较教育学论文题目参考</w:t>
      </w:r>
    </w:p>
    <w:p w:rsidR="00D06006" w:rsidRPr="00D06006" w:rsidRDefault="00D06006" w:rsidP="00D06006">
      <w:pPr>
        <w:widowControl/>
        <w:spacing w:line="214" w:lineRule="atLeast"/>
        <w:jc w:val="left"/>
        <w:rPr>
          <w:rFonts w:ascii="Tahoma" w:eastAsia="宋体" w:hAnsi="Tahoma" w:cs="Tahoma"/>
          <w:color w:val="000000"/>
          <w:kern w:val="0"/>
          <w:sz w:val="11"/>
          <w:szCs w:val="11"/>
        </w:rPr>
      </w:pPr>
      <w:r w:rsidRPr="00D06006">
        <w:rPr>
          <w:rFonts w:ascii="Tahoma" w:eastAsia="宋体" w:hAnsi="Tahoma" w:cs="Tahoma"/>
          <w:color w:val="000000"/>
          <w:kern w:val="0"/>
          <w:sz w:val="11"/>
          <w:szCs w:val="11"/>
        </w:rPr>
        <w:t xml:space="preserve">　　比较教育学的意义在于可以扩大眼界，增广见闻，并且加深对本国教育制度和教育本身工作的认识，也能够吸</w:t>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取外国教育的成功经验和失败教训，作为本国教育改革的借镜；可以增进国际了解，促进国际文化交流。以下是比</w:t>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较教育学论文题目供大家研究选题参考。</w:t>
      </w:r>
    </w:p>
    <w:p w:rsidR="00D06006" w:rsidRPr="00D06006" w:rsidRDefault="00D06006" w:rsidP="00D06006">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4676140" cy="3630295"/>
            <wp:effectExtent l="19050" t="0" r="0" b="0"/>
            <wp:docPr id="1" name="图片 1" descr="http://www.lunwenstudy.com/uploads/allimg/160803/13-160P31K029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803/13-160P31K029501.png"/>
                    <pic:cNvPicPr>
                      <a:picLocks noChangeAspect="1" noChangeArrowheads="1"/>
                    </pic:cNvPicPr>
                  </pic:nvPicPr>
                  <pic:blipFill>
                    <a:blip r:embed="rId4"/>
                    <a:srcRect/>
                    <a:stretch>
                      <a:fillRect/>
                    </a:stretch>
                  </pic:blipFill>
                  <pic:spPr bwMode="auto">
                    <a:xfrm>
                      <a:off x="0" y="0"/>
                      <a:ext cx="4676140" cy="3630295"/>
                    </a:xfrm>
                    <a:prstGeom prst="rect">
                      <a:avLst/>
                    </a:prstGeom>
                    <a:noFill/>
                    <a:ln w="9525">
                      <a:noFill/>
                      <a:miter lim="800000"/>
                      <a:headEnd/>
                      <a:tailEnd/>
                    </a:ln>
                  </pic:spPr>
                </pic:pic>
              </a:graphicData>
            </a:graphic>
          </wp:inline>
        </w:drawing>
      </w:r>
    </w:p>
    <w:p w:rsidR="00D06006" w:rsidRPr="00D06006" w:rsidRDefault="00D06006" w:rsidP="00D06006">
      <w:pPr>
        <w:widowControl/>
        <w:spacing w:line="214" w:lineRule="atLeast"/>
        <w:jc w:val="left"/>
        <w:rPr>
          <w:rFonts w:ascii="Tahoma" w:eastAsia="宋体" w:hAnsi="Tahoma" w:cs="Tahoma"/>
          <w:color w:val="000000"/>
          <w:kern w:val="0"/>
          <w:sz w:val="11"/>
          <w:szCs w:val="11"/>
        </w:rPr>
      </w:pP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w:t>
      </w:r>
      <w:r w:rsidRPr="00D06006">
        <w:rPr>
          <w:rFonts w:ascii="Tahoma" w:eastAsia="宋体" w:hAnsi="Tahoma" w:cs="Tahoma"/>
          <w:color w:val="000000"/>
          <w:kern w:val="0"/>
          <w:sz w:val="11"/>
          <w:szCs w:val="11"/>
        </w:rPr>
        <w:t>、对比较教育学学科概念的反思与重构</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2</w:t>
      </w:r>
      <w:r w:rsidRPr="00D06006">
        <w:rPr>
          <w:rFonts w:ascii="Tahoma" w:eastAsia="宋体" w:hAnsi="Tahoma" w:cs="Tahoma"/>
          <w:color w:val="000000"/>
          <w:kern w:val="0"/>
          <w:sz w:val="11"/>
          <w:szCs w:val="11"/>
        </w:rPr>
        <w:t>、儿童青少年焦虑症状的比较研究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3</w:t>
      </w:r>
      <w:r w:rsidRPr="00D06006">
        <w:rPr>
          <w:rFonts w:ascii="Tahoma" w:eastAsia="宋体" w:hAnsi="Tahoma" w:cs="Tahoma"/>
          <w:color w:val="000000"/>
          <w:kern w:val="0"/>
          <w:sz w:val="11"/>
          <w:szCs w:val="11"/>
        </w:rPr>
        <w:t>、浅议中国比较教育和而不同的发展方向</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4</w:t>
      </w:r>
      <w:r w:rsidRPr="00D06006">
        <w:rPr>
          <w:rFonts w:ascii="Tahoma" w:eastAsia="宋体" w:hAnsi="Tahoma" w:cs="Tahoma"/>
          <w:color w:val="000000"/>
          <w:kern w:val="0"/>
          <w:sz w:val="11"/>
          <w:szCs w:val="11"/>
        </w:rPr>
        <w:t>、杜威与陶行知教师观之比较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5</w:t>
      </w:r>
      <w:r w:rsidRPr="00D06006">
        <w:rPr>
          <w:rFonts w:ascii="Tahoma" w:eastAsia="宋体" w:hAnsi="Tahoma" w:cs="Tahoma"/>
          <w:color w:val="000000"/>
          <w:kern w:val="0"/>
          <w:sz w:val="11"/>
          <w:szCs w:val="11"/>
        </w:rPr>
        <w:t>、翻转课堂教学法应用于儿科推拿教学的比较研究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6</w:t>
      </w:r>
      <w:r w:rsidRPr="00D06006">
        <w:rPr>
          <w:rFonts w:ascii="Tahoma" w:eastAsia="宋体" w:hAnsi="Tahoma" w:cs="Tahoma"/>
          <w:color w:val="000000"/>
          <w:kern w:val="0"/>
          <w:sz w:val="11"/>
          <w:szCs w:val="11"/>
        </w:rPr>
        <w:t>、中美思想政治教育比较研究的历史发展、成就及问题</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7</w:t>
      </w:r>
      <w:r w:rsidRPr="00D06006">
        <w:rPr>
          <w:rFonts w:ascii="Tahoma" w:eastAsia="宋体" w:hAnsi="Tahoma" w:cs="Tahoma"/>
          <w:color w:val="000000"/>
          <w:kern w:val="0"/>
          <w:sz w:val="11"/>
          <w:szCs w:val="11"/>
        </w:rPr>
        <w:t>、比较视域的教师继续教育策略</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8</w:t>
      </w:r>
      <w:r w:rsidRPr="00D06006">
        <w:rPr>
          <w:rFonts w:ascii="Tahoma" w:eastAsia="宋体" w:hAnsi="Tahoma" w:cs="Tahoma"/>
          <w:color w:val="000000"/>
          <w:kern w:val="0"/>
          <w:sz w:val="11"/>
          <w:szCs w:val="11"/>
        </w:rPr>
        <w:t>、多元的传统与交互的生成</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教育学知识建构的跨文化比较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9</w:t>
      </w:r>
      <w:r w:rsidRPr="00D06006">
        <w:rPr>
          <w:rFonts w:ascii="Tahoma" w:eastAsia="宋体" w:hAnsi="Tahoma" w:cs="Tahoma"/>
          <w:color w:val="000000"/>
          <w:kern w:val="0"/>
          <w:sz w:val="11"/>
          <w:szCs w:val="11"/>
        </w:rPr>
        <w:t>、比较视野下大学教育督导发展历程与启示</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10</w:t>
      </w:r>
      <w:r w:rsidRPr="00D06006">
        <w:rPr>
          <w:rFonts w:ascii="Tahoma" w:eastAsia="宋体" w:hAnsi="Tahoma" w:cs="Tahoma"/>
          <w:color w:val="000000"/>
          <w:kern w:val="0"/>
          <w:sz w:val="11"/>
          <w:szCs w:val="11"/>
        </w:rPr>
        <w:t>、中美教育技术学专业课程设置比较研究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11</w:t>
      </w:r>
      <w:r w:rsidRPr="00D06006">
        <w:rPr>
          <w:rFonts w:ascii="Tahoma" w:eastAsia="宋体" w:hAnsi="Tahoma" w:cs="Tahoma"/>
          <w:color w:val="000000"/>
          <w:kern w:val="0"/>
          <w:sz w:val="11"/>
          <w:szCs w:val="11"/>
        </w:rPr>
        <w:t>、从比较教育学到教育学研究的若干思考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12</w:t>
      </w:r>
      <w:r w:rsidRPr="00D06006">
        <w:rPr>
          <w:rFonts w:ascii="Tahoma" w:eastAsia="宋体" w:hAnsi="Tahoma" w:cs="Tahoma"/>
          <w:color w:val="000000"/>
          <w:kern w:val="0"/>
          <w:sz w:val="11"/>
          <w:szCs w:val="11"/>
        </w:rPr>
        <w:t>、比较思想政治教育学学科意识的演进与展望</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13</w:t>
      </w:r>
      <w:r w:rsidRPr="00D06006">
        <w:rPr>
          <w:rFonts w:ascii="Tahoma" w:eastAsia="宋体" w:hAnsi="Tahoma" w:cs="Tahoma"/>
          <w:color w:val="000000"/>
          <w:kern w:val="0"/>
          <w:sz w:val="11"/>
          <w:szCs w:val="11"/>
        </w:rPr>
        <w:t>、中捷环境教育比较研究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14</w:t>
      </w:r>
      <w:r w:rsidRPr="00D06006">
        <w:rPr>
          <w:rFonts w:ascii="Tahoma" w:eastAsia="宋体" w:hAnsi="Tahoma" w:cs="Tahoma"/>
          <w:color w:val="000000"/>
          <w:kern w:val="0"/>
          <w:sz w:val="11"/>
          <w:szCs w:val="11"/>
        </w:rPr>
        <w:t>、两所中学多媒体教学的使用情况比较探究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15</w:t>
      </w:r>
      <w:r w:rsidRPr="00D06006">
        <w:rPr>
          <w:rFonts w:ascii="Tahoma" w:eastAsia="宋体" w:hAnsi="Tahoma" w:cs="Tahoma"/>
          <w:color w:val="000000"/>
          <w:kern w:val="0"/>
          <w:sz w:val="11"/>
          <w:szCs w:val="11"/>
        </w:rPr>
        <w:t>、中美教学方法的比较及思考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16</w:t>
      </w:r>
      <w:r w:rsidRPr="00D06006">
        <w:rPr>
          <w:rFonts w:ascii="Tahoma" w:eastAsia="宋体" w:hAnsi="Tahoma" w:cs="Tahoma"/>
          <w:color w:val="000000"/>
          <w:kern w:val="0"/>
          <w:sz w:val="11"/>
          <w:szCs w:val="11"/>
        </w:rPr>
        <w:t>、教育科学研究方法教材之比较研究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17</w:t>
      </w:r>
      <w:r w:rsidRPr="00D06006">
        <w:rPr>
          <w:rFonts w:ascii="Tahoma" w:eastAsia="宋体" w:hAnsi="Tahoma" w:cs="Tahoma"/>
          <w:color w:val="000000"/>
          <w:kern w:val="0"/>
          <w:sz w:val="11"/>
          <w:szCs w:val="11"/>
        </w:rPr>
        <w:t>、民国时期留学生群体与中国比较教育学科的创建</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18</w:t>
      </w:r>
      <w:r w:rsidRPr="00D06006">
        <w:rPr>
          <w:rFonts w:ascii="Tahoma" w:eastAsia="宋体" w:hAnsi="Tahoma" w:cs="Tahoma"/>
          <w:color w:val="000000"/>
          <w:kern w:val="0"/>
          <w:sz w:val="11"/>
          <w:szCs w:val="11"/>
        </w:rPr>
        <w:t>、不同家庭结构类型中学生偏差行为的比较与分析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19</w:t>
      </w:r>
      <w:r w:rsidRPr="00D06006">
        <w:rPr>
          <w:rFonts w:ascii="Tahoma" w:eastAsia="宋体" w:hAnsi="Tahoma" w:cs="Tahoma"/>
          <w:color w:val="000000"/>
          <w:kern w:val="0"/>
          <w:sz w:val="11"/>
          <w:szCs w:val="11"/>
        </w:rPr>
        <w:t>、国际视域下大规模在线开放课程特征分析</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基于中、英、美、加、澳五国</w:t>
      </w:r>
      <w:r w:rsidRPr="00D06006">
        <w:rPr>
          <w:rFonts w:ascii="Tahoma" w:eastAsia="宋体" w:hAnsi="Tahoma" w:cs="Tahoma"/>
          <w:color w:val="000000"/>
          <w:kern w:val="0"/>
          <w:sz w:val="11"/>
          <w:szCs w:val="11"/>
        </w:rPr>
        <w:t>MOOC</w:t>
      </w:r>
      <w:r w:rsidRPr="00D06006">
        <w:rPr>
          <w:rFonts w:ascii="Tahoma" w:eastAsia="宋体" w:hAnsi="Tahoma" w:cs="Tahoma"/>
          <w:color w:val="000000"/>
          <w:kern w:val="0"/>
          <w:sz w:val="11"/>
          <w:szCs w:val="11"/>
        </w:rPr>
        <w:t>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20</w:t>
      </w:r>
      <w:r w:rsidRPr="00D06006">
        <w:rPr>
          <w:rFonts w:ascii="Tahoma" w:eastAsia="宋体" w:hAnsi="Tahoma" w:cs="Tahoma"/>
          <w:color w:val="000000"/>
          <w:kern w:val="0"/>
          <w:sz w:val="11"/>
          <w:szCs w:val="11"/>
        </w:rPr>
        <w:t>、中美高校心理健康教育工作的比较</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基于</w:t>
      </w:r>
      <w:r w:rsidRPr="00D06006">
        <w:rPr>
          <w:rFonts w:ascii="Tahoma" w:eastAsia="宋体" w:hAnsi="Tahoma" w:cs="Tahoma"/>
          <w:color w:val="000000"/>
          <w:kern w:val="0"/>
          <w:sz w:val="11"/>
          <w:szCs w:val="11"/>
        </w:rPr>
        <w:t>6</w:t>
      </w:r>
      <w:r w:rsidRPr="00D06006">
        <w:rPr>
          <w:rFonts w:ascii="Tahoma" w:eastAsia="宋体" w:hAnsi="Tahoma" w:cs="Tahoma"/>
          <w:color w:val="000000"/>
          <w:kern w:val="0"/>
          <w:sz w:val="11"/>
          <w:szCs w:val="11"/>
        </w:rPr>
        <w:t>所中美高校的实地考察调研</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21</w:t>
      </w:r>
      <w:r w:rsidRPr="00D06006">
        <w:rPr>
          <w:rFonts w:ascii="Tahoma" w:eastAsia="宋体" w:hAnsi="Tahoma" w:cs="Tahoma"/>
          <w:color w:val="000000"/>
          <w:kern w:val="0"/>
          <w:sz w:val="11"/>
          <w:szCs w:val="11"/>
        </w:rPr>
        <w:t>、中国与新加坡义务教育阶段语文课程实施之比较分析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lastRenderedPageBreak/>
        <w:t xml:space="preserve">　　</w:t>
      </w:r>
      <w:r w:rsidRPr="00D06006">
        <w:rPr>
          <w:rFonts w:ascii="Tahoma" w:eastAsia="宋体" w:hAnsi="Tahoma" w:cs="Tahoma"/>
          <w:color w:val="000000"/>
          <w:kern w:val="0"/>
          <w:sz w:val="11"/>
          <w:szCs w:val="11"/>
        </w:rPr>
        <w:t>22</w:t>
      </w:r>
      <w:r w:rsidRPr="00D06006">
        <w:rPr>
          <w:rFonts w:ascii="Tahoma" w:eastAsia="宋体" w:hAnsi="Tahoma" w:cs="Tahoma"/>
          <w:color w:val="000000"/>
          <w:kern w:val="0"/>
          <w:sz w:val="11"/>
          <w:szCs w:val="11"/>
        </w:rPr>
        <w:t>、中国现当代语文教育的拓荒与探索</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23</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21</w:t>
      </w:r>
      <w:r w:rsidRPr="00D06006">
        <w:rPr>
          <w:rFonts w:ascii="Tahoma" w:eastAsia="宋体" w:hAnsi="Tahoma" w:cs="Tahoma"/>
          <w:color w:val="000000"/>
          <w:kern w:val="0"/>
          <w:sz w:val="11"/>
          <w:szCs w:val="11"/>
        </w:rPr>
        <w:t>世纪初中国大陆比较教育学科建设理论研究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24</w:t>
      </w:r>
      <w:r w:rsidRPr="00D06006">
        <w:rPr>
          <w:rFonts w:ascii="Tahoma" w:eastAsia="宋体" w:hAnsi="Tahoma" w:cs="Tahoma"/>
          <w:color w:val="000000"/>
          <w:kern w:val="0"/>
          <w:sz w:val="11"/>
          <w:szCs w:val="11"/>
        </w:rPr>
        <w:t>、中美爱国主义教育比较研究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25</w:t>
      </w:r>
      <w:r w:rsidRPr="00D06006">
        <w:rPr>
          <w:rFonts w:ascii="Tahoma" w:eastAsia="宋体" w:hAnsi="Tahoma" w:cs="Tahoma"/>
          <w:color w:val="000000"/>
          <w:kern w:val="0"/>
          <w:sz w:val="11"/>
          <w:szCs w:val="11"/>
        </w:rPr>
        <w:t>、比较教育世界体系理论分析框架探析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26</w:t>
      </w:r>
      <w:r w:rsidRPr="00D06006">
        <w:rPr>
          <w:rFonts w:ascii="Tahoma" w:eastAsia="宋体" w:hAnsi="Tahoma" w:cs="Tahoma"/>
          <w:color w:val="000000"/>
          <w:kern w:val="0"/>
          <w:sz w:val="11"/>
          <w:szCs w:val="11"/>
        </w:rPr>
        <w:t>、中美产前教育比较研究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27</w:t>
      </w:r>
      <w:r w:rsidRPr="00D06006">
        <w:rPr>
          <w:rFonts w:ascii="Tahoma" w:eastAsia="宋体" w:hAnsi="Tahoma" w:cs="Tahoma"/>
          <w:color w:val="000000"/>
          <w:kern w:val="0"/>
          <w:sz w:val="11"/>
          <w:szCs w:val="11"/>
        </w:rPr>
        <w:t>、当前英国地方基础教育体系比较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28</w:t>
      </w:r>
      <w:r w:rsidRPr="00D06006">
        <w:rPr>
          <w:rFonts w:ascii="Tahoma" w:eastAsia="宋体" w:hAnsi="Tahoma" w:cs="Tahoma"/>
          <w:color w:val="000000"/>
          <w:kern w:val="0"/>
          <w:sz w:val="11"/>
          <w:szCs w:val="11"/>
        </w:rPr>
        <w:t>、比较教育依附论研究范式探析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29</w:t>
      </w:r>
      <w:r w:rsidRPr="00D06006">
        <w:rPr>
          <w:rFonts w:ascii="Tahoma" w:eastAsia="宋体" w:hAnsi="Tahoma" w:cs="Tahoma"/>
          <w:color w:val="000000"/>
          <w:kern w:val="0"/>
          <w:sz w:val="11"/>
          <w:szCs w:val="11"/>
        </w:rPr>
        <w:t>、教育服务贸易中高等教育境外消费的比较研究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30</w:t>
      </w:r>
      <w:r w:rsidRPr="00D06006">
        <w:rPr>
          <w:rFonts w:ascii="Tahoma" w:eastAsia="宋体" w:hAnsi="Tahoma" w:cs="Tahoma"/>
          <w:color w:val="000000"/>
          <w:kern w:val="0"/>
          <w:sz w:val="11"/>
          <w:szCs w:val="11"/>
        </w:rPr>
        <w:t>、母语教育和外语教育比较研究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31</w:t>
      </w:r>
      <w:r w:rsidRPr="00D06006">
        <w:rPr>
          <w:rFonts w:ascii="Tahoma" w:eastAsia="宋体" w:hAnsi="Tahoma" w:cs="Tahoma"/>
          <w:color w:val="000000"/>
          <w:kern w:val="0"/>
          <w:sz w:val="11"/>
          <w:szCs w:val="11"/>
        </w:rPr>
        <w:t>、高校思想政治教育与心理健康教育比较研究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32</w:t>
      </w:r>
      <w:r w:rsidRPr="00D06006">
        <w:rPr>
          <w:rFonts w:ascii="Tahoma" w:eastAsia="宋体" w:hAnsi="Tahoma" w:cs="Tahoma"/>
          <w:color w:val="000000"/>
          <w:kern w:val="0"/>
          <w:sz w:val="11"/>
          <w:szCs w:val="11"/>
        </w:rPr>
        <w:t>、央视讲座式科教电视节目与广播电视大学教育电视节目比较研究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33</w:t>
      </w:r>
      <w:r w:rsidRPr="00D06006">
        <w:rPr>
          <w:rFonts w:ascii="Tahoma" w:eastAsia="宋体" w:hAnsi="Tahoma" w:cs="Tahoma"/>
          <w:color w:val="000000"/>
          <w:kern w:val="0"/>
          <w:sz w:val="11"/>
          <w:szCs w:val="11"/>
        </w:rPr>
        <w:t>、试论比较教育研究中</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比较</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的单元与路径</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34</w:t>
      </w:r>
      <w:r w:rsidRPr="00D06006">
        <w:rPr>
          <w:rFonts w:ascii="Tahoma" w:eastAsia="宋体" w:hAnsi="Tahoma" w:cs="Tahoma"/>
          <w:color w:val="000000"/>
          <w:kern w:val="0"/>
          <w:sz w:val="11"/>
          <w:szCs w:val="11"/>
        </w:rPr>
        <w:t>、康德尔比较教育思想研究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35</w:t>
      </w:r>
      <w:r w:rsidRPr="00D06006">
        <w:rPr>
          <w:rFonts w:ascii="Tahoma" w:eastAsia="宋体" w:hAnsi="Tahoma" w:cs="Tahoma"/>
          <w:color w:val="000000"/>
          <w:kern w:val="0"/>
          <w:sz w:val="11"/>
          <w:szCs w:val="11"/>
        </w:rPr>
        <w:t>、比较教育相对主义分析范式的研究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36</w:t>
      </w:r>
      <w:r w:rsidRPr="00D06006">
        <w:rPr>
          <w:rFonts w:ascii="Tahoma" w:eastAsia="宋体" w:hAnsi="Tahoma" w:cs="Tahoma"/>
          <w:color w:val="000000"/>
          <w:kern w:val="0"/>
          <w:sz w:val="11"/>
          <w:szCs w:val="11"/>
        </w:rPr>
        <w:t>、我国地方职业教育立法比较研究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37</w:t>
      </w:r>
      <w:r w:rsidRPr="00D06006">
        <w:rPr>
          <w:rFonts w:ascii="Tahoma" w:eastAsia="宋体" w:hAnsi="Tahoma" w:cs="Tahoma"/>
          <w:color w:val="000000"/>
          <w:kern w:val="0"/>
          <w:sz w:val="11"/>
          <w:szCs w:val="11"/>
        </w:rPr>
        <w:t>、变革中的两岸小学品德教育比较研究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38</w:t>
      </w:r>
      <w:r w:rsidRPr="00D06006">
        <w:rPr>
          <w:rFonts w:ascii="Tahoma" w:eastAsia="宋体" w:hAnsi="Tahoma" w:cs="Tahoma"/>
          <w:color w:val="000000"/>
          <w:kern w:val="0"/>
          <w:sz w:val="11"/>
          <w:szCs w:val="11"/>
        </w:rPr>
        <w:t>、中美家庭道德教育比较研究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39</w:t>
      </w:r>
      <w:r w:rsidRPr="00D06006">
        <w:rPr>
          <w:rFonts w:ascii="Tahoma" w:eastAsia="宋体" w:hAnsi="Tahoma" w:cs="Tahoma"/>
          <w:color w:val="000000"/>
          <w:kern w:val="0"/>
          <w:sz w:val="11"/>
          <w:szCs w:val="11"/>
        </w:rPr>
        <w:t>、高等教育经费支出比较研究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40</w:t>
      </w:r>
      <w:r w:rsidRPr="00D06006">
        <w:rPr>
          <w:rFonts w:ascii="Tahoma" w:eastAsia="宋体" w:hAnsi="Tahoma" w:cs="Tahoma"/>
          <w:color w:val="000000"/>
          <w:kern w:val="0"/>
          <w:sz w:val="11"/>
          <w:szCs w:val="11"/>
        </w:rPr>
        <w:t>、中美师德规范比较研究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41</w:t>
      </w:r>
      <w:r w:rsidRPr="00D06006">
        <w:rPr>
          <w:rFonts w:ascii="Tahoma" w:eastAsia="宋体" w:hAnsi="Tahoma" w:cs="Tahoma"/>
          <w:color w:val="000000"/>
          <w:kern w:val="0"/>
          <w:sz w:val="11"/>
          <w:szCs w:val="11"/>
        </w:rPr>
        <w:t>、新疆塔城牧区与非牧区哈萨克族中学生心理健康状况比较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42</w:t>
      </w:r>
      <w:r w:rsidRPr="00D06006">
        <w:rPr>
          <w:rFonts w:ascii="Tahoma" w:eastAsia="宋体" w:hAnsi="Tahoma" w:cs="Tahoma"/>
          <w:color w:val="000000"/>
          <w:kern w:val="0"/>
          <w:sz w:val="11"/>
          <w:szCs w:val="11"/>
        </w:rPr>
        <w:t>、某学院不同心理健康水平维吾尔族大学生体质状况比较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43</w:t>
      </w:r>
      <w:r w:rsidRPr="00D06006">
        <w:rPr>
          <w:rFonts w:ascii="Tahoma" w:eastAsia="宋体" w:hAnsi="Tahoma" w:cs="Tahoma"/>
          <w:color w:val="000000"/>
          <w:kern w:val="0"/>
          <w:sz w:val="11"/>
          <w:szCs w:val="11"/>
        </w:rPr>
        <w:t>、国内外医学翻转课堂教学评价指标的比较分析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44</w:t>
      </w:r>
      <w:r w:rsidRPr="00D06006">
        <w:rPr>
          <w:rFonts w:ascii="Tahoma" w:eastAsia="宋体" w:hAnsi="Tahoma" w:cs="Tahoma"/>
          <w:color w:val="000000"/>
          <w:kern w:val="0"/>
          <w:sz w:val="11"/>
          <w:szCs w:val="11"/>
        </w:rPr>
        <w:t>、中美翻转课堂比较及其启示</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45</w:t>
      </w:r>
      <w:r w:rsidRPr="00D06006">
        <w:rPr>
          <w:rFonts w:ascii="Tahoma" w:eastAsia="宋体" w:hAnsi="Tahoma" w:cs="Tahoma"/>
          <w:color w:val="000000"/>
          <w:kern w:val="0"/>
          <w:sz w:val="11"/>
          <w:szCs w:val="11"/>
        </w:rPr>
        <w:t>、中、美公共教育学教材比较研究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46</w:t>
      </w:r>
      <w:r w:rsidRPr="00D06006">
        <w:rPr>
          <w:rFonts w:ascii="Tahoma" w:eastAsia="宋体" w:hAnsi="Tahoma" w:cs="Tahoma"/>
          <w:color w:val="000000"/>
          <w:kern w:val="0"/>
          <w:sz w:val="11"/>
          <w:szCs w:val="11"/>
        </w:rPr>
        <w:t>、维吾尔族、汉族高年级小学生父母教养方式的比较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47</w:t>
      </w:r>
      <w:r w:rsidRPr="00D06006">
        <w:rPr>
          <w:rFonts w:ascii="Tahoma" w:eastAsia="宋体" w:hAnsi="Tahoma" w:cs="Tahoma"/>
          <w:color w:val="000000"/>
          <w:kern w:val="0"/>
          <w:sz w:val="11"/>
          <w:szCs w:val="11"/>
        </w:rPr>
        <w:t>、中日青少年法治教育改革比较研究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48</w:t>
      </w:r>
      <w:r w:rsidRPr="00D06006">
        <w:rPr>
          <w:rFonts w:ascii="Tahoma" w:eastAsia="宋体" w:hAnsi="Tahoma" w:cs="Tahoma"/>
          <w:color w:val="000000"/>
          <w:kern w:val="0"/>
          <w:sz w:val="11"/>
          <w:szCs w:val="11"/>
        </w:rPr>
        <w:t>、五种不同模式下学习者在线学习动机测量比较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49</w:t>
      </w:r>
      <w:r w:rsidRPr="00D06006">
        <w:rPr>
          <w:rFonts w:ascii="Tahoma" w:eastAsia="宋体" w:hAnsi="Tahoma" w:cs="Tahoma"/>
          <w:color w:val="000000"/>
          <w:kern w:val="0"/>
          <w:sz w:val="11"/>
          <w:szCs w:val="11"/>
        </w:rPr>
        <w:t>、中国大陆与香港教师专业伦理的比较研究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50</w:t>
      </w:r>
      <w:r w:rsidRPr="00D06006">
        <w:rPr>
          <w:rFonts w:ascii="Tahoma" w:eastAsia="宋体" w:hAnsi="Tahoma" w:cs="Tahoma"/>
          <w:color w:val="000000"/>
          <w:kern w:val="0"/>
          <w:sz w:val="11"/>
          <w:szCs w:val="11"/>
        </w:rPr>
        <w:t>、中日两国近代化过程中教育形态的比较与启示</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51</w:t>
      </w:r>
      <w:r w:rsidRPr="00D06006">
        <w:rPr>
          <w:rFonts w:ascii="Tahoma" w:eastAsia="宋体" w:hAnsi="Tahoma" w:cs="Tahoma"/>
          <w:color w:val="000000"/>
          <w:kern w:val="0"/>
          <w:sz w:val="11"/>
          <w:szCs w:val="11"/>
        </w:rPr>
        <w:t>、慕课学生互评误差纠正方法及其比较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52</w:t>
      </w:r>
      <w:r w:rsidRPr="00D06006">
        <w:rPr>
          <w:rFonts w:ascii="Tahoma" w:eastAsia="宋体" w:hAnsi="Tahoma" w:cs="Tahoma"/>
          <w:color w:val="000000"/>
          <w:kern w:val="0"/>
          <w:sz w:val="11"/>
          <w:szCs w:val="11"/>
        </w:rPr>
        <w:t>、杜威与派纳发展学生自主性的课程思想比较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53</w:t>
      </w:r>
      <w:r w:rsidRPr="00D06006">
        <w:rPr>
          <w:rFonts w:ascii="Tahoma" w:eastAsia="宋体" w:hAnsi="Tahoma" w:cs="Tahoma"/>
          <w:color w:val="000000"/>
          <w:kern w:val="0"/>
          <w:sz w:val="11"/>
          <w:szCs w:val="11"/>
        </w:rPr>
        <w:t>、基于专利分析法的京津冀农业科技创新能力比较研究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54</w:t>
      </w:r>
      <w:r w:rsidRPr="00D06006">
        <w:rPr>
          <w:rFonts w:ascii="Tahoma" w:eastAsia="宋体" w:hAnsi="Tahoma" w:cs="Tahoma"/>
          <w:color w:val="000000"/>
          <w:kern w:val="0"/>
          <w:sz w:val="11"/>
          <w:szCs w:val="11"/>
        </w:rPr>
        <w:t>、多媒体教学与传统教学在医学教学中的比较研究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55</w:t>
      </w:r>
      <w:r w:rsidRPr="00D06006">
        <w:rPr>
          <w:rFonts w:ascii="Tahoma" w:eastAsia="宋体" w:hAnsi="Tahoma" w:cs="Tahoma"/>
          <w:color w:val="000000"/>
          <w:kern w:val="0"/>
          <w:sz w:val="11"/>
          <w:szCs w:val="11"/>
        </w:rPr>
        <w:t>、禅宗与儒家教育方式比较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56</w:t>
      </w:r>
      <w:r w:rsidRPr="00D06006">
        <w:rPr>
          <w:rFonts w:ascii="Tahoma" w:eastAsia="宋体" w:hAnsi="Tahoma" w:cs="Tahoma"/>
          <w:color w:val="000000"/>
          <w:kern w:val="0"/>
          <w:sz w:val="11"/>
          <w:szCs w:val="11"/>
        </w:rPr>
        <w:t>、从熟练到卓越：教师专业成长的案例研究</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意象比较的视角</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57</w:t>
      </w:r>
      <w:r w:rsidRPr="00D06006">
        <w:rPr>
          <w:rFonts w:ascii="Tahoma" w:eastAsia="宋体" w:hAnsi="Tahoma" w:cs="Tahoma"/>
          <w:color w:val="000000"/>
          <w:kern w:val="0"/>
          <w:sz w:val="11"/>
          <w:szCs w:val="11"/>
        </w:rPr>
        <w:t>、历史背景下中国与西方学校教育的比较与分析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58</w:t>
      </w:r>
      <w:r w:rsidRPr="00D06006">
        <w:rPr>
          <w:rFonts w:ascii="Tahoma" w:eastAsia="宋体" w:hAnsi="Tahoma" w:cs="Tahoma"/>
          <w:color w:val="000000"/>
          <w:kern w:val="0"/>
          <w:sz w:val="11"/>
          <w:szCs w:val="11"/>
        </w:rPr>
        <w:t>、职前教师和在职教师教学反思关注点比较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59</w:t>
      </w:r>
      <w:r w:rsidRPr="00D06006">
        <w:rPr>
          <w:rFonts w:ascii="Tahoma" w:eastAsia="宋体" w:hAnsi="Tahoma" w:cs="Tahoma"/>
          <w:color w:val="000000"/>
          <w:kern w:val="0"/>
          <w:sz w:val="11"/>
          <w:szCs w:val="11"/>
        </w:rPr>
        <w:t>、比较思想政治教育研究方法现状与反思</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60</w:t>
      </w:r>
      <w:r w:rsidRPr="00D06006">
        <w:rPr>
          <w:rFonts w:ascii="Tahoma" w:eastAsia="宋体" w:hAnsi="Tahoma" w:cs="Tahoma"/>
          <w:color w:val="000000"/>
          <w:kern w:val="0"/>
          <w:sz w:val="11"/>
          <w:szCs w:val="11"/>
        </w:rPr>
        <w:t>、美、德科学教育标准的比较与启示</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61</w:t>
      </w:r>
      <w:r w:rsidRPr="00D06006">
        <w:rPr>
          <w:rFonts w:ascii="Tahoma" w:eastAsia="宋体" w:hAnsi="Tahoma" w:cs="Tahoma"/>
          <w:color w:val="000000"/>
          <w:kern w:val="0"/>
          <w:sz w:val="11"/>
          <w:szCs w:val="11"/>
        </w:rPr>
        <w:t>、国内外义务教育质量监测项目的比较及启示</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62</w:t>
      </w:r>
      <w:r w:rsidRPr="00D06006">
        <w:rPr>
          <w:rFonts w:ascii="Tahoma" w:eastAsia="宋体" w:hAnsi="Tahoma" w:cs="Tahoma"/>
          <w:color w:val="000000"/>
          <w:kern w:val="0"/>
          <w:sz w:val="11"/>
          <w:szCs w:val="11"/>
        </w:rPr>
        <w:t>、关于比较教育价值取向的思考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63</w:t>
      </w:r>
      <w:r w:rsidRPr="00D06006">
        <w:rPr>
          <w:rFonts w:ascii="Tahoma" w:eastAsia="宋体" w:hAnsi="Tahoma" w:cs="Tahoma"/>
          <w:color w:val="000000"/>
          <w:kern w:val="0"/>
          <w:sz w:val="11"/>
          <w:szCs w:val="11"/>
        </w:rPr>
        <w:t>、多维、合作、反思：中美课堂观察模式的比较与启示</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64</w:t>
      </w:r>
      <w:r w:rsidRPr="00D06006">
        <w:rPr>
          <w:rFonts w:ascii="Tahoma" w:eastAsia="宋体" w:hAnsi="Tahoma" w:cs="Tahoma"/>
          <w:color w:val="000000"/>
          <w:kern w:val="0"/>
          <w:sz w:val="11"/>
          <w:szCs w:val="11"/>
        </w:rPr>
        <w:t>、中日两国合作学习理论的比较研究</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以王坦与佐藤学为例</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65</w:t>
      </w:r>
      <w:r w:rsidRPr="00D06006">
        <w:rPr>
          <w:rFonts w:ascii="Tahoma" w:eastAsia="宋体" w:hAnsi="Tahoma" w:cs="Tahoma"/>
          <w:color w:val="000000"/>
          <w:kern w:val="0"/>
          <w:sz w:val="11"/>
          <w:szCs w:val="11"/>
        </w:rPr>
        <w:t>、中西文化背景下的教师职业道德养成比较研究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66</w:t>
      </w:r>
      <w:r w:rsidRPr="00D06006">
        <w:rPr>
          <w:rFonts w:ascii="Tahoma" w:eastAsia="宋体" w:hAnsi="Tahoma" w:cs="Tahoma"/>
          <w:color w:val="000000"/>
          <w:kern w:val="0"/>
          <w:sz w:val="11"/>
          <w:szCs w:val="11"/>
        </w:rPr>
        <w:t>、现代化学校图景：国内外办学标准比较的视角</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lastRenderedPageBreak/>
        <w:t xml:space="preserve">　　</w:t>
      </w:r>
      <w:r w:rsidRPr="00D06006">
        <w:rPr>
          <w:rFonts w:ascii="Tahoma" w:eastAsia="宋体" w:hAnsi="Tahoma" w:cs="Tahoma"/>
          <w:color w:val="000000"/>
          <w:kern w:val="0"/>
          <w:sz w:val="11"/>
          <w:szCs w:val="11"/>
        </w:rPr>
        <w:t>67</w:t>
      </w:r>
      <w:r w:rsidRPr="00D06006">
        <w:rPr>
          <w:rFonts w:ascii="Tahoma" w:eastAsia="宋体" w:hAnsi="Tahoma" w:cs="Tahoma"/>
          <w:color w:val="000000"/>
          <w:kern w:val="0"/>
          <w:sz w:val="11"/>
          <w:szCs w:val="11"/>
        </w:rPr>
        <w:t>、现阶段中日青少年道德教育的比较分析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68</w:t>
      </w:r>
      <w:r w:rsidRPr="00D06006">
        <w:rPr>
          <w:rFonts w:ascii="Tahoma" w:eastAsia="宋体" w:hAnsi="Tahoma" w:cs="Tahoma"/>
          <w:color w:val="000000"/>
          <w:kern w:val="0"/>
          <w:sz w:val="11"/>
          <w:szCs w:val="11"/>
        </w:rPr>
        <w:t>、比较教育学学科形态分析</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以科学学的分析框架论比较教育学身份危机</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69</w:t>
      </w:r>
      <w:r w:rsidRPr="00D06006">
        <w:rPr>
          <w:rFonts w:ascii="Tahoma" w:eastAsia="宋体" w:hAnsi="Tahoma" w:cs="Tahoma"/>
          <w:color w:val="000000"/>
          <w:kern w:val="0"/>
          <w:sz w:val="11"/>
          <w:szCs w:val="11"/>
        </w:rPr>
        <w:t>、中医药院校不同专业学生注意特征的比较分析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70</w:t>
      </w:r>
      <w:r w:rsidRPr="00D06006">
        <w:rPr>
          <w:rFonts w:ascii="Tahoma" w:eastAsia="宋体" w:hAnsi="Tahoma" w:cs="Tahoma"/>
          <w:color w:val="000000"/>
          <w:kern w:val="0"/>
          <w:sz w:val="11"/>
          <w:szCs w:val="11"/>
        </w:rPr>
        <w:t>、大陆与香港小学语文教科书道德教育要素比较研究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71</w:t>
      </w:r>
      <w:r w:rsidRPr="00D06006">
        <w:rPr>
          <w:rFonts w:ascii="Tahoma" w:eastAsia="宋体" w:hAnsi="Tahoma" w:cs="Tahoma"/>
          <w:color w:val="000000"/>
          <w:kern w:val="0"/>
          <w:sz w:val="11"/>
          <w:szCs w:val="11"/>
        </w:rPr>
        <w:t>、中美两国基础教育的比较研究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72</w:t>
      </w:r>
      <w:r w:rsidRPr="00D06006">
        <w:rPr>
          <w:rFonts w:ascii="Tahoma" w:eastAsia="宋体" w:hAnsi="Tahoma" w:cs="Tahoma"/>
          <w:color w:val="000000"/>
          <w:kern w:val="0"/>
          <w:sz w:val="11"/>
          <w:szCs w:val="11"/>
        </w:rPr>
        <w:t>、民国时期比较教育思想研究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73</w:t>
      </w:r>
      <w:r w:rsidRPr="00D06006">
        <w:rPr>
          <w:rFonts w:ascii="Tahoma" w:eastAsia="宋体" w:hAnsi="Tahoma" w:cs="Tahoma"/>
          <w:color w:val="000000"/>
          <w:kern w:val="0"/>
          <w:sz w:val="11"/>
          <w:szCs w:val="11"/>
        </w:rPr>
        <w:t>、中职教师教育比较研究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74</w:t>
      </w:r>
      <w:r w:rsidRPr="00D06006">
        <w:rPr>
          <w:rFonts w:ascii="Tahoma" w:eastAsia="宋体" w:hAnsi="Tahoma" w:cs="Tahoma"/>
          <w:color w:val="000000"/>
          <w:kern w:val="0"/>
          <w:sz w:val="11"/>
          <w:szCs w:val="11"/>
        </w:rPr>
        <w:t>、比较教育相对主义研究范式探析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75</w:t>
      </w:r>
      <w:r w:rsidRPr="00D06006">
        <w:rPr>
          <w:rFonts w:ascii="Tahoma" w:eastAsia="宋体" w:hAnsi="Tahoma" w:cs="Tahoma"/>
          <w:color w:val="000000"/>
          <w:kern w:val="0"/>
          <w:sz w:val="11"/>
          <w:szCs w:val="11"/>
        </w:rPr>
        <w:t>、墨子教育思想的纵横比较与当代反思</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76</w:t>
      </w:r>
      <w:r w:rsidRPr="00D06006">
        <w:rPr>
          <w:rFonts w:ascii="Tahoma" w:eastAsia="宋体" w:hAnsi="Tahoma" w:cs="Tahoma"/>
          <w:color w:val="000000"/>
          <w:kern w:val="0"/>
          <w:sz w:val="11"/>
          <w:szCs w:val="11"/>
        </w:rPr>
        <w:t>、中美大学创业教育比较研究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77</w:t>
      </w:r>
      <w:r w:rsidRPr="00D06006">
        <w:rPr>
          <w:rFonts w:ascii="Tahoma" w:eastAsia="宋体" w:hAnsi="Tahoma" w:cs="Tahoma"/>
          <w:color w:val="000000"/>
          <w:kern w:val="0"/>
          <w:sz w:val="11"/>
          <w:szCs w:val="11"/>
        </w:rPr>
        <w:t>、中韩职业教育比较的研究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78</w:t>
      </w:r>
      <w:r w:rsidRPr="00D06006">
        <w:rPr>
          <w:rFonts w:ascii="Tahoma" w:eastAsia="宋体" w:hAnsi="Tahoma" w:cs="Tahoma"/>
          <w:color w:val="000000"/>
          <w:kern w:val="0"/>
          <w:sz w:val="11"/>
          <w:szCs w:val="11"/>
        </w:rPr>
        <w:t>、中外公民教育比较研究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79</w:t>
      </w:r>
      <w:r w:rsidRPr="00D06006">
        <w:rPr>
          <w:rFonts w:ascii="Tahoma" w:eastAsia="宋体" w:hAnsi="Tahoma" w:cs="Tahoma"/>
          <w:color w:val="000000"/>
          <w:kern w:val="0"/>
          <w:sz w:val="11"/>
          <w:szCs w:val="11"/>
        </w:rPr>
        <w:t>、中俄教育督导法律制度比较研究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80</w:t>
      </w:r>
      <w:r w:rsidRPr="00D06006">
        <w:rPr>
          <w:rFonts w:ascii="Tahoma" w:eastAsia="宋体" w:hAnsi="Tahoma" w:cs="Tahoma"/>
          <w:color w:val="000000"/>
          <w:kern w:val="0"/>
          <w:sz w:val="11"/>
          <w:szCs w:val="11"/>
        </w:rPr>
        <w:t>、改革开放以来我国中小学数学教育比较研究的现状分析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81</w:t>
      </w:r>
      <w:r w:rsidRPr="00D06006">
        <w:rPr>
          <w:rFonts w:ascii="Tahoma" w:eastAsia="宋体" w:hAnsi="Tahoma" w:cs="Tahoma"/>
          <w:color w:val="000000"/>
          <w:kern w:val="0"/>
          <w:sz w:val="11"/>
          <w:szCs w:val="11"/>
        </w:rPr>
        <w:t>、法制教育与道德教育若干问题比较研究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82</w:t>
      </w:r>
      <w:r w:rsidRPr="00D06006">
        <w:rPr>
          <w:rFonts w:ascii="Tahoma" w:eastAsia="宋体" w:hAnsi="Tahoma" w:cs="Tahoma"/>
          <w:color w:val="000000"/>
          <w:kern w:val="0"/>
          <w:sz w:val="11"/>
          <w:szCs w:val="11"/>
        </w:rPr>
        <w:t>、国际化背景下江苏省高等教育服务贸易的比较优势研究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83</w:t>
      </w:r>
      <w:r w:rsidRPr="00D06006">
        <w:rPr>
          <w:rFonts w:ascii="Tahoma" w:eastAsia="宋体" w:hAnsi="Tahoma" w:cs="Tahoma"/>
          <w:color w:val="000000"/>
          <w:kern w:val="0"/>
          <w:sz w:val="11"/>
          <w:szCs w:val="11"/>
        </w:rPr>
        <w:t>、乌利希比较教育思想研究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84</w:t>
      </w:r>
      <w:r w:rsidRPr="00D06006">
        <w:rPr>
          <w:rFonts w:ascii="Tahoma" w:eastAsia="宋体" w:hAnsi="Tahoma" w:cs="Tahoma"/>
          <w:color w:val="000000"/>
          <w:kern w:val="0"/>
          <w:sz w:val="11"/>
          <w:szCs w:val="11"/>
        </w:rPr>
        <w:t>、中美当代大学生公民意识教育比较研究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85</w:t>
      </w:r>
      <w:r w:rsidRPr="00D06006">
        <w:rPr>
          <w:rFonts w:ascii="Tahoma" w:eastAsia="宋体" w:hAnsi="Tahoma" w:cs="Tahoma"/>
          <w:color w:val="000000"/>
          <w:kern w:val="0"/>
          <w:sz w:val="11"/>
          <w:szCs w:val="11"/>
        </w:rPr>
        <w:t>、美国与德国政治教育比较及其对我国政治教育的启示</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86</w:t>
      </w:r>
      <w:r w:rsidRPr="00D06006">
        <w:rPr>
          <w:rFonts w:ascii="Tahoma" w:eastAsia="宋体" w:hAnsi="Tahoma" w:cs="Tahoma"/>
          <w:color w:val="000000"/>
          <w:kern w:val="0"/>
          <w:sz w:val="11"/>
          <w:szCs w:val="11"/>
        </w:rPr>
        <w:t>、我国距高等教育强国有多远</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87</w:t>
      </w:r>
      <w:r w:rsidRPr="00D06006">
        <w:rPr>
          <w:rFonts w:ascii="Tahoma" w:eastAsia="宋体" w:hAnsi="Tahoma" w:cs="Tahoma"/>
          <w:color w:val="000000"/>
          <w:kern w:val="0"/>
          <w:sz w:val="11"/>
          <w:szCs w:val="11"/>
        </w:rPr>
        <w:t>、中美两国思想政治教育内容及实施路径比较研究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88</w:t>
      </w:r>
      <w:r w:rsidRPr="00D06006">
        <w:rPr>
          <w:rFonts w:ascii="Tahoma" w:eastAsia="宋体" w:hAnsi="Tahoma" w:cs="Tahoma"/>
          <w:color w:val="000000"/>
          <w:kern w:val="0"/>
          <w:sz w:val="11"/>
          <w:szCs w:val="11"/>
        </w:rPr>
        <w:t>、音乐教育比较研究的平台</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89</w:t>
      </w:r>
      <w:r w:rsidRPr="00D06006">
        <w:rPr>
          <w:rFonts w:ascii="Tahoma" w:eastAsia="宋体" w:hAnsi="Tahoma" w:cs="Tahoma"/>
          <w:color w:val="000000"/>
          <w:kern w:val="0"/>
          <w:sz w:val="11"/>
          <w:szCs w:val="11"/>
        </w:rPr>
        <w:t>、中日教育规划制定与实施的比较研究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90</w:t>
      </w:r>
      <w:r w:rsidRPr="00D06006">
        <w:rPr>
          <w:rFonts w:ascii="Tahoma" w:eastAsia="宋体" w:hAnsi="Tahoma" w:cs="Tahoma"/>
          <w:color w:val="000000"/>
          <w:kern w:val="0"/>
          <w:sz w:val="11"/>
          <w:szCs w:val="11"/>
        </w:rPr>
        <w:t>、中国、澳大利亚新闻学硕士教育比较研究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91</w:t>
      </w:r>
      <w:r w:rsidRPr="00D06006">
        <w:rPr>
          <w:rFonts w:ascii="Tahoma" w:eastAsia="宋体" w:hAnsi="Tahoma" w:cs="Tahoma"/>
          <w:color w:val="000000"/>
          <w:kern w:val="0"/>
          <w:sz w:val="11"/>
          <w:szCs w:val="11"/>
        </w:rPr>
        <w:t>、中加双语教育政策比较研究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92</w:t>
      </w:r>
      <w:r w:rsidRPr="00D06006">
        <w:rPr>
          <w:rFonts w:ascii="Tahoma" w:eastAsia="宋体" w:hAnsi="Tahoma" w:cs="Tahoma"/>
          <w:color w:val="000000"/>
          <w:kern w:val="0"/>
          <w:sz w:val="11"/>
          <w:szCs w:val="11"/>
        </w:rPr>
        <w:t>、价值观教育方法的比较与借鉴</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93</w:t>
      </w:r>
      <w:r w:rsidRPr="00D06006">
        <w:rPr>
          <w:rFonts w:ascii="Tahoma" w:eastAsia="宋体" w:hAnsi="Tahoma" w:cs="Tahoma"/>
          <w:color w:val="000000"/>
          <w:kern w:val="0"/>
          <w:sz w:val="11"/>
          <w:szCs w:val="11"/>
        </w:rPr>
        <w:t>、我国大陆与台湾幼儿园乡土教育比较研究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94</w:t>
      </w:r>
      <w:r w:rsidRPr="00D06006">
        <w:rPr>
          <w:rFonts w:ascii="Tahoma" w:eastAsia="宋体" w:hAnsi="Tahoma" w:cs="Tahoma"/>
          <w:color w:val="000000"/>
          <w:kern w:val="0"/>
          <w:sz w:val="11"/>
          <w:szCs w:val="11"/>
        </w:rPr>
        <w:t>、孔荀教育思想比较研究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95</w:t>
      </w:r>
      <w:r w:rsidRPr="00D06006">
        <w:rPr>
          <w:rFonts w:ascii="Tahoma" w:eastAsia="宋体" w:hAnsi="Tahoma" w:cs="Tahoma"/>
          <w:color w:val="000000"/>
          <w:kern w:val="0"/>
          <w:sz w:val="11"/>
          <w:szCs w:val="11"/>
        </w:rPr>
        <w:t>、教育硕士与教育学硕士课程设置比较研究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96</w:t>
      </w:r>
      <w:r w:rsidRPr="00D06006">
        <w:rPr>
          <w:rFonts w:ascii="Tahoma" w:eastAsia="宋体" w:hAnsi="Tahoma" w:cs="Tahoma"/>
          <w:color w:val="000000"/>
          <w:kern w:val="0"/>
          <w:sz w:val="11"/>
          <w:szCs w:val="11"/>
        </w:rPr>
        <w:t>、我国中学性教育教材的比较研究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97</w:t>
      </w:r>
      <w:r w:rsidRPr="00D06006">
        <w:rPr>
          <w:rFonts w:ascii="Tahoma" w:eastAsia="宋体" w:hAnsi="Tahoma" w:cs="Tahoma"/>
          <w:color w:val="000000"/>
          <w:kern w:val="0"/>
          <w:sz w:val="11"/>
          <w:szCs w:val="11"/>
        </w:rPr>
        <w:t>、韩中私教育比较研究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98</w:t>
      </w:r>
      <w:r w:rsidRPr="00D06006">
        <w:rPr>
          <w:rFonts w:ascii="Tahoma" w:eastAsia="宋体" w:hAnsi="Tahoma" w:cs="Tahoma"/>
          <w:color w:val="000000"/>
          <w:kern w:val="0"/>
          <w:sz w:val="11"/>
          <w:szCs w:val="11"/>
        </w:rPr>
        <w:t>、梅斯曼与比较教育研究中的民族志方法</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99</w:t>
      </w:r>
      <w:r w:rsidRPr="00D06006">
        <w:rPr>
          <w:rFonts w:ascii="Tahoma" w:eastAsia="宋体" w:hAnsi="Tahoma" w:cs="Tahoma"/>
          <w:color w:val="000000"/>
          <w:kern w:val="0"/>
          <w:sz w:val="11"/>
          <w:szCs w:val="11"/>
        </w:rPr>
        <w:t>、从奥尔夫与铃木教学法的比较中看我国学前儿童音乐教育</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100</w:t>
      </w:r>
      <w:r w:rsidRPr="00D06006">
        <w:rPr>
          <w:rFonts w:ascii="Tahoma" w:eastAsia="宋体" w:hAnsi="Tahoma" w:cs="Tahoma"/>
          <w:color w:val="000000"/>
          <w:kern w:val="0"/>
          <w:sz w:val="11"/>
          <w:szCs w:val="11"/>
        </w:rPr>
        <w:t>、中日青少年法制教育比较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101</w:t>
      </w:r>
      <w:r w:rsidRPr="00D06006">
        <w:rPr>
          <w:rFonts w:ascii="Tahoma" w:eastAsia="宋体" w:hAnsi="Tahoma" w:cs="Tahoma"/>
          <w:color w:val="000000"/>
          <w:kern w:val="0"/>
          <w:sz w:val="11"/>
          <w:szCs w:val="11"/>
        </w:rPr>
        <w:t>、中美基础教育师生关系比较研究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102</w:t>
      </w:r>
      <w:r w:rsidRPr="00D06006">
        <w:rPr>
          <w:rFonts w:ascii="Tahoma" w:eastAsia="宋体" w:hAnsi="Tahoma" w:cs="Tahoma"/>
          <w:color w:val="000000"/>
          <w:kern w:val="0"/>
          <w:sz w:val="11"/>
          <w:szCs w:val="11"/>
        </w:rPr>
        <w:t>、汉英双语教育管理比较研究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103</w:t>
      </w:r>
      <w:r w:rsidRPr="00D06006">
        <w:rPr>
          <w:rFonts w:ascii="Tahoma" w:eastAsia="宋体" w:hAnsi="Tahoma" w:cs="Tahoma"/>
          <w:color w:val="000000"/>
          <w:kern w:val="0"/>
          <w:sz w:val="11"/>
          <w:szCs w:val="11"/>
        </w:rPr>
        <w:t>、中美高校大学生理想信念教育比较研究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104</w:t>
      </w:r>
      <w:r w:rsidRPr="00D06006">
        <w:rPr>
          <w:rFonts w:ascii="Tahoma" w:eastAsia="宋体" w:hAnsi="Tahoma" w:cs="Tahoma"/>
          <w:color w:val="000000"/>
          <w:kern w:val="0"/>
          <w:sz w:val="11"/>
          <w:szCs w:val="11"/>
        </w:rPr>
        <w:t>、中美两国中小学心理健康教育比较研究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105</w:t>
      </w:r>
      <w:r w:rsidRPr="00D06006">
        <w:rPr>
          <w:rFonts w:ascii="Tahoma" w:eastAsia="宋体" w:hAnsi="Tahoma" w:cs="Tahoma"/>
          <w:color w:val="000000"/>
          <w:kern w:val="0"/>
          <w:sz w:val="11"/>
          <w:szCs w:val="11"/>
        </w:rPr>
        <w:t>、湖南省高等教育服务贸易的比较优势分析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106</w:t>
      </w:r>
      <w:r w:rsidRPr="00D06006">
        <w:rPr>
          <w:rFonts w:ascii="Tahoma" w:eastAsia="宋体" w:hAnsi="Tahoma" w:cs="Tahoma"/>
          <w:color w:val="000000"/>
          <w:kern w:val="0"/>
          <w:sz w:val="11"/>
          <w:szCs w:val="11"/>
        </w:rPr>
        <w:t>、中美大学生创业教育模式比较研究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107</w:t>
      </w:r>
      <w:r w:rsidRPr="00D06006">
        <w:rPr>
          <w:rFonts w:ascii="Tahoma" w:eastAsia="宋体" w:hAnsi="Tahoma" w:cs="Tahoma"/>
          <w:color w:val="000000"/>
          <w:kern w:val="0"/>
          <w:sz w:val="11"/>
          <w:szCs w:val="11"/>
        </w:rPr>
        <w:t>、中国与古巴大学生思想政治教育比较研究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108</w:t>
      </w:r>
      <w:r w:rsidRPr="00D06006">
        <w:rPr>
          <w:rFonts w:ascii="Tahoma" w:eastAsia="宋体" w:hAnsi="Tahoma" w:cs="Tahoma"/>
          <w:color w:val="000000"/>
          <w:kern w:val="0"/>
          <w:sz w:val="11"/>
          <w:szCs w:val="11"/>
        </w:rPr>
        <w:t>、中美高校体育教育信息技术应用的比较研究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109</w:t>
      </w:r>
      <w:r w:rsidRPr="00D06006">
        <w:rPr>
          <w:rFonts w:ascii="Tahoma" w:eastAsia="宋体" w:hAnsi="Tahoma" w:cs="Tahoma"/>
          <w:color w:val="000000"/>
          <w:kern w:val="0"/>
          <w:sz w:val="11"/>
          <w:szCs w:val="11"/>
        </w:rPr>
        <w:t>、国内外学校</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社区环境教育模式的比较研究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110</w:t>
      </w:r>
      <w:r w:rsidRPr="00D06006">
        <w:rPr>
          <w:rFonts w:ascii="Tahoma" w:eastAsia="宋体" w:hAnsi="Tahoma" w:cs="Tahoma"/>
          <w:color w:val="000000"/>
          <w:kern w:val="0"/>
          <w:sz w:val="11"/>
          <w:szCs w:val="11"/>
        </w:rPr>
        <w:t>、粤港高校文化素质教育的方法比较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111</w:t>
      </w:r>
      <w:r w:rsidRPr="00D06006">
        <w:rPr>
          <w:rFonts w:ascii="Tahoma" w:eastAsia="宋体" w:hAnsi="Tahoma" w:cs="Tahoma"/>
          <w:color w:val="000000"/>
          <w:kern w:val="0"/>
          <w:sz w:val="11"/>
          <w:szCs w:val="11"/>
        </w:rPr>
        <w:t>、汉语的母语教育与对外汉语教育的比较研究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lastRenderedPageBreak/>
        <w:t xml:space="preserve">　　</w:t>
      </w:r>
      <w:r w:rsidRPr="00D06006">
        <w:rPr>
          <w:rFonts w:ascii="Tahoma" w:eastAsia="宋体" w:hAnsi="Tahoma" w:cs="Tahoma"/>
          <w:color w:val="000000"/>
          <w:kern w:val="0"/>
          <w:sz w:val="11"/>
          <w:szCs w:val="11"/>
        </w:rPr>
        <w:t>112</w:t>
      </w:r>
      <w:r w:rsidRPr="00D06006">
        <w:rPr>
          <w:rFonts w:ascii="Tahoma" w:eastAsia="宋体" w:hAnsi="Tahoma" w:cs="Tahoma"/>
          <w:color w:val="000000"/>
          <w:kern w:val="0"/>
          <w:sz w:val="11"/>
          <w:szCs w:val="11"/>
        </w:rPr>
        <w:t>、陶行知与杜威职业教育思想的比较研究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113</w:t>
      </w:r>
      <w:r w:rsidRPr="00D06006">
        <w:rPr>
          <w:rFonts w:ascii="Tahoma" w:eastAsia="宋体" w:hAnsi="Tahoma" w:cs="Tahoma"/>
          <w:color w:val="000000"/>
          <w:kern w:val="0"/>
          <w:sz w:val="11"/>
          <w:szCs w:val="11"/>
        </w:rPr>
        <w:t>、孔子与苏格拉底教育思想的比较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114</w:t>
      </w:r>
      <w:r w:rsidRPr="00D06006">
        <w:rPr>
          <w:rFonts w:ascii="Tahoma" w:eastAsia="宋体" w:hAnsi="Tahoma" w:cs="Tahoma"/>
          <w:color w:val="000000"/>
          <w:kern w:val="0"/>
          <w:sz w:val="11"/>
          <w:szCs w:val="11"/>
        </w:rPr>
        <w:t>、闽台农民教育比较研究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115</w:t>
      </w:r>
      <w:r w:rsidRPr="00D06006">
        <w:rPr>
          <w:rFonts w:ascii="Tahoma" w:eastAsia="宋体" w:hAnsi="Tahoma" w:cs="Tahoma"/>
          <w:color w:val="000000"/>
          <w:kern w:val="0"/>
          <w:sz w:val="11"/>
          <w:szCs w:val="11"/>
        </w:rPr>
        <w:t>、中美高等航海教育行政管理体制比较研究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116</w:t>
      </w:r>
      <w:r w:rsidRPr="00D06006">
        <w:rPr>
          <w:rFonts w:ascii="Tahoma" w:eastAsia="宋体" w:hAnsi="Tahoma" w:cs="Tahoma"/>
          <w:color w:val="000000"/>
          <w:kern w:val="0"/>
          <w:sz w:val="11"/>
          <w:szCs w:val="11"/>
        </w:rPr>
        <w:t>、高师院校数学教师教育课程体系比较研究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117</w:t>
      </w:r>
      <w:r w:rsidRPr="00D06006">
        <w:rPr>
          <w:rFonts w:ascii="Tahoma" w:eastAsia="宋体" w:hAnsi="Tahoma" w:cs="Tahoma"/>
          <w:color w:val="000000"/>
          <w:kern w:val="0"/>
          <w:sz w:val="11"/>
          <w:szCs w:val="11"/>
        </w:rPr>
        <w:t>、黄炎培与杜威职业教育思想比较研究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118</w:t>
      </w:r>
      <w:r w:rsidRPr="00D06006">
        <w:rPr>
          <w:rFonts w:ascii="Tahoma" w:eastAsia="宋体" w:hAnsi="Tahoma" w:cs="Tahoma"/>
          <w:color w:val="000000"/>
          <w:kern w:val="0"/>
          <w:sz w:val="11"/>
          <w:szCs w:val="11"/>
        </w:rPr>
        <w:t>、我国广播电视大学开放教育与普通高校现代远程教育比较研究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119</w:t>
      </w:r>
      <w:r w:rsidRPr="00D06006">
        <w:rPr>
          <w:rFonts w:ascii="Tahoma" w:eastAsia="宋体" w:hAnsi="Tahoma" w:cs="Tahoma"/>
          <w:color w:val="000000"/>
          <w:kern w:val="0"/>
          <w:sz w:val="11"/>
          <w:szCs w:val="11"/>
        </w:rPr>
        <w:t>、技术教育的国际比较研究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120</w:t>
      </w:r>
      <w:r w:rsidRPr="00D06006">
        <w:rPr>
          <w:rFonts w:ascii="Tahoma" w:eastAsia="宋体" w:hAnsi="Tahoma" w:cs="Tahoma"/>
          <w:color w:val="000000"/>
          <w:kern w:val="0"/>
          <w:sz w:val="11"/>
          <w:szCs w:val="11"/>
        </w:rPr>
        <w:t>、医学生与师范生考试焦虑现状的比较研究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121</w:t>
      </w:r>
      <w:r w:rsidRPr="00D06006">
        <w:rPr>
          <w:rFonts w:ascii="Tahoma" w:eastAsia="宋体" w:hAnsi="Tahoma" w:cs="Tahoma"/>
          <w:color w:val="000000"/>
          <w:kern w:val="0"/>
          <w:sz w:val="11"/>
          <w:szCs w:val="11"/>
        </w:rPr>
        <w:t>、小学教师与中学教师幸福感的比较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122</w:t>
      </w:r>
      <w:r w:rsidRPr="00D06006">
        <w:rPr>
          <w:rFonts w:ascii="Tahoma" w:eastAsia="宋体" w:hAnsi="Tahoma" w:cs="Tahoma"/>
          <w:color w:val="000000"/>
          <w:kern w:val="0"/>
          <w:sz w:val="11"/>
          <w:szCs w:val="11"/>
        </w:rPr>
        <w:t>、医学微生物学课堂教学与网络课程的比较研究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123</w:t>
      </w:r>
      <w:r w:rsidRPr="00D06006">
        <w:rPr>
          <w:rFonts w:ascii="Tahoma" w:eastAsia="宋体" w:hAnsi="Tahoma" w:cs="Tahoma"/>
          <w:color w:val="000000"/>
          <w:kern w:val="0"/>
          <w:sz w:val="11"/>
          <w:szCs w:val="11"/>
        </w:rPr>
        <w:t>、法律和制度视角下的学生伤害事故处理研究</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中日比较及启示</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124</w:t>
      </w:r>
      <w:r w:rsidRPr="00D06006">
        <w:rPr>
          <w:rFonts w:ascii="Tahoma" w:eastAsia="宋体" w:hAnsi="Tahoma" w:cs="Tahoma"/>
          <w:color w:val="000000"/>
          <w:kern w:val="0"/>
          <w:sz w:val="11"/>
          <w:szCs w:val="11"/>
        </w:rPr>
        <w:t>、学困生与学优生学习心理特征比较研究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125</w:t>
      </w:r>
      <w:r w:rsidRPr="00D06006">
        <w:rPr>
          <w:rFonts w:ascii="Tahoma" w:eastAsia="宋体" w:hAnsi="Tahoma" w:cs="Tahoma"/>
          <w:color w:val="000000"/>
          <w:kern w:val="0"/>
          <w:sz w:val="11"/>
          <w:szCs w:val="11"/>
        </w:rPr>
        <w:t>、中美教师资格制度的比较研究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126</w:t>
      </w:r>
      <w:r w:rsidRPr="00D06006">
        <w:rPr>
          <w:rFonts w:ascii="Tahoma" w:eastAsia="宋体" w:hAnsi="Tahoma" w:cs="Tahoma"/>
          <w:color w:val="000000"/>
          <w:kern w:val="0"/>
          <w:sz w:val="11"/>
          <w:szCs w:val="11"/>
        </w:rPr>
        <w:t>、网络教学与传统教学的比较和思考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127</w:t>
      </w:r>
      <w:r w:rsidRPr="00D06006">
        <w:rPr>
          <w:rFonts w:ascii="Tahoma" w:eastAsia="宋体" w:hAnsi="Tahoma" w:cs="Tahoma"/>
          <w:color w:val="000000"/>
          <w:kern w:val="0"/>
          <w:sz w:val="11"/>
          <w:szCs w:val="11"/>
        </w:rPr>
        <w:t>、中美教师问责下的反弹及出路比较研究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128</w:t>
      </w:r>
      <w:r w:rsidRPr="00D06006">
        <w:rPr>
          <w:rFonts w:ascii="Tahoma" w:eastAsia="宋体" w:hAnsi="Tahoma" w:cs="Tahoma"/>
          <w:color w:val="000000"/>
          <w:kern w:val="0"/>
          <w:sz w:val="11"/>
          <w:szCs w:val="11"/>
        </w:rPr>
        <w:t>、大学生社会比较倾向、自我接纳对其抑郁的影响路径</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129</w:t>
      </w:r>
      <w:r w:rsidRPr="00D06006">
        <w:rPr>
          <w:rFonts w:ascii="Tahoma" w:eastAsia="宋体" w:hAnsi="Tahoma" w:cs="Tahoma"/>
          <w:color w:val="000000"/>
          <w:kern w:val="0"/>
          <w:sz w:val="11"/>
          <w:szCs w:val="11"/>
        </w:rPr>
        <w:t>、近三年某军校研究生新生心理健康水平比较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130</w:t>
      </w:r>
      <w:r w:rsidRPr="00D06006">
        <w:rPr>
          <w:rFonts w:ascii="Tahoma" w:eastAsia="宋体" w:hAnsi="Tahoma" w:cs="Tahoma"/>
          <w:color w:val="000000"/>
          <w:kern w:val="0"/>
          <w:sz w:val="11"/>
          <w:szCs w:val="11"/>
        </w:rPr>
        <w:t>、医学院校不同专业新生心理健康状况比较分析</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131</w:t>
      </w:r>
      <w:r w:rsidRPr="00D06006">
        <w:rPr>
          <w:rFonts w:ascii="Tahoma" w:eastAsia="宋体" w:hAnsi="Tahoma" w:cs="Tahoma"/>
          <w:color w:val="000000"/>
          <w:kern w:val="0"/>
          <w:sz w:val="11"/>
          <w:szCs w:val="11"/>
        </w:rPr>
        <w:t>、小学卓越教师与普通教师心理素质差异比较</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132</w:t>
      </w:r>
      <w:r w:rsidRPr="00D06006">
        <w:rPr>
          <w:rFonts w:ascii="Tahoma" w:eastAsia="宋体" w:hAnsi="Tahoma" w:cs="Tahoma"/>
          <w:color w:val="000000"/>
          <w:kern w:val="0"/>
          <w:sz w:val="11"/>
          <w:szCs w:val="11"/>
        </w:rPr>
        <w:t>、文化背景下的中美双语教学比较研究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133</w:t>
      </w:r>
      <w:r w:rsidRPr="00D06006">
        <w:rPr>
          <w:rFonts w:ascii="Tahoma" w:eastAsia="宋体" w:hAnsi="Tahoma" w:cs="Tahoma"/>
          <w:color w:val="000000"/>
          <w:kern w:val="0"/>
          <w:sz w:val="11"/>
          <w:szCs w:val="11"/>
        </w:rPr>
        <w:t>、操作系统翻转课堂与传统模式比较研究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134</w:t>
      </w:r>
      <w:r w:rsidRPr="00D06006">
        <w:rPr>
          <w:rFonts w:ascii="Tahoma" w:eastAsia="宋体" w:hAnsi="Tahoma" w:cs="Tahoma"/>
          <w:color w:val="000000"/>
          <w:kern w:val="0"/>
          <w:sz w:val="11"/>
          <w:szCs w:val="11"/>
        </w:rPr>
        <w:t>、城乡学生自我效能感的比较研究</w:t>
      </w:r>
      <w:r w:rsidRPr="00D06006">
        <w:rPr>
          <w:rFonts w:ascii="Tahoma" w:eastAsia="宋体" w:hAnsi="Tahoma" w:cs="Tahoma"/>
          <w:color w:val="000000"/>
          <w:kern w:val="0"/>
          <w:sz w:val="11"/>
          <w:szCs w:val="11"/>
        </w:rPr>
        <w:t>--</w:t>
      </w:r>
      <w:r w:rsidRPr="00D06006">
        <w:rPr>
          <w:rFonts w:ascii="Tahoma" w:eastAsia="宋体" w:hAnsi="Tahoma" w:cs="Tahoma"/>
          <w:color w:val="000000"/>
          <w:kern w:val="0"/>
          <w:sz w:val="11"/>
          <w:szCs w:val="11"/>
        </w:rPr>
        <w:t>基于河南省两所初级中学的考察</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135</w:t>
      </w:r>
      <w:r w:rsidRPr="00D06006">
        <w:rPr>
          <w:rFonts w:ascii="Tahoma" w:eastAsia="宋体" w:hAnsi="Tahoma" w:cs="Tahoma"/>
          <w:color w:val="000000"/>
          <w:kern w:val="0"/>
          <w:sz w:val="11"/>
          <w:szCs w:val="11"/>
        </w:rPr>
        <w:t>、中美高校心理健康教育比较研究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136</w:t>
      </w:r>
      <w:r w:rsidRPr="00D06006">
        <w:rPr>
          <w:rFonts w:ascii="Tahoma" w:eastAsia="宋体" w:hAnsi="Tahoma" w:cs="Tahoma"/>
          <w:color w:val="000000"/>
          <w:kern w:val="0"/>
          <w:sz w:val="11"/>
          <w:szCs w:val="11"/>
        </w:rPr>
        <w:t>、大学生社会比较对自身发展的影响</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137</w:t>
      </w:r>
      <w:r w:rsidRPr="00D06006">
        <w:rPr>
          <w:rFonts w:ascii="Tahoma" w:eastAsia="宋体" w:hAnsi="Tahoma" w:cs="Tahoma"/>
          <w:color w:val="000000"/>
          <w:kern w:val="0"/>
          <w:sz w:val="11"/>
          <w:szCs w:val="11"/>
        </w:rPr>
        <w:t>、国内外电气信息类网络教育资源的比较研究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138</w:t>
      </w:r>
      <w:r w:rsidRPr="00D06006">
        <w:rPr>
          <w:rFonts w:ascii="Tahoma" w:eastAsia="宋体" w:hAnsi="Tahoma" w:cs="Tahoma"/>
          <w:color w:val="000000"/>
          <w:kern w:val="0"/>
          <w:sz w:val="11"/>
          <w:szCs w:val="11"/>
        </w:rPr>
        <w:t>、中美新任教师教学能力培养模式的比较研究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139</w:t>
      </w:r>
      <w:r w:rsidRPr="00D06006">
        <w:rPr>
          <w:rFonts w:ascii="Tahoma" w:eastAsia="宋体" w:hAnsi="Tahoma" w:cs="Tahoma"/>
          <w:color w:val="000000"/>
          <w:kern w:val="0"/>
          <w:sz w:val="11"/>
          <w:szCs w:val="11"/>
        </w:rPr>
        <w:t>、数字化实验室和传统实验室的比较研究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140</w:t>
      </w:r>
      <w:r w:rsidRPr="00D06006">
        <w:rPr>
          <w:rFonts w:ascii="Tahoma" w:eastAsia="宋体" w:hAnsi="Tahoma" w:cs="Tahoma"/>
          <w:color w:val="000000"/>
          <w:kern w:val="0"/>
          <w:sz w:val="11"/>
          <w:szCs w:val="11"/>
        </w:rPr>
        <w:t>、中美思想政治教育方法比较研究</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br/>
      </w:r>
      <w:r w:rsidRPr="00D06006">
        <w:rPr>
          <w:rFonts w:ascii="Tahoma" w:eastAsia="宋体" w:hAnsi="Tahoma" w:cs="Tahoma"/>
          <w:color w:val="000000"/>
          <w:kern w:val="0"/>
          <w:sz w:val="11"/>
          <w:szCs w:val="11"/>
        </w:rPr>
        <w:t xml:space="preserve">　　比较教育学既提供不同国家或不同地区办理教育的丰富经验也揭示了不同国家或地区教育的形成条件或制约因</w:t>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素。它探索了教育发展趋势和一般规律，因而使借镜有理论可资遵循，不至于成为盲目的实行。大家写比较教育学</w:t>
      </w:r>
      <w:r w:rsidRPr="00D06006">
        <w:rPr>
          <w:rFonts w:ascii="Tahoma" w:eastAsia="宋体" w:hAnsi="Tahoma" w:cs="Tahoma"/>
          <w:color w:val="000000"/>
          <w:kern w:val="0"/>
          <w:sz w:val="11"/>
          <w:szCs w:val="11"/>
        </w:rPr>
        <w:t xml:space="preserve"> </w:t>
      </w:r>
      <w:r w:rsidRPr="00D06006">
        <w:rPr>
          <w:rFonts w:ascii="Tahoma" w:eastAsia="宋体" w:hAnsi="Tahoma" w:cs="Tahoma"/>
          <w:color w:val="000000"/>
          <w:kern w:val="0"/>
          <w:sz w:val="11"/>
          <w:szCs w:val="11"/>
        </w:rPr>
        <w:t>论文题目时可以从以上选题。</w:t>
      </w:r>
    </w:p>
    <w:p w:rsidR="00D801D6" w:rsidRPr="00D06006" w:rsidRDefault="00D801D6"/>
    <w:sectPr w:rsidR="00D801D6" w:rsidRPr="00D0600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6006"/>
    <w:rsid w:val="00D06006"/>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D060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6006"/>
    <w:rPr>
      <w:rFonts w:ascii="宋体" w:eastAsia="宋体" w:hAnsi="宋体" w:cs="宋体"/>
      <w:b/>
      <w:bCs/>
      <w:kern w:val="36"/>
      <w:sz w:val="48"/>
      <w:szCs w:val="48"/>
    </w:rPr>
  </w:style>
  <w:style w:type="paragraph" w:styleId="a3">
    <w:name w:val="Balloon Text"/>
    <w:basedOn w:val="a"/>
    <w:link w:val="Char"/>
    <w:uiPriority w:val="99"/>
    <w:semiHidden/>
    <w:unhideWhenUsed/>
    <w:rsid w:val="00D06006"/>
    <w:rPr>
      <w:sz w:val="18"/>
      <w:szCs w:val="18"/>
    </w:rPr>
  </w:style>
  <w:style w:type="character" w:customStyle="1" w:styleId="Char">
    <w:name w:val="批注框文本 Char"/>
    <w:basedOn w:val="a0"/>
    <w:link w:val="a3"/>
    <w:uiPriority w:val="99"/>
    <w:semiHidden/>
    <w:rsid w:val="00D06006"/>
    <w:rPr>
      <w:sz w:val="18"/>
      <w:szCs w:val="18"/>
    </w:rPr>
  </w:style>
</w:styles>
</file>

<file path=word/webSettings.xml><?xml version="1.0" encoding="utf-8"?>
<w:webSettings xmlns:r="http://schemas.openxmlformats.org/officeDocument/2006/relationships" xmlns:w="http://schemas.openxmlformats.org/wordprocessingml/2006/main">
  <w:divs>
    <w:div w:id="1763182943">
      <w:bodyDiv w:val="1"/>
      <w:marLeft w:val="0"/>
      <w:marRight w:val="0"/>
      <w:marTop w:val="0"/>
      <w:marBottom w:val="0"/>
      <w:divBdr>
        <w:top w:val="none" w:sz="0" w:space="0" w:color="auto"/>
        <w:left w:val="none" w:sz="0" w:space="0" w:color="auto"/>
        <w:bottom w:val="none" w:sz="0" w:space="0" w:color="auto"/>
        <w:right w:val="none" w:sz="0" w:space="0" w:color="auto"/>
      </w:divBdr>
    </w:div>
    <w:div w:id="1833838632">
      <w:bodyDiv w:val="1"/>
      <w:marLeft w:val="0"/>
      <w:marRight w:val="0"/>
      <w:marTop w:val="0"/>
      <w:marBottom w:val="0"/>
      <w:divBdr>
        <w:top w:val="none" w:sz="0" w:space="0" w:color="auto"/>
        <w:left w:val="none" w:sz="0" w:space="0" w:color="auto"/>
        <w:bottom w:val="none" w:sz="0" w:space="0" w:color="auto"/>
        <w:right w:val="none" w:sz="0" w:space="0" w:color="auto"/>
      </w:divBdr>
      <w:divsChild>
        <w:div w:id="854730102">
          <w:marLeft w:val="0"/>
          <w:marRight w:val="0"/>
          <w:marTop w:val="7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3039</Characters>
  <Application>Microsoft Office Word</Application>
  <DocSecurity>0</DocSecurity>
  <Lines>25</Lines>
  <Paragraphs>7</Paragraphs>
  <ScaleCrop>false</ScaleCrop>
  <Company>微软中国</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2019-01-05T07:28:00Z</dcterms:created>
  <dcterms:modified xsi:type="dcterms:W3CDTF">2019-01-05T07:28:00Z</dcterms:modified>
</cp:coreProperties>
</file>