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EF8" w:rsidRPr="00C75EF8" w:rsidRDefault="00C75EF8" w:rsidP="00C75EF8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C75EF8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16"/>
          <w:szCs w:val="16"/>
        </w:rPr>
        <w:t>9</w:t>
      </w:r>
      <w:r w:rsidRPr="00C75EF8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数学教育论文题目采编</w:t>
      </w:r>
    </w:p>
    <w:p w:rsidR="00D801D6" w:rsidRDefault="00C75EF8" w:rsidP="00C75EF8">
      <w:pPr>
        <w:ind w:firstLine="22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数学教育是一种社会文化现象，其社会性决定了数学教育要与时俱进，不断创新。数学教育中的教育目标、教育内容、教育技术等一系列问题都会随着社会的进步而不断变革与发展。下面是数学教育论文题目供大家参考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、基于数学建模教学改革推进研究生创新素质教育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、初中数学教育现状以及提高教学效率的方法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、小学数学探究式教育模式的构建探索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、在小学数学教学中渗透情感教育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、数学应用题教学中渗透黄埔古港环境保护教育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、基于生本教育理念下中职数学课堂教学改革分析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、浅谈高职数学教学中的美学教育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、远程开放教育数学课程的现状及对策探析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、浅谈幼儿园数学教育的困境与方法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、数学思想与生活化教学在特殊教育教学中实践的现实思考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AHP</w:t>
      </w:r>
      <w:r>
        <w:rPr>
          <w:rFonts w:ascii="Tahoma" w:hAnsi="Tahoma" w:cs="Tahoma"/>
          <w:color w:val="000000"/>
          <w:sz w:val="11"/>
          <w:szCs w:val="11"/>
        </w:rPr>
        <w:t>与模糊数学的高职院校创业教育质量体系研究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、活动数学：基于儿童认知发展规律的教育适应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、学前教育专业优化数学课堂教学设计的相关思考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、高职数学教育中的应用能力培养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、实施凸显数学文化特征的小学数学教育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、数学教育与学生创新能力的培养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、新课改下高中数学教育教学新思路探索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、高职数学教育引入数学建模思想方法的实施路径与建议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、新时期学前教育专业学生的数学素养意识与分析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、积极心理健康教育在高职高等数学教学中的渗透研究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、如何创建生本教育理念下的数学高效课堂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、初中数学教学中应用现代教育技术装备面临的问题及对策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、素质教育背景下的数学教学方法探究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、民族地区小学教育专业融入数学文化的探索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以吉首大学师范学院为例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、小学数学知识整体性探究及其教育价值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、浅谈小学数学创新性教育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、基于信息技术的数学建模竞赛教育研究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论小学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数学在素质教育中的重要性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、在大学公共数学课程中融入数学文化教育探索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、小学数学教育与信息技术的整合研究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、浅谈如何在数学教学中移植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大语文教育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思想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、浅谈基于现代远程教育技术下的成人数学教学的联系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、交互式电子白板在数学教育中应用探索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proofErr w:type="spellStart"/>
      <w:r>
        <w:rPr>
          <w:rFonts w:ascii="Tahoma" w:hAnsi="Tahoma" w:cs="Tahoma"/>
          <w:color w:val="000000"/>
          <w:sz w:val="11"/>
          <w:szCs w:val="11"/>
        </w:rPr>
        <w:t>Moodle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t>的开放教育教学模式研究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以《经济数学基础》课程为例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、人教版《数学》一年级下册的变化及其教育价值的提升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、浅谈数学教育与思维图式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、高中数学教育中学生创新意识的养成和创新能力培养分析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教育数学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的内涵及其分析框架研究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、应用技术型人才培养模式下的独立学院高等数学教育研究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、学科性三原则：数学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慢教育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目标建设的基本准则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、对幼师数学教育翻转课堂教学的几点探讨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、在小学数学教育中如何挖掘学生的潜能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、在初中数学教学中如何实现生本教育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、数学教育生态危机与初中数学课外阅读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、数学文化对大学数学教育的意义和作用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、大学数学教育的偏差与调整对策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、浅谈小学数学教育生活化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、论高中数学教育中学生创新意识养成和创新能力培养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、高职高专数学教育中的学习文化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、创新创业教育背景下高等数学教学方法研究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、数学文化与大学数学教育研究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、基于数学文化的高职数学教育改革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、幼师学校数学教育现状分析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、职中数学教育的反思与深化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、素质教育背景下探究数学及数学素质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、巧妙联系生活培养全新数学教育理念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、结合数学学科的特点对学生进行德育教育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、良好的数学教育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基于教学的视角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、数学建模竞赛教育和信息技术人才培养探究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、数学的人文精神及其数学教育价值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、大学数学教育如何培养学生素质刍议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、浅谈活跃小学数学课堂教育气氛的方法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、信息技术与中职数学整合设计的思考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、如何在小学数学教学中培养学生的思维能力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、小学数学个性化作业设计研究</w:t>
      </w:r>
    </w:p>
    <w:p w:rsidR="00C75EF8" w:rsidRPr="00C75EF8" w:rsidRDefault="00C75EF8" w:rsidP="00C75EF8">
      <w:pPr>
        <w:ind w:firstLine="220"/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、试述如何构建小学数学高效课堂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、五年制高职医学专业数学教学现状及对策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、浅谈中职数学与高职数学的教学衔接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、开放式教学模式在小学数学教学中的运用及意义探寻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、高中数学课堂如何激发学生的学习主观能动性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、浅谈职高数学与普高数学的区别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、经管专业经济直觉和数学建模能力培养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、关于求解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费马点问题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的多种方法探究与综述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、知识冰山理论及其对高职数学教学的启示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、从教师角度浅谈对高职数学教学的思考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、高中函数学习中化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归思想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、中职数学圆锥曲线教学模式的探讨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、准确定位教师角色生成数学智慧课堂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、数学思想方法在中学数学教学中的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应用例谈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、高等数学教学中数学思维能力的开发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、现代信息技术让数学课堂充满生机与活力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、在培智数学教学中融入寓言故事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、浅析小学数学教学中教与学的关系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、参与式教学在农村小学数学教学中的有效运用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、对问题情境教学下数学课堂动态生成的研究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、浅述小学数学教材中例题讲解与课堂教学评价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、浅谈小学数学教学中学生良好学习习惯的培养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、数学文化三维融入中学数学教学实践路径探讨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、数学建模竞赛在高职数学能力培养中的应用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、医学高等数学教学中培养学生思维能力的思考与实践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、中职学校数学教学低效的原因分析及对策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、概率统计教学与数学建模思想的融入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、交互式电子白板在小学数学课堂中的应用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、高校教育信息化多级指标评价体系与测度模型构建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互联网</w:t>
      </w:r>
      <w:r>
        <w:rPr>
          <w:rFonts w:ascii="Tahoma" w:hAnsi="Tahoma" w:cs="Tahoma"/>
          <w:color w:val="000000"/>
          <w:sz w:val="11"/>
          <w:szCs w:val="11"/>
        </w:rPr>
        <w:t>+”</w:t>
      </w:r>
      <w:r>
        <w:rPr>
          <w:rFonts w:ascii="Tahoma" w:hAnsi="Tahoma" w:cs="Tahoma"/>
          <w:color w:val="000000"/>
          <w:sz w:val="11"/>
          <w:szCs w:val="11"/>
        </w:rPr>
        <w:t>背景下的小学数学作业优化策略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、小学数学分层异步教学的实践研究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、小学数学核心素养要素分析与界定反思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、浅析高中数学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导研式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教学模式的应用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、大学数学自主学习能力培养的构建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、数学建模思想融入本科数学教学中的探讨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、互助式教学应用于高职数学教学中的效果探讨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、小学数学学科中基于现代信息技术的探究学习研究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、低年级数学应用问题阅读能力的培养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、试论高中数学教育的变革与理性回归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、浅析幼儿数学教育生活化和数学化的融合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、信息化技术与高职数学课程有机整合问题研究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、有效运用交互式电子白板创新数学教育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、浅谈小学数学有效性教学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、小学高段数学假期创新作业的实践与思考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、换元法在求极限中的应用举例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、浅谈中职数学中函数概念的建立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、运用分布函数分解求随机变量数学期望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、概率积分计算中的小技巧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、关于高等代数的一些教学方法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、一种混合型随机变量的概率分布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律及其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数字特征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、对数正态分布的参数估计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、二阶线性微分方程可解的条件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、基于互动教学视角的西方经济学教学改革探析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、有理函数不定积分的一个综合公式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、定积分计算中变量代换应注意的一个问题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、向量组的线性相关性的若干应用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、探讨积分上限函数的应用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、几何对数算术平均值不等式及其应用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、两个严格积分不等式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的另证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、凑法巧解两类特殊类型函数的不定积分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、矩阵乘法教学的一种设计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、《数学分析》教学过程中容易被忽视的环节的教学探讨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、特高含水期新型水驱特征曲线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数学教育改革的背景，至少有来自于九个方面的考虑：知识经济、社会关系、家庭压力、国际潮流、考试改革、科教兴国、深化素质教育、普及义务教育、科技进步。大</w:t>
      </w:r>
      <w:r>
        <w:rPr>
          <w:rFonts w:ascii="Tahoma" w:hAnsi="Tahoma" w:cs="Tahoma"/>
          <w:color w:val="000000"/>
          <w:sz w:val="11"/>
          <w:szCs w:val="11"/>
        </w:rPr>
        <w:lastRenderedPageBreak/>
        <w:t>家写数学教育论文题目的时候可以从以上选题。</w:t>
      </w:r>
    </w:p>
    <w:sectPr w:rsidR="00C75EF8" w:rsidRPr="00C75EF8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5EF8"/>
    <w:rsid w:val="00C75EF8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5E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5EF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2766</Characters>
  <Application>Microsoft Office Word</Application>
  <DocSecurity>0</DocSecurity>
  <Lines>23</Lines>
  <Paragraphs>6</Paragraphs>
  <ScaleCrop>false</ScaleCrop>
  <Company>微软中国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2019-01-05T06:54:00Z</dcterms:created>
  <dcterms:modified xsi:type="dcterms:W3CDTF">2019-01-05T06:55:00Z</dcterms:modified>
</cp:coreProperties>
</file>