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712" w:rsidRPr="00060712" w:rsidRDefault="00060712" w:rsidP="00060712">
      <w:pPr>
        <w:widowControl/>
        <w:spacing w:line="428" w:lineRule="atLeast"/>
        <w:jc w:val="center"/>
        <w:outlineLvl w:val="0"/>
        <w:rPr>
          <w:rFonts w:ascii="Tahoma" w:eastAsia="宋体" w:hAnsi="Tahoma" w:cs="Tahoma"/>
          <w:b/>
          <w:bCs/>
          <w:color w:val="02A2D6"/>
          <w:kern w:val="36"/>
          <w:sz w:val="16"/>
          <w:szCs w:val="16"/>
        </w:rPr>
      </w:pPr>
      <w:r w:rsidRPr="00060712">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060712">
        <w:rPr>
          <w:rFonts w:ascii="Tahoma" w:eastAsia="宋体" w:hAnsi="Tahoma" w:cs="Tahoma"/>
          <w:b/>
          <w:bCs/>
          <w:color w:val="02A2D6"/>
          <w:kern w:val="36"/>
          <w:sz w:val="16"/>
          <w:szCs w:val="16"/>
        </w:rPr>
        <w:t>最新小学数学论文题目大全</w:t>
      </w:r>
    </w:p>
    <w:p w:rsidR="00060712" w:rsidRDefault="00060712" w:rsidP="00060712">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本篇文章由王老师整理提供了一百多条</w:t>
      </w:r>
      <w:r>
        <w:rPr>
          <w:rStyle w:val="a4"/>
          <w:rFonts w:ascii="Tahoma" w:hAnsi="Tahoma" w:cs="Tahoma"/>
          <w:color w:val="000000"/>
          <w:sz w:val="11"/>
          <w:szCs w:val="11"/>
        </w:rPr>
        <w:t>2016</w:t>
      </w:r>
      <w:r>
        <w:rPr>
          <w:rStyle w:val="a4"/>
          <w:rFonts w:ascii="Tahoma" w:hAnsi="Tahoma" w:cs="Tahoma"/>
          <w:color w:val="000000"/>
          <w:sz w:val="11"/>
          <w:szCs w:val="11"/>
        </w:rPr>
        <w:t>年最新小学数学论文题目</w:t>
      </w:r>
      <w:r>
        <w:rPr>
          <w:rFonts w:ascii="Tahoma" w:hAnsi="Tahoma" w:cs="Tahoma"/>
          <w:color w:val="000000"/>
          <w:sz w:val="11"/>
          <w:szCs w:val="11"/>
        </w:rPr>
        <w:t>，其中包含了教学类、方法类等，希望对大家有所帮助。</w:t>
      </w:r>
    </w:p>
    <w:p w:rsidR="00060712" w:rsidRDefault="00060712" w:rsidP="00060712">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、基于</w:t>
      </w:r>
      <w:r>
        <w:rPr>
          <w:rFonts w:ascii="Tahoma" w:hAnsi="Tahoma" w:cs="Tahoma"/>
          <w:color w:val="000000"/>
          <w:sz w:val="11"/>
          <w:szCs w:val="11"/>
        </w:rPr>
        <w:t>DEA-Tobit</w:t>
      </w:r>
      <w:r>
        <w:rPr>
          <w:rFonts w:ascii="Tahoma" w:hAnsi="Tahoma" w:cs="Tahoma"/>
          <w:color w:val="000000"/>
          <w:sz w:val="11"/>
          <w:szCs w:val="11"/>
        </w:rPr>
        <w:t>模型的中国西部农村小学效率研究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、中美职前小学教师教育中数学课程的比较研究</w:t>
      </w:r>
      <w:r>
        <w:rPr>
          <w:rFonts w:ascii="Tahoma" w:hAnsi="Tahoma" w:cs="Tahoma"/>
          <w:color w:val="000000"/>
          <w:sz w:val="11"/>
          <w:szCs w:val="11"/>
        </w:rPr>
        <w:t>——</w:t>
      </w:r>
      <w:r>
        <w:rPr>
          <w:rFonts w:ascii="Tahoma" w:hAnsi="Tahoma" w:cs="Tahoma"/>
          <w:color w:val="000000"/>
          <w:sz w:val="11"/>
          <w:szCs w:val="11"/>
        </w:rPr>
        <w:t>以上海师范大学和纽约城市大学为例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、小学教育专业数学教学中应用现代教育技术探索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、基于数学文化观的小学教育专业高等数学课程研究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、数学史与小学数学教学</w:t>
      </w:r>
      <w:r>
        <w:rPr>
          <w:rFonts w:ascii="Tahoma" w:hAnsi="Tahoma" w:cs="Tahoma"/>
          <w:color w:val="000000"/>
          <w:sz w:val="11"/>
          <w:szCs w:val="11"/>
        </w:rPr>
        <w:t>:</w:t>
      </w:r>
      <w:r>
        <w:rPr>
          <w:rFonts w:ascii="Tahoma" w:hAnsi="Tahoma" w:cs="Tahoma"/>
          <w:color w:val="000000"/>
          <w:sz w:val="11"/>
          <w:szCs w:val="11"/>
        </w:rPr>
        <w:t>历史文化向度的思考</w:t>
      </w:r>
      <w:r>
        <w:rPr>
          <w:rFonts w:ascii="Tahoma" w:hAnsi="Tahoma" w:cs="Tahoma"/>
          <w:color w:val="000000"/>
          <w:sz w:val="11"/>
          <w:szCs w:val="11"/>
        </w:rPr>
        <w:t>——</w:t>
      </w:r>
      <w:r>
        <w:rPr>
          <w:rFonts w:ascii="Tahoma" w:hAnsi="Tahoma" w:cs="Tahoma"/>
          <w:color w:val="000000"/>
          <w:sz w:val="11"/>
          <w:szCs w:val="11"/>
        </w:rPr>
        <w:t>以竖式乘法为例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、关于小学教育专业初等数论课程例题和练习题的几点思考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、小学教育专业数学课程整合的策略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、小学教育专业数学课教学突出专业特点的研究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、小学教育专业</w:t>
      </w:r>
      <w:r>
        <w:rPr>
          <w:rFonts w:ascii="Tahoma" w:hAnsi="Tahoma" w:cs="Tahoma"/>
          <w:color w:val="000000"/>
          <w:sz w:val="11"/>
          <w:szCs w:val="11"/>
        </w:rPr>
        <w:t>(</w:t>
      </w:r>
      <w:r>
        <w:rPr>
          <w:rFonts w:ascii="Tahoma" w:hAnsi="Tahoma" w:cs="Tahoma"/>
          <w:color w:val="000000"/>
          <w:sz w:val="11"/>
          <w:szCs w:val="11"/>
        </w:rPr>
        <w:t>本科</w:t>
      </w:r>
      <w:r>
        <w:rPr>
          <w:rFonts w:ascii="Tahoma" w:hAnsi="Tahoma" w:cs="Tahoma"/>
          <w:color w:val="000000"/>
          <w:sz w:val="11"/>
          <w:szCs w:val="11"/>
        </w:rPr>
        <w:t>)</w:t>
      </w:r>
      <w:r>
        <w:rPr>
          <w:rFonts w:ascii="Tahoma" w:hAnsi="Tahoma" w:cs="Tahoma"/>
          <w:color w:val="000000"/>
          <w:sz w:val="11"/>
          <w:szCs w:val="11"/>
        </w:rPr>
        <w:t>高数类课程建设和教学改革的思考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、高师小学数学教育类课程改革的路径选择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、小学教育专业理科高等数学教学改革实践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、用初等数论知识巧解小学数学题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w:t>
      </w:r>
      <w:r>
        <w:rPr>
          <w:rFonts w:ascii="Tahoma" w:hAnsi="Tahoma" w:cs="Tahoma"/>
          <w:color w:val="000000"/>
          <w:sz w:val="11"/>
          <w:szCs w:val="11"/>
        </w:rPr>
        <w:t>Floyd</w:t>
      </w:r>
      <w:r>
        <w:rPr>
          <w:rFonts w:ascii="Tahoma" w:hAnsi="Tahoma" w:cs="Tahoma"/>
          <w:color w:val="000000"/>
          <w:sz w:val="11"/>
          <w:szCs w:val="11"/>
        </w:rPr>
        <w:t>算法在中心小学选址上的应用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、小学教育本科专业数学课程教学研究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、师范院校小学数学教育专业课程设置的现状及对策研究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、学教育专业有效高等数学教学的探讨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、关于小学教育本科专业数学课程目标的思考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、整合数学类课程</w:t>
      </w:r>
      <w:r>
        <w:rPr>
          <w:rFonts w:ascii="Tahoma" w:hAnsi="Tahoma" w:cs="Tahoma"/>
          <w:color w:val="000000"/>
          <w:sz w:val="11"/>
          <w:szCs w:val="11"/>
        </w:rPr>
        <w:t>,</w:t>
      </w:r>
      <w:r>
        <w:rPr>
          <w:rFonts w:ascii="Tahoma" w:hAnsi="Tahoma" w:cs="Tahoma"/>
          <w:color w:val="000000"/>
          <w:sz w:val="11"/>
          <w:szCs w:val="11"/>
        </w:rPr>
        <w:t>提高小学教育专业本科学生的数学素养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、小学教育专业数学核心课程体系探析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、地方高校小学教育专业数学课程改革研究</w:t>
      </w:r>
      <w:r>
        <w:rPr>
          <w:rFonts w:ascii="Tahoma" w:hAnsi="Tahoma" w:cs="Tahoma"/>
          <w:color w:val="000000"/>
          <w:sz w:val="11"/>
          <w:szCs w:val="11"/>
        </w:rPr>
        <w:t>——</w:t>
      </w:r>
      <w:r>
        <w:rPr>
          <w:rFonts w:ascii="Tahoma" w:hAnsi="Tahoma" w:cs="Tahoma"/>
          <w:color w:val="000000"/>
          <w:sz w:val="11"/>
          <w:szCs w:val="11"/>
        </w:rPr>
        <w:t>以湖北科技学院为个例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、浅谈微积分学习对提高小学数学教师素质的作用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、基于数学文化观的小学教育专业高等数学课程研究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、论高等数学与小学数学思维上的相通性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、高师小学数学微格教学的反思与实践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、新建本科院校小学教育专业数学分析教学初探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、小学教育专业数学分析课程教学的几点思考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、初中起点六年制本科小学教育专业</w:t>
      </w:r>
      <w:r>
        <w:rPr>
          <w:rFonts w:ascii="Tahoma" w:hAnsi="Tahoma" w:cs="Tahoma"/>
          <w:color w:val="000000"/>
          <w:sz w:val="11"/>
          <w:szCs w:val="11"/>
        </w:rPr>
        <w:t>(</w:t>
      </w:r>
      <w:r>
        <w:rPr>
          <w:rFonts w:ascii="Tahoma" w:hAnsi="Tahoma" w:cs="Tahoma"/>
          <w:color w:val="000000"/>
          <w:sz w:val="11"/>
          <w:szCs w:val="11"/>
        </w:rPr>
        <w:t>数学方向</w:t>
      </w:r>
      <w:r>
        <w:rPr>
          <w:rFonts w:ascii="Tahoma" w:hAnsi="Tahoma" w:cs="Tahoma"/>
          <w:color w:val="000000"/>
          <w:sz w:val="11"/>
          <w:szCs w:val="11"/>
        </w:rPr>
        <w:t>)</w:t>
      </w:r>
      <w:r>
        <w:rPr>
          <w:rFonts w:ascii="Tahoma" w:hAnsi="Tahoma" w:cs="Tahoma"/>
          <w:color w:val="000000"/>
          <w:sz w:val="11"/>
          <w:szCs w:val="11"/>
        </w:rPr>
        <w:t>高等代数课程的教学探索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、小学教育专业本科生高等数学学习状况的调查研究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、师范数学教学与小学数学教师学科知识相关性的调查研究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、五年制师范小学教育专业《高等代数》教材初探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、实践取向小学教育理科方向高等代数课程建设的探索与实践优先出版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、高等数学与小学数学的链接点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、学习义务教育教学大纲改革小学数学教学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、小学教育专业微积分教学设计探讨</w:t>
      </w:r>
      <w:r>
        <w:rPr>
          <w:rFonts w:ascii="Tahoma" w:hAnsi="Tahoma" w:cs="Tahoma"/>
          <w:color w:val="000000"/>
          <w:sz w:val="11"/>
          <w:szCs w:val="11"/>
        </w:rPr>
        <w:t>——</w:t>
      </w:r>
      <w:r>
        <w:rPr>
          <w:rFonts w:ascii="Tahoma" w:hAnsi="Tahoma" w:cs="Tahoma"/>
          <w:color w:val="000000"/>
          <w:sz w:val="11"/>
          <w:szCs w:val="11"/>
        </w:rPr>
        <w:t>以《微分的概念》教学设计为例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、高等数学与小学数学相关性的研究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、对高师小学教育专业《高等数学》的思考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、九年义务教育小学数学教学大纲审查说明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、对小学教育专业数学类课程体系建构的思考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、小学职前教师概率课程教学研究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、试论高等数学课程体系改革</w:t>
      </w:r>
      <w:r>
        <w:rPr>
          <w:rFonts w:ascii="Tahoma" w:hAnsi="Tahoma" w:cs="Tahoma"/>
          <w:color w:val="000000"/>
          <w:sz w:val="11"/>
          <w:szCs w:val="11"/>
        </w:rPr>
        <w:t>——</w:t>
      </w:r>
      <w:r>
        <w:rPr>
          <w:rFonts w:ascii="Tahoma" w:hAnsi="Tahoma" w:cs="Tahoma"/>
          <w:color w:val="000000"/>
          <w:sz w:val="11"/>
          <w:szCs w:val="11"/>
        </w:rPr>
        <w:t>以小学教育专业为例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、小学数学新课程理念下专科数学教育专业人才的培养探索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、从本体性知识的视角谈小学教育专业师范生数学素养的培养</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43</w:t>
      </w:r>
      <w:r>
        <w:rPr>
          <w:rFonts w:ascii="Tahoma" w:hAnsi="Tahoma" w:cs="Tahoma"/>
          <w:color w:val="000000"/>
          <w:sz w:val="11"/>
          <w:szCs w:val="11"/>
        </w:rPr>
        <w:t>、小学教育专业理科大学数学教学的若干思考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、在小学试教代数的实验研究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、幼儿园珠心算与小学数学教学整合案例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、从小学到大学《统计与概率》的教学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、小学教育专业高等数学教学探析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、多角度培养小学教育专业本科生对数学分析的兴趣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、论珠心算与小学数学课堂教学整合的方法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、优化课程结构培养综合能力</w:t>
      </w:r>
      <w:r>
        <w:rPr>
          <w:rFonts w:ascii="Tahoma" w:hAnsi="Tahoma" w:cs="Tahoma"/>
          <w:color w:val="000000"/>
          <w:sz w:val="11"/>
          <w:szCs w:val="11"/>
        </w:rPr>
        <w:t>——</w:t>
      </w:r>
      <w:r>
        <w:rPr>
          <w:rFonts w:ascii="Tahoma" w:hAnsi="Tahoma" w:cs="Tahoma"/>
          <w:color w:val="000000"/>
          <w:sz w:val="11"/>
          <w:szCs w:val="11"/>
        </w:rPr>
        <w:t>对专科层次小学教育专业数学课程改革的几点思考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、小学数学奥赛试题解三评析与联想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、中国珠算心算协会会长迟海滨同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、谈珠心算与小学数学的联系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、农村小学普及</w:t>
      </w:r>
      <w:r>
        <w:rPr>
          <w:rFonts w:ascii="Tahoma" w:hAnsi="Tahoma" w:cs="Tahoma"/>
          <w:color w:val="000000"/>
          <w:sz w:val="11"/>
          <w:szCs w:val="11"/>
        </w:rPr>
        <w:t>“</w:t>
      </w:r>
      <w:r>
        <w:rPr>
          <w:rFonts w:ascii="Tahoma" w:hAnsi="Tahoma" w:cs="Tahoma"/>
          <w:color w:val="000000"/>
          <w:sz w:val="11"/>
          <w:szCs w:val="11"/>
        </w:rPr>
        <w:t>珠心算</w:t>
      </w:r>
      <w:r>
        <w:rPr>
          <w:rFonts w:ascii="Tahoma" w:hAnsi="Tahoma" w:cs="Tahoma"/>
          <w:color w:val="000000"/>
          <w:sz w:val="11"/>
          <w:szCs w:val="11"/>
        </w:rPr>
        <w:t>”</w:t>
      </w:r>
      <w:r>
        <w:rPr>
          <w:rFonts w:ascii="Tahoma" w:hAnsi="Tahoma" w:cs="Tahoma"/>
          <w:color w:val="000000"/>
          <w:sz w:val="11"/>
          <w:szCs w:val="11"/>
        </w:rPr>
        <w:t>教学的出路在哪里</w:t>
      </w:r>
      <w:r>
        <w:rPr>
          <w:rFonts w:ascii="Tahoma" w:hAnsi="Tahoma" w:cs="Tahoma"/>
          <w:color w:val="000000"/>
          <w:sz w:val="11"/>
          <w:szCs w:val="11"/>
        </w:rPr>
        <w:t>?——</w:t>
      </w:r>
      <w:r>
        <w:rPr>
          <w:rFonts w:ascii="Tahoma" w:hAnsi="Tahoma" w:cs="Tahoma"/>
          <w:color w:val="000000"/>
          <w:sz w:val="11"/>
          <w:szCs w:val="11"/>
        </w:rPr>
        <w:t>由</w:t>
      </w:r>
      <w:r>
        <w:rPr>
          <w:rFonts w:ascii="Tahoma" w:hAnsi="Tahoma" w:cs="Tahoma"/>
          <w:color w:val="000000"/>
          <w:sz w:val="11"/>
          <w:szCs w:val="11"/>
        </w:rPr>
        <w:t>“</w:t>
      </w:r>
      <w:r>
        <w:rPr>
          <w:rFonts w:ascii="Tahoma" w:hAnsi="Tahoma" w:cs="Tahoma"/>
          <w:color w:val="000000"/>
          <w:sz w:val="11"/>
          <w:szCs w:val="11"/>
        </w:rPr>
        <w:t>问卷调查</w:t>
      </w:r>
      <w:r>
        <w:rPr>
          <w:rFonts w:ascii="Tahoma" w:hAnsi="Tahoma" w:cs="Tahoma"/>
          <w:color w:val="000000"/>
          <w:sz w:val="11"/>
          <w:szCs w:val="11"/>
        </w:rPr>
        <w:t>”</w:t>
      </w:r>
      <w:r>
        <w:rPr>
          <w:rFonts w:ascii="Tahoma" w:hAnsi="Tahoma" w:cs="Tahoma"/>
          <w:color w:val="000000"/>
          <w:sz w:val="11"/>
          <w:szCs w:val="11"/>
        </w:rPr>
        <w:t>引起的思考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、中算盘与小学教学用计数器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、珠心算是小学数学口算、心算的发展和升华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、珠心算教育如何融入小学数学学习内容的研究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、小学数学应该保留珠算吗</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、主成分分析方法在探讨小学办学情况的应用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、以程大位的名义</w:t>
      </w:r>
      <w:r>
        <w:rPr>
          <w:rFonts w:ascii="Tahoma" w:hAnsi="Tahoma" w:cs="Tahoma"/>
          <w:color w:val="000000"/>
          <w:sz w:val="11"/>
          <w:szCs w:val="11"/>
        </w:rPr>
        <w:t>——</w:t>
      </w:r>
      <w:r>
        <w:rPr>
          <w:rFonts w:ascii="Tahoma" w:hAnsi="Tahoma" w:cs="Tahoma"/>
          <w:color w:val="000000"/>
          <w:sz w:val="11"/>
          <w:szCs w:val="11"/>
        </w:rPr>
        <w:t>安徽省屯溪大位小学特色教育花絮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、从低起点看高等数学的教学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、小学教育专业《高等数学》课件制作的研究与实践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、试论与小学数学课接轨的九九一口清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、师范生数学教学技能认识的对比分析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、珠心算与小学数学知识的联系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、过去现在未来</w:t>
      </w:r>
      <w:r>
        <w:rPr>
          <w:rFonts w:ascii="Tahoma" w:hAnsi="Tahoma" w:cs="Tahoma"/>
          <w:color w:val="000000"/>
          <w:sz w:val="11"/>
          <w:szCs w:val="11"/>
        </w:rPr>
        <w:t>——</w:t>
      </w:r>
      <w:r>
        <w:rPr>
          <w:rFonts w:ascii="Tahoma" w:hAnsi="Tahoma" w:cs="Tahoma"/>
          <w:color w:val="000000"/>
          <w:sz w:val="11"/>
          <w:szCs w:val="11"/>
        </w:rPr>
        <w:t>日本小学珠算教育发展历程回望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、珠心算与教学结合的状元</w:t>
      </w:r>
      <w:r>
        <w:rPr>
          <w:rFonts w:ascii="Tahoma" w:hAnsi="Tahoma" w:cs="Tahoma"/>
          <w:color w:val="000000"/>
          <w:sz w:val="11"/>
          <w:szCs w:val="11"/>
        </w:rPr>
        <w:t>——</w:t>
      </w:r>
      <w:r>
        <w:rPr>
          <w:rFonts w:ascii="Tahoma" w:hAnsi="Tahoma" w:cs="Tahoma"/>
          <w:color w:val="000000"/>
          <w:sz w:val="11"/>
          <w:szCs w:val="11"/>
        </w:rPr>
        <w:t>记哈尔滨市继红小学胡丽梅老师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、迟海滨会长视察大连市宇峰小学珠心算教育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、南通市小学珠心算教学现状</w:t>
      </w:r>
      <w:r>
        <w:rPr>
          <w:rFonts w:ascii="Tahoma" w:hAnsi="Tahoma" w:cs="Tahoma"/>
          <w:color w:val="000000"/>
          <w:sz w:val="11"/>
          <w:szCs w:val="11"/>
        </w:rPr>
        <w:t>——</w:t>
      </w:r>
      <w:r>
        <w:rPr>
          <w:rFonts w:ascii="Tahoma" w:hAnsi="Tahoma" w:cs="Tahoma"/>
          <w:color w:val="000000"/>
          <w:sz w:val="11"/>
          <w:szCs w:val="11"/>
        </w:rPr>
        <w:t>教师问卷调查及分析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、浅谈珠心算在小学数学教学中的实践</w:t>
      </w:r>
      <w:r>
        <w:rPr>
          <w:rFonts w:ascii="Tahoma" w:hAnsi="Tahoma" w:cs="Tahoma"/>
          <w:color w:val="000000"/>
          <w:sz w:val="11"/>
          <w:szCs w:val="11"/>
        </w:rPr>
        <w:t>——</w:t>
      </w:r>
      <w:r>
        <w:rPr>
          <w:rFonts w:ascii="Tahoma" w:hAnsi="Tahoma" w:cs="Tahoma"/>
          <w:color w:val="000000"/>
          <w:sz w:val="11"/>
          <w:szCs w:val="11"/>
        </w:rPr>
        <w:t>我和孩子们牵手珠心算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、中等师范培养规划模型及其应用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、上海市兰亭小学把珠算式心算引进课堂教学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、在数学教学中实施创新教育</w:t>
      </w:r>
      <w:r>
        <w:rPr>
          <w:rFonts w:ascii="Tahoma" w:hAnsi="Tahoma" w:cs="Tahoma"/>
          <w:color w:val="000000"/>
          <w:sz w:val="11"/>
          <w:szCs w:val="11"/>
        </w:rPr>
        <w:t>——</w:t>
      </w:r>
      <w:r>
        <w:rPr>
          <w:rFonts w:ascii="Tahoma" w:hAnsi="Tahoma" w:cs="Tahoma"/>
          <w:color w:val="000000"/>
          <w:sz w:val="11"/>
          <w:szCs w:val="11"/>
        </w:rPr>
        <w:t>高职高专小学数学专业教学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、小学数学教学与非智力因素的培养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、新课标下高师概率统计教学改革探析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、小学珠心算数学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、珠算笔算教学法初探</w:t>
      </w:r>
      <w:r>
        <w:rPr>
          <w:rFonts w:ascii="Tahoma" w:hAnsi="Tahoma" w:cs="Tahoma"/>
          <w:color w:val="000000"/>
          <w:sz w:val="11"/>
          <w:szCs w:val="11"/>
        </w:rPr>
        <w:t>——</w:t>
      </w:r>
      <w:r>
        <w:rPr>
          <w:rFonts w:ascii="Tahoma" w:hAnsi="Tahoma" w:cs="Tahoma"/>
          <w:color w:val="000000"/>
          <w:sz w:val="11"/>
          <w:szCs w:val="11"/>
        </w:rPr>
        <w:t>小学笔算竖式在大学、中专校珠算普及教学中的作用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、强化师专院校数学教法课的几点体会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、观摩七台河市第一小学珠心算教学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、珠算在小学算术教学中应引起重视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、珠心算教育在淄博市小学全面普及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、齐鲁石化第一小学率先普及珠心算教学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、淄博珠心算专业培训学校在齐鲁石化小学推广普及珠心算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、谈如何在教学中让学生享受数学美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、珠算申遗成功后的当务之急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、新疆师范生教学实践基础能力培养与对策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、珠心算与数学衔接方法的探索</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88</w:t>
      </w:r>
      <w:r>
        <w:rPr>
          <w:rFonts w:ascii="Tahoma" w:hAnsi="Tahoma" w:cs="Tahoma"/>
          <w:color w:val="000000"/>
          <w:sz w:val="11"/>
          <w:szCs w:val="11"/>
        </w:rPr>
        <w:t>、唤回珠算的春天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、关于《空间解析几何》教材的现代化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、浅谈数学课堂教学中的探究性学习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、改革珠算加减法口诀的回眸</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、不同类型人力资本对中国外商直接投资质量的影响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、基于三次指数平滑的云南学龄儿童人数预测研究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、最小公倍数应用初探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、数学教育专业人才培养之管见</w:t>
      </w:r>
      <w:r>
        <w:rPr>
          <w:rFonts w:ascii="Tahoma" w:hAnsi="Tahoma" w:cs="Tahoma"/>
          <w:color w:val="000000"/>
          <w:sz w:val="11"/>
          <w:szCs w:val="11"/>
        </w:rPr>
        <w:t>——</w:t>
      </w:r>
      <w:r>
        <w:rPr>
          <w:rFonts w:ascii="Tahoma" w:hAnsi="Tahoma" w:cs="Tahoma"/>
          <w:color w:val="000000"/>
          <w:sz w:val="11"/>
          <w:szCs w:val="11"/>
        </w:rPr>
        <w:t>以琼台师范高等专科学校为例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、珠算对数字捕捉能力培养的调查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、东营区财政局大力支持</w:t>
      </w:r>
      <w:r>
        <w:rPr>
          <w:rFonts w:ascii="Tahoma" w:hAnsi="Tahoma" w:cs="Tahoma"/>
          <w:color w:val="000000"/>
          <w:sz w:val="11"/>
          <w:szCs w:val="11"/>
        </w:rPr>
        <w:t>“</w:t>
      </w:r>
      <w:r>
        <w:rPr>
          <w:rFonts w:ascii="Tahoma" w:hAnsi="Tahoma" w:cs="Tahoma"/>
          <w:color w:val="000000"/>
          <w:sz w:val="11"/>
          <w:szCs w:val="11"/>
        </w:rPr>
        <w:t>珠心算</w:t>
      </w:r>
      <w:r>
        <w:rPr>
          <w:rFonts w:ascii="Tahoma" w:hAnsi="Tahoma" w:cs="Tahoma"/>
          <w:color w:val="000000"/>
          <w:sz w:val="11"/>
          <w:szCs w:val="11"/>
        </w:rPr>
        <w:t>”</w:t>
      </w:r>
      <w:r>
        <w:rPr>
          <w:rFonts w:ascii="Tahoma" w:hAnsi="Tahoma" w:cs="Tahoma"/>
          <w:color w:val="000000"/>
          <w:sz w:val="11"/>
          <w:szCs w:val="11"/>
        </w:rPr>
        <w:t>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、新型城镇化小学生人数变化规律的研究</w:t>
      </w:r>
      <w:r>
        <w:rPr>
          <w:rFonts w:ascii="Tahoma" w:hAnsi="Tahoma" w:cs="Tahoma"/>
          <w:color w:val="000000"/>
          <w:sz w:val="11"/>
          <w:szCs w:val="11"/>
        </w:rPr>
        <w:t>——</w:t>
      </w:r>
      <w:r>
        <w:rPr>
          <w:rFonts w:ascii="Tahoma" w:hAnsi="Tahoma" w:cs="Tahoma"/>
          <w:color w:val="000000"/>
          <w:sz w:val="11"/>
          <w:szCs w:val="11"/>
        </w:rPr>
        <w:t>以上犹县为例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、小教学生高等数学学习中存在的问题及对策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、五年制定向师范生小教大专数学教学改革探索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、关于高师数学教育专业教法课教学模式的几点思考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、《天津科技》与天津市技术市场联合主办专栏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、闵嗣鹤教授生平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、数学教育专业人才培养的实践和探索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w:t>
      </w:r>
      <w:r>
        <w:rPr>
          <w:rFonts w:ascii="Tahoma" w:hAnsi="Tahoma" w:cs="Tahoma"/>
          <w:color w:val="000000"/>
          <w:sz w:val="11"/>
          <w:szCs w:val="11"/>
        </w:rPr>
        <w:t>“0”</w:t>
      </w:r>
      <w:r>
        <w:rPr>
          <w:rFonts w:ascii="Tahoma" w:hAnsi="Tahoma" w:cs="Tahoma"/>
          <w:color w:val="000000"/>
          <w:sz w:val="11"/>
          <w:szCs w:val="11"/>
        </w:rPr>
        <w:t>是否一定要作为自然数</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、高师院校初等教育专业高等数学的教学探讨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、高职《数学教育》专业学生职业能力培养的探索与实践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、繁荣了珠算也搞活了自己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、高师小教数学专业课程教学计划问题分析及对策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、黑龙江省举办珠心算教师初级培训和继续教育培训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、《初等数论》的思维方法应用对产学研的影响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、扎实推进珠心算教育的发展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、运用</w:t>
      </w:r>
      <w:r>
        <w:rPr>
          <w:rFonts w:ascii="Tahoma" w:hAnsi="Tahoma" w:cs="Tahoma"/>
          <w:color w:val="000000"/>
          <w:sz w:val="11"/>
          <w:szCs w:val="11"/>
        </w:rPr>
        <w:t>“</w:t>
      </w:r>
      <w:r>
        <w:rPr>
          <w:rFonts w:ascii="Tahoma" w:hAnsi="Tahoma" w:cs="Tahoma"/>
          <w:color w:val="000000"/>
          <w:sz w:val="11"/>
          <w:szCs w:val="11"/>
        </w:rPr>
        <w:t>混合比例</w:t>
      </w:r>
      <w:r>
        <w:rPr>
          <w:rFonts w:ascii="Tahoma" w:hAnsi="Tahoma" w:cs="Tahoma"/>
          <w:color w:val="000000"/>
          <w:sz w:val="11"/>
          <w:szCs w:val="11"/>
        </w:rPr>
        <w:t>”</w:t>
      </w:r>
      <w:r>
        <w:rPr>
          <w:rFonts w:ascii="Tahoma" w:hAnsi="Tahoma" w:cs="Tahoma"/>
          <w:color w:val="000000"/>
          <w:sz w:val="11"/>
          <w:szCs w:val="11"/>
        </w:rPr>
        <w:t>解题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、珠心算教育与儿童智力开发实验研究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、脑珠算乘除新法</w:t>
      </w:r>
      <w:r>
        <w:rPr>
          <w:rFonts w:ascii="Tahoma" w:hAnsi="Tahoma" w:cs="Tahoma"/>
          <w:color w:val="000000"/>
          <w:sz w:val="11"/>
          <w:szCs w:val="11"/>
        </w:rPr>
        <w:t>——“</w:t>
      </w:r>
      <w:r>
        <w:rPr>
          <w:rFonts w:ascii="Tahoma" w:hAnsi="Tahoma" w:cs="Tahoma"/>
          <w:color w:val="000000"/>
          <w:sz w:val="11"/>
          <w:szCs w:val="11"/>
        </w:rPr>
        <w:t>九九拼积、反排数</w:t>
      </w:r>
      <w:r>
        <w:rPr>
          <w:rFonts w:ascii="Tahoma" w:hAnsi="Tahoma" w:cs="Tahoma"/>
          <w:color w:val="000000"/>
          <w:sz w:val="11"/>
          <w:szCs w:val="11"/>
        </w:rPr>
        <w:t>”</w:t>
      </w:r>
      <w:r>
        <w:rPr>
          <w:rFonts w:ascii="Tahoma" w:hAnsi="Tahoma" w:cs="Tahoma"/>
          <w:color w:val="000000"/>
          <w:sz w:val="11"/>
          <w:szCs w:val="11"/>
        </w:rPr>
        <w:t>乘除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、三算园里苦耕田</w:t>
      </w:r>
      <w:r>
        <w:rPr>
          <w:rFonts w:ascii="Tahoma" w:hAnsi="Tahoma" w:cs="Tahoma"/>
          <w:color w:val="000000"/>
          <w:sz w:val="11"/>
          <w:szCs w:val="11"/>
        </w:rPr>
        <w:t>——</w:t>
      </w:r>
      <w:r>
        <w:rPr>
          <w:rFonts w:ascii="Tahoma" w:hAnsi="Tahoma" w:cs="Tahoma"/>
          <w:color w:val="000000"/>
          <w:sz w:val="11"/>
          <w:szCs w:val="11"/>
        </w:rPr>
        <w:t>记黑龙江省北安市三算教育先进工作者郑美玉事迹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、浅议珠算教育发展的热点问题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、全省第八届珠心算比赛在咸宁成功举行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、城乡义务教育服务非均衡问题研究</w:t>
      </w:r>
      <w:r>
        <w:rPr>
          <w:rFonts w:ascii="Tahoma" w:hAnsi="Tahoma" w:cs="Tahoma"/>
          <w:color w:val="000000"/>
          <w:sz w:val="11"/>
          <w:szCs w:val="11"/>
        </w:rPr>
        <w:t>——</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投入</w:t>
      </w:r>
      <w:r>
        <w:rPr>
          <w:rFonts w:ascii="Tahoma" w:hAnsi="Tahoma" w:cs="Tahoma"/>
          <w:color w:val="000000"/>
          <w:sz w:val="11"/>
          <w:szCs w:val="11"/>
        </w:rPr>
        <w:t>-</w:t>
      </w:r>
      <w:r>
        <w:rPr>
          <w:rFonts w:ascii="Tahoma" w:hAnsi="Tahoma" w:cs="Tahoma"/>
          <w:color w:val="000000"/>
          <w:sz w:val="11"/>
          <w:szCs w:val="11"/>
        </w:rPr>
        <w:t>产出</w:t>
      </w:r>
      <w:r>
        <w:rPr>
          <w:rFonts w:ascii="Tahoma" w:hAnsi="Tahoma" w:cs="Tahoma"/>
          <w:color w:val="000000"/>
          <w:sz w:val="11"/>
          <w:szCs w:val="11"/>
        </w:rPr>
        <w:t>-</w:t>
      </w:r>
      <w:r>
        <w:rPr>
          <w:rFonts w:ascii="Tahoma" w:hAnsi="Tahoma" w:cs="Tahoma"/>
          <w:color w:val="000000"/>
          <w:sz w:val="11"/>
          <w:szCs w:val="11"/>
        </w:rPr>
        <w:t>受益</w:t>
      </w:r>
      <w:r>
        <w:rPr>
          <w:rFonts w:ascii="Tahoma" w:hAnsi="Tahoma" w:cs="Tahoma"/>
          <w:color w:val="000000"/>
          <w:sz w:val="11"/>
          <w:szCs w:val="11"/>
        </w:rPr>
        <w:t>”</w:t>
      </w:r>
      <w:r>
        <w:rPr>
          <w:rFonts w:ascii="Tahoma" w:hAnsi="Tahoma" w:cs="Tahoma"/>
          <w:color w:val="000000"/>
          <w:sz w:val="11"/>
          <w:szCs w:val="11"/>
        </w:rPr>
        <w:t>三维视角的实证分析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、王海珍学练珠心算二三事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、明高等数学教学纲要</w:t>
      </w:r>
      <w:r>
        <w:rPr>
          <w:rFonts w:ascii="Tahoma" w:hAnsi="Tahoma" w:cs="Tahoma"/>
          <w:color w:val="000000"/>
          <w:sz w:val="11"/>
          <w:szCs w:val="11"/>
        </w:rPr>
        <w:t>(</w:t>
      </w:r>
      <w:r>
        <w:rPr>
          <w:rFonts w:ascii="Tahoma" w:hAnsi="Tahoma" w:cs="Tahoma"/>
          <w:color w:val="000000"/>
          <w:sz w:val="11"/>
          <w:szCs w:val="11"/>
        </w:rPr>
        <w:t>试用</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、吉林省珠协为二十家子培训基地挂牌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、我们是怎样开展珠脑速算工作的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、发展珠心算教育是新世纪的重要课题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、干部教师齐努力，</w:t>
      </w:r>
      <w:r>
        <w:rPr>
          <w:rFonts w:ascii="Tahoma" w:hAnsi="Tahoma" w:cs="Tahoma"/>
          <w:color w:val="000000"/>
          <w:sz w:val="11"/>
          <w:szCs w:val="11"/>
        </w:rPr>
        <w:t>“</w:t>
      </w:r>
      <w:r>
        <w:rPr>
          <w:rFonts w:ascii="Tahoma" w:hAnsi="Tahoma" w:cs="Tahoma"/>
          <w:color w:val="000000"/>
          <w:sz w:val="11"/>
          <w:szCs w:val="11"/>
        </w:rPr>
        <w:t>珠心算</w:t>
      </w:r>
      <w:r>
        <w:rPr>
          <w:rFonts w:ascii="Tahoma" w:hAnsi="Tahoma" w:cs="Tahoma"/>
          <w:color w:val="000000"/>
          <w:sz w:val="11"/>
          <w:szCs w:val="11"/>
        </w:rPr>
        <w:t>”</w:t>
      </w:r>
      <w:r>
        <w:rPr>
          <w:rFonts w:ascii="Tahoma" w:hAnsi="Tahoma" w:cs="Tahoma"/>
          <w:color w:val="000000"/>
          <w:sz w:val="11"/>
          <w:szCs w:val="11"/>
        </w:rPr>
        <w:t>实验结硕果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、有关数学史与数学教育实质联系的调查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、中国珠协代表团访问新马</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、创建大中小学数学教学改革联动机制的探索与实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、利用定义等价类的方法将实数扩充到复数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、开发珠算的教育功能是当务之急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、师范生从代数思维回归算术思维能力的培养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、谈谈大学文科学生学习《高等数学》课程</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133</w:t>
      </w:r>
      <w:r>
        <w:rPr>
          <w:rFonts w:ascii="Tahoma" w:hAnsi="Tahoma" w:cs="Tahoma"/>
          <w:color w:val="000000"/>
          <w:sz w:val="11"/>
          <w:szCs w:val="11"/>
        </w:rPr>
        <w:t>、谈高师初等教育专业数学方法论课程教学的改革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、发展性教学策略在高等数学教学中的运用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、提升幼师学生数学游戏活动设计能力之</w:t>
      </w:r>
      <w:r>
        <w:rPr>
          <w:rFonts w:ascii="Tahoma" w:hAnsi="Tahoma" w:cs="Tahoma"/>
          <w:color w:val="000000"/>
          <w:sz w:val="11"/>
          <w:szCs w:val="11"/>
        </w:rPr>
        <w:t>PPCP</w:t>
      </w:r>
      <w:r>
        <w:rPr>
          <w:rFonts w:ascii="Tahoma" w:hAnsi="Tahoma" w:cs="Tahoma"/>
          <w:color w:val="000000"/>
          <w:sz w:val="11"/>
          <w:szCs w:val="11"/>
        </w:rPr>
        <w:t>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、基础教育课改背景下的高师数学专业</w:t>
      </w:r>
      <w:r>
        <w:rPr>
          <w:rFonts w:ascii="Tahoma" w:hAnsi="Tahoma" w:cs="Tahoma"/>
          <w:color w:val="000000"/>
          <w:sz w:val="11"/>
          <w:szCs w:val="11"/>
        </w:rPr>
        <w:t>“</w:t>
      </w:r>
      <w:r>
        <w:rPr>
          <w:rFonts w:ascii="Tahoma" w:hAnsi="Tahoma" w:cs="Tahoma"/>
          <w:color w:val="000000"/>
          <w:sz w:val="11"/>
          <w:szCs w:val="11"/>
        </w:rPr>
        <w:t>教育课程</w:t>
      </w:r>
      <w:r>
        <w:rPr>
          <w:rFonts w:ascii="Tahoma" w:hAnsi="Tahoma" w:cs="Tahoma"/>
          <w:color w:val="000000"/>
          <w:sz w:val="11"/>
          <w:szCs w:val="11"/>
        </w:rPr>
        <w:t>”</w:t>
      </w:r>
      <w:r>
        <w:rPr>
          <w:rFonts w:ascii="Tahoma" w:hAnsi="Tahoma" w:cs="Tahoma"/>
          <w:color w:val="000000"/>
          <w:sz w:val="11"/>
          <w:szCs w:val="11"/>
        </w:rPr>
        <w:t>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、初等教育专业学生的数学文化素养调查与思考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、论新形势下</w:t>
      </w:r>
      <w:r>
        <w:rPr>
          <w:rFonts w:ascii="Tahoma" w:hAnsi="Tahoma" w:cs="Tahoma"/>
          <w:color w:val="000000"/>
          <w:sz w:val="11"/>
          <w:szCs w:val="11"/>
        </w:rPr>
        <w:t>,</w:t>
      </w:r>
      <w:r>
        <w:rPr>
          <w:rFonts w:ascii="Tahoma" w:hAnsi="Tahoma" w:cs="Tahoma"/>
          <w:color w:val="000000"/>
          <w:sz w:val="11"/>
          <w:szCs w:val="11"/>
        </w:rPr>
        <w:t>珠算教育的几个思路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、少数民族小学生数学自我监控能力情况调查研究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、基于</w:t>
      </w:r>
      <w:r>
        <w:rPr>
          <w:rFonts w:ascii="Tahoma" w:hAnsi="Tahoma" w:cs="Tahoma"/>
          <w:color w:val="000000"/>
          <w:sz w:val="11"/>
          <w:szCs w:val="11"/>
        </w:rPr>
        <w:t>Maple</w:t>
      </w:r>
      <w:r>
        <w:rPr>
          <w:rFonts w:ascii="Tahoma" w:hAnsi="Tahoma" w:cs="Tahoma"/>
          <w:color w:val="000000"/>
          <w:sz w:val="11"/>
          <w:szCs w:val="11"/>
        </w:rPr>
        <w:t>的微积分实验初探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、小教专业如何开设好《初等数论》课程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、浅谈小学师生数学基本功训练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、数学系学生教育科研意识、能力现状分析及对策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、复合函数外函数求解问题质疑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、经济发展与村民投票参与</w:t>
      </w:r>
      <w:r>
        <w:rPr>
          <w:rFonts w:ascii="Tahoma" w:hAnsi="Tahoma" w:cs="Tahoma"/>
          <w:color w:val="000000"/>
          <w:sz w:val="11"/>
          <w:szCs w:val="11"/>
        </w:rPr>
        <w:t>——</w:t>
      </w:r>
      <w:r>
        <w:rPr>
          <w:rFonts w:ascii="Tahoma" w:hAnsi="Tahoma" w:cs="Tahoma"/>
          <w:color w:val="000000"/>
          <w:sz w:val="11"/>
          <w:szCs w:val="11"/>
        </w:rPr>
        <w:t>来自民政部全国抽样调查的证据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、普及珠心算教育推动教育强区建设进程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、倾听素数的不规则心跳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、课程改革的奇葩</w:t>
      </w:r>
      <w:r>
        <w:rPr>
          <w:rFonts w:ascii="Tahoma" w:hAnsi="Tahoma" w:cs="Tahoma"/>
          <w:color w:val="000000"/>
          <w:sz w:val="11"/>
          <w:szCs w:val="11"/>
        </w:rPr>
        <w:t>——</w:t>
      </w:r>
      <w:r>
        <w:rPr>
          <w:rFonts w:ascii="Tahoma" w:hAnsi="Tahoma" w:cs="Tahoma"/>
          <w:color w:val="000000"/>
          <w:sz w:val="11"/>
          <w:szCs w:val="11"/>
        </w:rPr>
        <w:t>珠心算课程在师范院校的引进和发展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、浅谈速算式三算和儿童心理</w:t>
      </w:r>
      <w:r>
        <w:rPr>
          <w:rFonts w:ascii="Tahoma" w:hAnsi="Tahoma" w:cs="Tahoma"/>
          <w:color w:val="000000"/>
          <w:sz w:val="11"/>
          <w:szCs w:val="11"/>
        </w:rPr>
        <w:t>(</w:t>
      </w:r>
      <w:r>
        <w:rPr>
          <w:rFonts w:ascii="Tahoma" w:hAnsi="Tahoma" w:cs="Tahoma"/>
          <w:color w:val="000000"/>
          <w:sz w:val="11"/>
          <w:szCs w:val="11"/>
        </w:rPr>
        <w:t>节选</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、运用多元外在表征提高小教大专生数学学习有效性的研究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、史丰收案件在中国科技史上的警示意义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、优化教学环节促进珠心算与数学教学的有效融合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、彝汉双语数学教学模式研究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、高师专科数学专业教育科研能力培养策略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、直观法在高师</w:t>
      </w:r>
      <w:r>
        <w:rPr>
          <w:rFonts w:ascii="Tahoma" w:hAnsi="Tahoma" w:cs="Tahoma"/>
          <w:color w:val="000000"/>
          <w:sz w:val="11"/>
          <w:szCs w:val="11"/>
        </w:rPr>
        <w:t>“</w:t>
      </w:r>
      <w:r>
        <w:rPr>
          <w:rFonts w:ascii="Tahoma" w:hAnsi="Tahoma" w:cs="Tahoma"/>
          <w:color w:val="000000"/>
          <w:sz w:val="11"/>
          <w:szCs w:val="11"/>
        </w:rPr>
        <w:t>数学教育学</w:t>
      </w:r>
      <w:r>
        <w:rPr>
          <w:rFonts w:ascii="Tahoma" w:hAnsi="Tahoma" w:cs="Tahoma"/>
          <w:color w:val="000000"/>
          <w:sz w:val="11"/>
          <w:szCs w:val="11"/>
        </w:rPr>
        <w:t>”</w:t>
      </w:r>
      <w:r>
        <w:rPr>
          <w:rFonts w:ascii="Tahoma" w:hAnsi="Tahoma" w:cs="Tahoma"/>
          <w:color w:val="000000"/>
          <w:sz w:val="11"/>
          <w:szCs w:val="11"/>
        </w:rPr>
        <w:t>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、小学数学复习课中进行探究性教学的尝试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、携手课标让珠心算更加精彩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、小议左右手四指拨珠法在珠心算教学中的重要性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、珠算课堂教学现代化的基本特征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、广义积分定义点暇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、假设调整法及应用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、珠心算与数学、电脑整合教育的现实意义和作用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、九年义务教育初级中学数学教学大纲的审查说明</w:t>
      </w:r>
    </w:p>
    <w:p w:rsidR="00D801D6" w:rsidRPr="00060712" w:rsidRDefault="00D801D6"/>
    <w:sectPr w:rsidR="00D801D6" w:rsidRPr="0006071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0712"/>
    <w:rsid w:val="0006071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607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0712"/>
    <w:rPr>
      <w:rFonts w:ascii="宋体" w:eastAsia="宋体" w:hAnsi="宋体" w:cs="宋体"/>
      <w:b/>
      <w:bCs/>
      <w:kern w:val="36"/>
      <w:sz w:val="48"/>
      <w:szCs w:val="48"/>
    </w:rPr>
  </w:style>
  <w:style w:type="paragraph" w:styleId="a3">
    <w:name w:val="Normal (Web)"/>
    <w:basedOn w:val="a"/>
    <w:uiPriority w:val="99"/>
    <w:semiHidden/>
    <w:unhideWhenUsed/>
    <w:rsid w:val="000607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0712"/>
    <w:rPr>
      <w:b/>
      <w:bCs/>
    </w:rPr>
  </w:style>
</w:styles>
</file>

<file path=word/webSettings.xml><?xml version="1.0" encoding="utf-8"?>
<w:webSettings xmlns:r="http://schemas.openxmlformats.org/officeDocument/2006/relationships" xmlns:w="http://schemas.openxmlformats.org/wordprocessingml/2006/main">
  <w:divs>
    <w:div w:id="1055004375">
      <w:bodyDiv w:val="1"/>
      <w:marLeft w:val="0"/>
      <w:marRight w:val="0"/>
      <w:marTop w:val="0"/>
      <w:marBottom w:val="0"/>
      <w:divBdr>
        <w:top w:val="none" w:sz="0" w:space="0" w:color="auto"/>
        <w:left w:val="none" w:sz="0" w:space="0" w:color="auto"/>
        <w:bottom w:val="none" w:sz="0" w:space="0" w:color="auto"/>
        <w:right w:val="none" w:sz="0" w:space="0" w:color="auto"/>
      </w:divBdr>
    </w:div>
    <w:div w:id="1446580041">
      <w:bodyDiv w:val="1"/>
      <w:marLeft w:val="0"/>
      <w:marRight w:val="0"/>
      <w:marTop w:val="0"/>
      <w:marBottom w:val="0"/>
      <w:divBdr>
        <w:top w:val="none" w:sz="0" w:space="0" w:color="auto"/>
        <w:left w:val="none" w:sz="0" w:space="0" w:color="auto"/>
        <w:bottom w:val="none" w:sz="0" w:space="0" w:color="auto"/>
        <w:right w:val="none" w:sz="0" w:space="0" w:color="auto"/>
      </w:divBdr>
      <w:divsChild>
        <w:div w:id="910581444">
          <w:marLeft w:val="0"/>
          <w:marRight w:val="0"/>
          <w:marTop w:val="7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3550</Characters>
  <Application>Microsoft Office Word</Application>
  <DocSecurity>0</DocSecurity>
  <Lines>29</Lines>
  <Paragraphs>8</Paragraphs>
  <ScaleCrop>false</ScaleCrop>
  <Company>微软中国</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2019-01-05T07:19:00Z</dcterms:created>
  <dcterms:modified xsi:type="dcterms:W3CDTF">2019-01-05T07:19:00Z</dcterms:modified>
</cp:coreProperties>
</file>