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AEA" w:rsidRDefault="00F46AEA" w:rsidP="00F46AEA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 w:rsidRPr="00F46AEA">
        <w:rPr>
          <w:rFonts w:ascii="Tahoma" w:hAnsi="Tahoma" w:cs="Tahoma"/>
          <w:b/>
          <w:bCs/>
          <w:color w:val="02A2D6"/>
          <w:kern w:val="36"/>
          <w:sz w:val="16"/>
          <w:szCs w:val="16"/>
        </w:rPr>
        <w:t>201</w:t>
      </w:r>
      <w:r>
        <w:rPr>
          <w:rFonts w:ascii="Tahoma" w:hAnsi="Tahoma" w:cs="Tahoma" w:hint="eastAsia"/>
          <w:b/>
          <w:bCs/>
          <w:color w:val="02A2D6"/>
          <w:kern w:val="36"/>
          <w:sz w:val="16"/>
          <w:szCs w:val="16"/>
        </w:rPr>
        <w:t>9</w:t>
      </w:r>
      <w:r>
        <w:rPr>
          <w:rFonts w:ascii="Tahoma" w:hAnsi="Tahoma" w:cs="Tahoma"/>
          <w:color w:val="000000"/>
          <w:sz w:val="11"/>
          <w:szCs w:val="11"/>
        </w:rPr>
        <w:t xml:space="preserve">　　毕业论文是每位学生在校期间的最后作业，是对自己四年的学习生涯的一次总结，答辩成功后即可毕业。要想写出一篇优秀的毕业论文，少不了论文拥有一个新颖的题目，论文题目足够有吸引力能够顺利答辩评审老师。所以说</w:t>
      </w:r>
      <w:hyperlink r:id="rId4" w:tgtFrame="_blank" w:history="1">
        <w:r>
          <w:rPr>
            <w:rStyle w:val="a4"/>
            <w:rFonts w:ascii="Tahoma" w:hAnsi="Tahoma" w:cs="Tahoma"/>
            <w:sz w:val="11"/>
            <w:szCs w:val="11"/>
          </w:rPr>
          <w:t>毕业论文题目</w:t>
        </w:r>
      </w:hyperlink>
      <w:r>
        <w:rPr>
          <w:rFonts w:ascii="Tahoma" w:hAnsi="Tahoma" w:cs="Tahoma"/>
          <w:color w:val="000000"/>
          <w:sz w:val="11"/>
          <w:szCs w:val="11"/>
        </w:rPr>
        <w:t>是非常重要的，本文根据法学专业，提供了</w:t>
      </w:r>
      <w:r>
        <w:rPr>
          <w:rFonts w:ascii="Tahoma" w:hAnsi="Tahoma" w:cs="Tahoma"/>
          <w:color w:val="000000"/>
          <w:sz w:val="11"/>
          <w:szCs w:val="11"/>
        </w:rPr>
        <w:t>144</w:t>
      </w:r>
      <w:r>
        <w:rPr>
          <w:rFonts w:ascii="Tahoma" w:hAnsi="Tahoma" w:cs="Tahoma"/>
          <w:color w:val="000000"/>
          <w:sz w:val="11"/>
          <w:szCs w:val="11"/>
        </w:rPr>
        <w:t>条优秀的</w:t>
      </w:r>
      <w:r>
        <w:rPr>
          <w:rStyle w:val="a5"/>
          <w:rFonts w:ascii="Tahoma" w:hAnsi="Tahoma" w:cs="Tahoma"/>
          <w:color w:val="000000"/>
          <w:sz w:val="11"/>
          <w:szCs w:val="11"/>
        </w:rPr>
        <w:t>法学毕业论文题目</w:t>
      </w:r>
      <w:r>
        <w:rPr>
          <w:rFonts w:ascii="Tahoma" w:hAnsi="Tahoma" w:cs="Tahoma"/>
          <w:color w:val="000000"/>
          <w:sz w:val="11"/>
          <w:szCs w:val="11"/>
        </w:rPr>
        <w:t>，供大家学习参考，希望同学们能够学以致用。</w:t>
      </w:r>
    </w:p>
    <w:p w:rsidR="00F46AEA" w:rsidRDefault="00F46AEA" w:rsidP="00F46AEA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、法治与国家治理现代化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、论法治中国的科学含义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、法治社会建设论纲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法不禁止皆自由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的私法精义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、加快法治建设促进国家治理体系和治理能力现代化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、中国语境中的法律实践概念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、软法研究的多维思考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、地方法治建设及其评估机制探析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、法律人思维的二元论兼与苏力商榷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、论法律视域下社会公权力的内涵、构成及价值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、法教义学的应用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、论国家治理现代化框架下的财政基础理论建设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善治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视野中的国家治理能力及其现代化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、论改革与法治的关系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、全面推进法制改革</w:t>
      </w:r>
      <w:r>
        <w:rPr>
          <w:rFonts w:ascii="Tahoma" w:hAnsi="Tahoma" w:cs="Tahoma"/>
          <w:color w:val="000000"/>
          <w:sz w:val="11"/>
          <w:szCs w:val="11"/>
        </w:rPr>
        <w:t>,</w:t>
      </w:r>
      <w:r>
        <w:rPr>
          <w:rFonts w:ascii="Tahoma" w:hAnsi="Tahoma" w:cs="Tahoma"/>
          <w:color w:val="000000"/>
          <w:sz w:val="11"/>
          <w:szCs w:val="11"/>
        </w:rPr>
        <w:t>加快法治中国建设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十八届三中全会精神的法学解读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、全面深化改革与全面推进依法治国关系论纲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、依法治国与推进国家治理现代化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、全球治理视野下的国际法治与国内法治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、中国法治指数设计的理论问题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、论协商民主在宪法体制与法治中国建设中的作用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、法治评估及其中国应用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、共和国法治认识的逻辑展开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、我国上位法与下位法内容相关性实证分析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、媒体负面报道、诉讼风险与审计费用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、当代中国法治实践中的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法民关系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、中国法学研究格局的流变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、社科法学及其功用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、法学研究进路的分化与合作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基于社科法学与法教义学的考察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、论中国法治评估的转型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失败者正义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原则与弱者权益保护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、逻辑与修辞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一对法学研究范式的中西考察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、建设中国特色社会主义法治体系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、社科法学的传统与挑战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、建构法治体系是推进国家治理现代化的基础工程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、全球化时代比较法的优势与缺陷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法治中国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建设的问题与出路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、论社会权的经济发展价值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、法治精神的属性、内涵与弘扬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、法律人思维中的规范隐退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、法学研究及其思维方式的思想变革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、当代中国法治话语体系的构建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、新中国法学发展规律考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、立法与改革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以法律修改为重心的考察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、法律教育的起源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兼议对当下中国法律教育改革的启示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、法律程序为什么重要</w:t>
      </w:r>
      <w:r>
        <w:rPr>
          <w:rFonts w:ascii="Tahoma" w:hAnsi="Tahoma" w:cs="Tahoma"/>
          <w:color w:val="000000"/>
          <w:sz w:val="11"/>
          <w:szCs w:val="11"/>
        </w:rPr>
        <w:t>?</w:t>
      </w:r>
      <w:r>
        <w:rPr>
          <w:rFonts w:ascii="Tahoma" w:hAnsi="Tahoma" w:cs="Tahoma"/>
          <w:color w:val="000000"/>
          <w:sz w:val="11"/>
          <w:szCs w:val="11"/>
        </w:rPr>
        <w:t>反思现代社会中程序与法治的关系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、中国法治指数设计的思想维度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、法律世界观紊乱时代的司法、民意和政治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以李昌奎案为中心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、中国法治评估进路之选择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、全面推进依法治国的伟大纲领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对十八届四中全会精神的认知与解读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、对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法治思维和法治方式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的诠释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、法律救济的规则选择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财产规则、责任规则与卡梅框架的法律经济学重构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、什么是法教义学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一个法哲学追问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、作为国家治理体系的法治体系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、共和国法治建构中的国家主义立场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、孟德斯鸠的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社会</w:t>
      </w:r>
      <w:r>
        <w:rPr>
          <w:rFonts w:ascii="Tahoma" w:hAnsi="Tahoma" w:cs="Tahoma"/>
          <w:color w:val="000000"/>
          <w:sz w:val="11"/>
          <w:szCs w:val="11"/>
        </w:rPr>
        <w:t>”:</w:t>
      </w:r>
      <w:r>
        <w:rPr>
          <w:rFonts w:ascii="Tahoma" w:hAnsi="Tahoma" w:cs="Tahoma"/>
          <w:color w:val="000000"/>
          <w:sz w:val="11"/>
          <w:szCs w:val="11"/>
        </w:rPr>
        <w:t>不同于现代自然法传统的努力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、法治与改革的关系及改革顶层设计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、国家建设视角下的地方法治试验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、法治的核心是宪法和法律的实施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、诚信体系建设法治保障的探索与构想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、软法概念之正当性新辨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以法律沟通论为诠释依据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、走向包容性的法治国家建设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法治改革观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及其意义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十八大以来法治思维的重大变化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、当代中国处理立法与改革关系的策略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>、法律渊源词义考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、双重博弈结构中的激励效应与运动式执法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以法律经济学为解释视角优先出版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、全面推进依法治国的困境与求索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以国家治理体系和治理能力现代化为视角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、法教义学的基本立场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、法治共识形成的难题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对当代中国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法治思潮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、中国法律的形状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、法律议论的社会科学研究新范式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、国际法治的中国表达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、法治文化的认同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概念、意义、机理与路径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、实践视角下的社科法学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以法教义学为对照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法治思维和法治方式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的意蕴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75</w:t>
      </w:r>
      <w:r>
        <w:rPr>
          <w:rFonts w:ascii="Tahoma" w:hAnsi="Tahoma" w:cs="Tahoma"/>
          <w:color w:val="000000"/>
          <w:sz w:val="11"/>
          <w:szCs w:val="11"/>
        </w:rPr>
        <w:t>、世界法治指数对中国法治评估的借鉴意义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规范性文件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的法律界定及其效力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77</w:t>
      </w:r>
      <w:r>
        <w:rPr>
          <w:rFonts w:ascii="Tahoma" w:hAnsi="Tahoma" w:cs="Tahoma"/>
          <w:color w:val="000000"/>
          <w:sz w:val="11"/>
          <w:szCs w:val="11"/>
        </w:rPr>
        <w:t>、权力修辞向法律话语的转变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展开法治思维与实施法治方式的前提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78</w:t>
      </w:r>
      <w:r>
        <w:rPr>
          <w:rFonts w:ascii="Tahoma" w:hAnsi="Tahoma" w:cs="Tahoma"/>
          <w:color w:val="000000"/>
          <w:sz w:val="11"/>
          <w:szCs w:val="11"/>
        </w:rPr>
        <w:t>、社会管理概念的法规范分析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79</w:t>
      </w:r>
      <w:r>
        <w:rPr>
          <w:rFonts w:ascii="Tahoma" w:hAnsi="Tahoma" w:cs="Tahoma"/>
          <w:color w:val="000000"/>
          <w:sz w:val="11"/>
          <w:szCs w:val="11"/>
        </w:rPr>
        <w:t>、中国特色社会主义法律体系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结构、特色和趋势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、传统中国法的精神及其哲学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81</w:t>
      </w:r>
      <w:r>
        <w:rPr>
          <w:rFonts w:ascii="Tahoma" w:hAnsi="Tahoma" w:cs="Tahoma"/>
          <w:color w:val="000000"/>
          <w:sz w:val="11"/>
          <w:szCs w:val="11"/>
        </w:rPr>
        <w:t>、统一司法考试与合格法律人才的培养及选拔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82</w:t>
      </w:r>
      <w:r>
        <w:rPr>
          <w:rFonts w:ascii="Tahoma" w:hAnsi="Tahoma" w:cs="Tahoma"/>
          <w:color w:val="000000"/>
          <w:sz w:val="11"/>
          <w:szCs w:val="11"/>
        </w:rPr>
        <w:t>、法治与小康社会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83</w:t>
      </w:r>
      <w:r>
        <w:rPr>
          <w:rFonts w:ascii="Tahoma" w:hAnsi="Tahoma" w:cs="Tahoma"/>
          <w:color w:val="000000"/>
          <w:sz w:val="11"/>
          <w:szCs w:val="11"/>
        </w:rPr>
        <w:t>、好的研究与实证研究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84</w:t>
      </w:r>
      <w:r>
        <w:rPr>
          <w:rFonts w:ascii="Tahoma" w:hAnsi="Tahoma" w:cs="Tahoma"/>
          <w:color w:val="000000"/>
          <w:sz w:val="11"/>
          <w:szCs w:val="11"/>
        </w:rPr>
        <w:t>、社会信用体系建设中的自律异化与合作治理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85</w:t>
      </w:r>
      <w:r>
        <w:rPr>
          <w:rFonts w:ascii="Tahoma" w:hAnsi="Tahoma" w:cs="Tahoma"/>
          <w:color w:val="000000"/>
          <w:sz w:val="11"/>
          <w:szCs w:val="11"/>
        </w:rPr>
        <w:t>、形式法治与法教义学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86</w:t>
      </w:r>
      <w:r>
        <w:rPr>
          <w:rFonts w:ascii="Tahoma" w:hAnsi="Tahoma" w:cs="Tahoma"/>
          <w:color w:val="000000"/>
          <w:sz w:val="11"/>
          <w:szCs w:val="11"/>
        </w:rPr>
        <w:t>、对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以法治方式推进改革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的解读优先出版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87</w:t>
      </w:r>
      <w:r>
        <w:rPr>
          <w:rFonts w:ascii="Tahoma" w:hAnsi="Tahoma" w:cs="Tahoma"/>
          <w:color w:val="000000"/>
          <w:sz w:val="11"/>
          <w:szCs w:val="11"/>
        </w:rPr>
        <w:t>、中国法律信仰论的内在悖论及其超越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88</w:t>
      </w:r>
      <w:r>
        <w:rPr>
          <w:rFonts w:ascii="Tahoma" w:hAnsi="Tahoma" w:cs="Tahoma"/>
          <w:color w:val="000000"/>
          <w:sz w:val="11"/>
          <w:szCs w:val="11"/>
        </w:rPr>
        <w:t>、中国的地方法治建设竞争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厌讼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幻象之下的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健讼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实相</w:t>
      </w:r>
      <w:r>
        <w:rPr>
          <w:rFonts w:ascii="Tahoma" w:hAnsi="Tahoma" w:cs="Tahoma"/>
          <w:color w:val="000000"/>
          <w:sz w:val="11"/>
          <w:szCs w:val="11"/>
        </w:rPr>
        <w:t>?</w:t>
      </w:r>
      <w:r>
        <w:rPr>
          <w:rFonts w:ascii="Tahoma" w:hAnsi="Tahoma" w:cs="Tahoma"/>
          <w:color w:val="000000"/>
          <w:sz w:val="11"/>
          <w:szCs w:val="11"/>
        </w:rPr>
        <w:t>重思明清中国的诉讼与社会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90</w:t>
      </w:r>
      <w:r>
        <w:rPr>
          <w:rFonts w:ascii="Tahoma" w:hAnsi="Tahoma" w:cs="Tahoma"/>
          <w:color w:val="000000"/>
          <w:sz w:val="11"/>
          <w:szCs w:val="11"/>
        </w:rPr>
        <w:t>、无理上访与基层法治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91</w:t>
      </w:r>
      <w:r>
        <w:rPr>
          <w:rFonts w:ascii="Tahoma" w:hAnsi="Tahoma" w:cs="Tahoma"/>
          <w:color w:val="000000"/>
          <w:sz w:val="11"/>
          <w:szCs w:val="11"/>
        </w:rPr>
        <w:t>、中国量化法治实践中的指数设计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以法治政府指数与司法公正指数的比较为中心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92</w:t>
      </w:r>
      <w:r>
        <w:rPr>
          <w:rFonts w:ascii="Tahoma" w:hAnsi="Tahoma" w:cs="Tahoma"/>
          <w:color w:val="000000"/>
          <w:sz w:val="11"/>
          <w:szCs w:val="11"/>
        </w:rPr>
        <w:t>、社会组织多元社会治理中的自治与法治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93</w:t>
      </w:r>
      <w:r>
        <w:rPr>
          <w:rFonts w:ascii="Tahoma" w:hAnsi="Tahoma" w:cs="Tahoma"/>
          <w:color w:val="000000"/>
          <w:sz w:val="11"/>
          <w:szCs w:val="11"/>
        </w:rPr>
        <w:t>、论新型权利生成的习惯基础优先出版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94</w:t>
      </w:r>
      <w:r>
        <w:rPr>
          <w:rFonts w:ascii="Tahoma" w:hAnsi="Tahoma" w:cs="Tahoma"/>
          <w:color w:val="000000"/>
          <w:sz w:val="11"/>
          <w:szCs w:val="11"/>
        </w:rPr>
        <w:t>、全面推进依法治国迈向法治新时代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95</w:t>
      </w:r>
      <w:r>
        <w:rPr>
          <w:rFonts w:ascii="Tahoma" w:hAnsi="Tahoma" w:cs="Tahoma"/>
          <w:color w:val="000000"/>
          <w:sz w:val="11"/>
          <w:szCs w:val="11"/>
        </w:rPr>
        <w:t>、法律与社会科学研究的方法论批判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、立法目的条款之法理基础及表述技术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私法公法化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的反思与超越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兼论公法与私法接轨的规范配置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98</w:t>
      </w:r>
      <w:r>
        <w:rPr>
          <w:rFonts w:ascii="Tahoma" w:hAnsi="Tahoma" w:cs="Tahoma"/>
          <w:color w:val="000000"/>
          <w:sz w:val="11"/>
          <w:szCs w:val="11"/>
        </w:rPr>
        <w:t>、私人自治与私法品性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99</w:t>
      </w:r>
      <w:r>
        <w:rPr>
          <w:rFonts w:ascii="Tahoma" w:hAnsi="Tahoma" w:cs="Tahoma"/>
          <w:color w:val="000000"/>
          <w:sz w:val="11"/>
          <w:szCs w:val="11"/>
        </w:rPr>
        <w:t>、法学历史主义论纲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命题、理论与抱负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、农民维权活动的理法抗争及其理论解释两起征地案例的启示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101</w:t>
      </w:r>
      <w:r>
        <w:rPr>
          <w:rFonts w:ascii="Tahoma" w:hAnsi="Tahoma" w:cs="Tahoma"/>
          <w:color w:val="000000"/>
          <w:sz w:val="11"/>
          <w:szCs w:val="11"/>
        </w:rPr>
        <w:t>、民主法治建设的新纲领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对十八大报告政治法律思想的解读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中国梦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与中国的社会正义论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103</w:t>
      </w:r>
      <w:r>
        <w:rPr>
          <w:rFonts w:ascii="Tahoma" w:hAnsi="Tahoma" w:cs="Tahoma"/>
          <w:color w:val="000000"/>
          <w:sz w:val="11"/>
          <w:szCs w:val="11"/>
        </w:rPr>
        <w:t>、国家治理体系和治理能力现代化与法治化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104</w:t>
      </w:r>
      <w:r>
        <w:rPr>
          <w:rFonts w:ascii="Tahoma" w:hAnsi="Tahoma" w:cs="Tahoma"/>
          <w:color w:val="000000"/>
          <w:sz w:val="11"/>
          <w:szCs w:val="11"/>
        </w:rPr>
        <w:t>、法治化是国家治理现代化的必由之路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105</w:t>
      </w:r>
      <w:r>
        <w:rPr>
          <w:rFonts w:ascii="Tahoma" w:hAnsi="Tahoma" w:cs="Tahoma"/>
          <w:color w:val="000000"/>
          <w:sz w:val="11"/>
          <w:szCs w:val="11"/>
        </w:rPr>
        <w:t>、法律文化交往与文化主体意识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106</w:t>
      </w:r>
      <w:r>
        <w:rPr>
          <w:rFonts w:ascii="Tahoma" w:hAnsi="Tahoma" w:cs="Tahoma"/>
          <w:color w:val="000000"/>
          <w:sz w:val="11"/>
          <w:szCs w:val="11"/>
        </w:rPr>
        <w:t>、国际法治与中国法治建设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107</w:t>
      </w:r>
      <w:r>
        <w:rPr>
          <w:rFonts w:ascii="Tahoma" w:hAnsi="Tahoma" w:cs="Tahoma"/>
          <w:color w:val="000000"/>
          <w:sz w:val="11"/>
          <w:szCs w:val="11"/>
        </w:rPr>
        <w:t>、法律与标准的契合模式研究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基于硬法与软法的视角及中国实践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108</w:t>
      </w:r>
      <w:r>
        <w:rPr>
          <w:rFonts w:ascii="Tahoma" w:hAnsi="Tahoma" w:cs="Tahoma"/>
          <w:color w:val="000000"/>
          <w:sz w:val="11"/>
          <w:szCs w:val="11"/>
        </w:rPr>
        <w:t>、我国法律激励的类型化分析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109</w:t>
      </w:r>
      <w:r>
        <w:rPr>
          <w:rFonts w:ascii="Tahoma" w:hAnsi="Tahoma" w:cs="Tahoma"/>
          <w:color w:val="000000"/>
          <w:sz w:val="11"/>
          <w:szCs w:val="11"/>
        </w:rPr>
        <w:t>、论我国法律体系中的家与个体自由原则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110</w:t>
      </w:r>
      <w:r>
        <w:rPr>
          <w:rFonts w:ascii="Tahoma" w:hAnsi="Tahoma" w:cs="Tahoma"/>
          <w:color w:val="000000"/>
          <w:sz w:val="11"/>
          <w:szCs w:val="11"/>
        </w:rPr>
        <w:t>、社会管理创新的法理探源与中国特色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111</w:t>
      </w:r>
      <w:r>
        <w:rPr>
          <w:rFonts w:ascii="Tahoma" w:hAnsi="Tahoma" w:cs="Tahoma"/>
          <w:color w:val="000000"/>
          <w:sz w:val="11"/>
          <w:szCs w:val="11"/>
        </w:rPr>
        <w:t>、正确理解弱者权利保护中的社会公平原则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112</w:t>
      </w:r>
      <w:r>
        <w:rPr>
          <w:rFonts w:ascii="Tahoma" w:hAnsi="Tahoma" w:cs="Tahoma"/>
          <w:color w:val="000000"/>
          <w:sz w:val="11"/>
          <w:szCs w:val="11"/>
        </w:rPr>
        <w:t>、可量化的正义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地方法治指数评估体系研究报告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113</w:t>
      </w:r>
      <w:r>
        <w:rPr>
          <w:rFonts w:ascii="Tahoma" w:hAnsi="Tahoma" w:cs="Tahoma"/>
          <w:color w:val="000000"/>
          <w:sz w:val="11"/>
          <w:szCs w:val="11"/>
        </w:rPr>
        <w:t>、法律解释规则及其运用研究</w:t>
      </w:r>
      <w:r>
        <w:rPr>
          <w:rFonts w:ascii="Tahoma" w:hAnsi="Tahoma" w:cs="Tahoma"/>
          <w:color w:val="000000"/>
          <w:sz w:val="11"/>
          <w:szCs w:val="11"/>
        </w:rPr>
        <w:t>(</w:t>
      </w:r>
      <w:r>
        <w:rPr>
          <w:rFonts w:ascii="Tahoma" w:hAnsi="Tahoma" w:cs="Tahoma"/>
          <w:color w:val="000000"/>
          <w:sz w:val="11"/>
          <w:szCs w:val="11"/>
        </w:rPr>
        <w:t>上</w:t>
      </w:r>
      <w:r>
        <w:rPr>
          <w:rFonts w:ascii="Tahoma" w:hAnsi="Tahoma" w:cs="Tahoma"/>
          <w:color w:val="000000"/>
          <w:sz w:val="11"/>
          <w:szCs w:val="11"/>
        </w:rPr>
        <w:t>)--</w:t>
      </w:r>
      <w:r>
        <w:rPr>
          <w:rFonts w:ascii="Tahoma" w:hAnsi="Tahoma" w:cs="Tahoma"/>
          <w:color w:val="000000"/>
          <w:sz w:val="11"/>
          <w:szCs w:val="11"/>
        </w:rPr>
        <w:t>法律解释规则的含义与问题意识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114</w:t>
      </w:r>
      <w:r>
        <w:rPr>
          <w:rFonts w:ascii="Tahoma" w:hAnsi="Tahoma" w:cs="Tahoma"/>
          <w:color w:val="000000"/>
          <w:sz w:val="11"/>
          <w:szCs w:val="11"/>
        </w:rPr>
        <w:t>、汉语法学论纲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关于中国文明法律智慧的知识学、价值论和风格美学优先出版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115</w:t>
      </w:r>
      <w:r>
        <w:rPr>
          <w:rFonts w:ascii="Tahoma" w:hAnsi="Tahoma" w:cs="Tahoma"/>
          <w:color w:val="000000"/>
          <w:sz w:val="11"/>
          <w:szCs w:val="11"/>
        </w:rPr>
        <w:t>、法治思维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社会转型时期治国理政的应然向度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116</w:t>
      </w:r>
      <w:r>
        <w:rPr>
          <w:rFonts w:ascii="Tahoma" w:hAnsi="Tahoma" w:cs="Tahoma"/>
          <w:color w:val="000000"/>
          <w:sz w:val="11"/>
          <w:szCs w:val="11"/>
        </w:rPr>
        <w:t>、立法评估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评估什么和如何评估</w:t>
      </w:r>
      <w:r>
        <w:rPr>
          <w:rFonts w:ascii="Tahoma" w:hAnsi="Tahoma" w:cs="Tahoma"/>
          <w:color w:val="000000"/>
          <w:sz w:val="11"/>
          <w:szCs w:val="11"/>
        </w:rPr>
        <w:t>(</w:t>
      </w:r>
      <w:r>
        <w:rPr>
          <w:rFonts w:ascii="Tahoma" w:hAnsi="Tahoma" w:cs="Tahoma"/>
          <w:color w:val="000000"/>
          <w:sz w:val="11"/>
          <w:szCs w:val="11"/>
        </w:rPr>
        <w:t>上</w:t>
      </w:r>
      <w:r>
        <w:rPr>
          <w:rFonts w:ascii="Tahoma" w:hAnsi="Tahoma" w:cs="Tahoma"/>
          <w:color w:val="000000"/>
          <w:sz w:val="11"/>
          <w:szCs w:val="11"/>
        </w:rPr>
        <w:t>)--</w:t>
      </w:r>
      <w:r>
        <w:rPr>
          <w:rFonts w:ascii="Tahoma" w:hAnsi="Tahoma" w:cs="Tahoma"/>
          <w:color w:val="000000"/>
          <w:sz w:val="11"/>
          <w:szCs w:val="11"/>
        </w:rPr>
        <w:t>以中国立法评估为例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117</w:t>
      </w:r>
      <w:r>
        <w:rPr>
          <w:rFonts w:ascii="Tahoma" w:hAnsi="Tahoma" w:cs="Tahoma"/>
          <w:color w:val="000000"/>
          <w:sz w:val="11"/>
          <w:szCs w:val="11"/>
        </w:rPr>
        <w:t>、中国为什么要建设法治国家</w:t>
      </w:r>
      <w:r>
        <w:rPr>
          <w:rFonts w:ascii="Tahoma" w:hAnsi="Tahoma" w:cs="Tahoma"/>
          <w:color w:val="000000"/>
          <w:sz w:val="11"/>
          <w:szCs w:val="11"/>
        </w:rPr>
        <w:t>?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118</w:t>
      </w:r>
      <w:r>
        <w:rPr>
          <w:rFonts w:ascii="Tahoma" w:hAnsi="Tahoma" w:cs="Tahoma"/>
          <w:color w:val="000000"/>
          <w:sz w:val="11"/>
          <w:szCs w:val="11"/>
        </w:rPr>
        <w:t>、当代中国的法律实证研究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119</w:t>
      </w:r>
      <w:r>
        <w:rPr>
          <w:rFonts w:ascii="Tahoma" w:hAnsi="Tahoma" w:cs="Tahoma"/>
          <w:color w:val="000000"/>
          <w:sz w:val="11"/>
          <w:szCs w:val="11"/>
        </w:rPr>
        <w:t>、全面推进依法治国的时代意义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120</w:t>
      </w:r>
      <w:r>
        <w:rPr>
          <w:rFonts w:ascii="Tahoma" w:hAnsi="Tahoma" w:cs="Tahoma"/>
          <w:color w:val="000000"/>
          <w:sz w:val="11"/>
          <w:szCs w:val="11"/>
        </w:rPr>
        <w:t>、法秩序统一性视野下违法判断的相对性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121</w:t>
      </w:r>
      <w:r>
        <w:rPr>
          <w:rFonts w:ascii="Tahoma" w:hAnsi="Tahoma" w:cs="Tahoma"/>
          <w:color w:val="000000"/>
          <w:sz w:val="11"/>
          <w:szCs w:val="11"/>
        </w:rPr>
        <w:t>、论法治中国的全方位建设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122</w:t>
      </w:r>
      <w:r>
        <w:rPr>
          <w:rFonts w:ascii="Tahoma" w:hAnsi="Tahoma" w:cs="Tahoma"/>
          <w:color w:val="000000"/>
          <w:sz w:val="11"/>
          <w:szCs w:val="11"/>
        </w:rPr>
        <w:t>、关于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法治中国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内涵的思考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123</w:t>
      </w:r>
      <w:r>
        <w:rPr>
          <w:rFonts w:ascii="Tahoma" w:hAnsi="Tahoma" w:cs="Tahoma"/>
          <w:color w:val="000000"/>
          <w:sz w:val="11"/>
          <w:szCs w:val="11"/>
        </w:rPr>
        <w:t>、体系前研究到体系后研究的范式转型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124</w:t>
      </w:r>
      <w:r>
        <w:rPr>
          <w:rFonts w:ascii="Tahoma" w:hAnsi="Tahoma" w:cs="Tahoma"/>
          <w:color w:val="000000"/>
          <w:sz w:val="11"/>
          <w:szCs w:val="11"/>
        </w:rPr>
        <w:t>、我国财税法治建设的破局之路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困境与路径之审思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125</w:t>
      </w:r>
      <w:r>
        <w:rPr>
          <w:rFonts w:ascii="Tahoma" w:hAnsi="Tahoma" w:cs="Tahoma"/>
          <w:color w:val="000000"/>
          <w:sz w:val="11"/>
          <w:szCs w:val="11"/>
        </w:rPr>
        <w:t>、中国法治的人文道路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126</w:t>
      </w:r>
      <w:r>
        <w:rPr>
          <w:rFonts w:ascii="Tahoma" w:hAnsi="Tahoma" w:cs="Tahoma"/>
          <w:color w:val="000000"/>
          <w:sz w:val="11"/>
          <w:szCs w:val="11"/>
        </w:rPr>
        <w:t>、法治的三度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形式、实质与程序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127</w:t>
      </w:r>
      <w:r>
        <w:rPr>
          <w:rFonts w:ascii="Tahoma" w:hAnsi="Tahoma" w:cs="Tahoma"/>
          <w:color w:val="000000"/>
          <w:sz w:val="11"/>
          <w:szCs w:val="11"/>
        </w:rPr>
        <w:t>、公案的民意、主题与信息对称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128</w:t>
      </w:r>
      <w:r>
        <w:rPr>
          <w:rFonts w:ascii="Tahoma" w:hAnsi="Tahoma" w:cs="Tahoma"/>
          <w:color w:val="000000"/>
          <w:sz w:val="11"/>
          <w:szCs w:val="11"/>
        </w:rPr>
        <w:t>、法理论为什么是重要的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法学的知识框架及法理学在其中的位置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129</w:t>
      </w:r>
      <w:r>
        <w:rPr>
          <w:rFonts w:ascii="Tahoma" w:hAnsi="Tahoma" w:cs="Tahoma"/>
          <w:color w:val="000000"/>
          <w:sz w:val="11"/>
          <w:szCs w:val="11"/>
        </w:rPr>
        <w:t>、邻避运动中的法权配置与风险治理研究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130</w:t>
      </w:r>
      <w:r>
        <w:rPr>
          <w:rFonts w:ascii="Tahoma" w:hAnsi="Tahoma" w:cs="Tahoma"/>
          <w:color w:val="000000"/>
          <w:sz w:val="11"/>
          <w:szCs w:val="11"/>
        </w:rPr>
        <w:t>、合法行为与违法行为的区分及其意义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以民法学为考察领域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131</w:t>
      </w:r>
      <w:r>
        <w:rPr>
          <w:rFonts w:ascii="Tahoma" w:hAnsi="Tahoma" w:cs="Tahoma"/>
          <w:color w:val="000000"/>
          <w:sz w:val="11"/>
          <w:szCs w:val="11"/>
        </w:rPr>
        <w:t>、什么是正当法律程序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132</w:t>
      </w:r>
      <w:r>
        <w:rPr>
          <w:rFonts w:ascii="Tahoma" w:hAnsi="Tahoma" w:cs="Tahoma"/>
          <w:color w:val="000000"/>
          <w:sz w:val="11"/>
          <w:szCs w:val="11"/>
        </w:rPr>
        <w:t>、司法中的社会科学判断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133</w:t>
      </w:r>
      <w:r>
        <w:rPr>
          <w:rFonts w:ascii="Tahoma" w:hAnsi="Tahoma" w:cs="Tahoma"/>
          <w:color w:val="000000"/>
          <w:sz w:val="11"/>
          <w:szCs w:val="11"/>
        </w:rPr>
        <w:t>、法律解释规则及其运用研究</w:t>
      </w:r>
      <w:r>
        <w:rPr>
          <w:rFonts w:ascii="Tahoma" w:hAnsi="Tahoma" w:cs="Tahoma"/>
          <w:color w:val="000000"/>
          <w:sz w:val="11"/>
          <w:szCs w:val="11"/>
        </w:rPr>
        <w:t>(</w:t>
      </w:r>
      <w:r>
        <w:rPr>
          <w:rFonts w:ascii="Tahoma" w:hAnsi="Tahoma" w:cs="Tahoma"/>
          <w:color w:val="000000"/>
          <w:sz w:val="11"/>
          <w:szCs w:val="11"/>
        </w:rPr>
        <w:t>中</w:t>
      </w:r>
      <w:r>
        <w:rPr>
          <w:rFonts w:ascii="Tahoma" w:hAnsi="Tahoma" w:cs="Tahoma"/>
          <w:color w:val="000000"/>
          <w:sz w:val="11"/>
          <w:szCs w:val="11"/>
        </w:rPr>
        <w:t>)--</w:t>
      </w:r>
      <w:r>
        <w:rPr>
          <w:rFonts w:ascii="Tahoma" w:hAnsi="Tahoma" w:cs="Tahoma"/>
          <w:color w:val="000000"/>
          <w:sz w:val="11"/>
          <w:szCs w:val="11"/>
        </w:rPr>
        <w:t>法律解释规则及其分类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134</w:t>
      </w:r>
      <w:r>
        <w:rPr>
          <w:rFonts w:ascii="Tahoma" w:hAnsi="Tahoma" w:cs="Tahoma"/>
          <w:color w:val="000000"/>
          <w:sz w:val="11"/>
          <w:szCs w:val="11"/>
        </w:rPr>
        <w:t>、简论法治中国与法治国家的关系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135</w:t>
      </w:r>
      <w:r>
        <w:rPr>
          <w:rFonts w:ascii="Tahoma" w:hAnsi="Tahoma" w:cs="Tahoma"/>
          <w:color w:val="000000"/>
          <w:sz w:val="11"/>
          <w:szCs w:val="11"/>
        </w:rPr>
        <w:t>、法家第三期</w:t>
      </w:r>
      <w:r>
        <w:rPr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t>全面推进依法治国的思想史解释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136</w:t>
      </w:r>
      <w:r>
        <w:rPr>
          <w:rFonts w:ascii="Tahoma" w:hAnsi="Tahoma" w:cs="Tahoma"/>
          <w:color w:val="000000"/>
          <w:sz w:val="11"/>
          <w:szCs w:val="11"/>
        </w:rPr>
        <w:t>、实质法治思维路径的风险及其矫正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137</w:t>
      </w:r>
      <w:r>
        <w:rPr>
          <w:rFonts w:ascii="Tahoma" w:hAnsi="Tahoma" w:cs="Tahoma"/>
          <w:color w:val="000000"/>
          <w:sz w:val="11"/>
          <w:szCs w:val="11"/>
        </w:rPr>
        <w:t>、我国法律移植中的败笔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优先权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138</w:t>
      </w:r>
      <w:r>
        <w:rPr>
          <w:rFonts w:ascii="Tahoma" w:hAnsi="Tahoma" w:cs="Tahoma"/>
          <w:color w:val="000000"/>
          <w:sz w:val="11"/>
          <w:szCs w:val="11"/>
        </w:rPr>
        <w:t>、论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事实问题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与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法律问题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的区分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法治中国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命题的理论逻辑及其展开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140</w:t>
      </w:r>
      <w:r>
        <w:rPr>
          <w:rFonts w:ascii="Tahoma" w:hAnsi="Tahoma" w:cs="Tahoma"/>
          <w:color w:val="000000"/>
          <w:sz w:val="11"/>
          <w:szCs w:val="11"/>
        </w:rPr>
        <w:t>、公民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闹大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维权的中国式求解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141</w:t>
      </w:r>
      <w:r>
        <w:rPr>
          <w:rFonts w:ascii="Tahoma" w:hAnsi="Tahoma" w:cs="Tahoma"/>
          <w:color w:val="000000"/>
          <w:sz w:val="11"/>
          <w:szCs w:val="11"/>
        </w:rPr>
        <w:t>、侵权责任法与社会法关系研究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142</w:t>
      </w:r>
      <w:r>
        <w:rPr>
          <w:rFonts w:ascii="Tahoma" w:hAnsi="Tahoma" w:cs="Tahoma"/>
          <w:color w:val="000000"/>
          <w:sz w:val="11"/>
          <w:szCs w:val="11"/>
        </w:rPr>
        <w:t>、实践法律观要义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以转型中的中国为出发点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143</w:t>
      </w:r>
      <w:r>
        <w:rPr>
          <w:rFonts w:ascii="Tahoma" w:hAnsi="Tahoma" w:cs="Tahoma"/>
          <w:color w:val="000000"/>
          <w:sz w:val="11"/>
          <w:szCs w:val="11"/>
        </w:rPr>
        <w:t>、信息能力与压力型立法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144</w:t>
      </w:r>
      <w:r>
        <w:rPr>
          <w:rFonts w:ascii="Tahoma" w:hAnsi="Tahoma" w:cs="Tahoma"/>
          <w:color w:val="000000"/>
          <w:sz w:val="11"/>
          <w:szCs w:val="11"/>
        </w:rPr>
        <w:t>、中西法律如何融合</w:t>
      </w:r>
      <w:r>
        <w:rPr>
          <w:rFonts w:ascii="Tahoma" w:hAnsi="Tahoma" w:cs="Tahoma"/>
          <w:color w:val="000000"/>
          <w:sz w:val="11"/>
          <w:szCs w:val="11"/>
        </w:rPr>
        <w:t>?</w:t>
      </w:r>
      <w:r>
        <w:rPr>
          <w:rFonts w:ascii="Tahoma" w:hAnsi="Tahoma" w:cs="Tahoma"/>
          <w:color w:val="000000"/>
          <w:sz w:val="11"/>
          <w:szCs w:val="11"/>
        </w:rPr>
        <w:t>道德、权利与实用</w:t>
      </w:r>
    </w:p>
    <w:p w:rsidR="00F46AEA" w:rsidRPr="00F46AEA" w:rsidRDefault="00F46AEA" w:rsidP="00F46AEA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F46AEA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最新法学毕业论文题目参考</w:t>
      </w:r>
    </w:p>
    <w:p w:rsidR="00D801D6" w:rsidRPr="00F46AEA" w:rsidRDefault="00D801D6"/>
    <w:sectPr w:rsidR="00D801D6" w:rsidRPr="00F46AEA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6AEA"/>
    <w:rsid w:val="00D801D6"/>
    <w:rsid w:val="00F46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46A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6AE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46A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46AEA"/>
    <w:rPr>
      <w:color w:val="0000FF"/>
      <w:u w:val="single"/>
    </w:rPr>
  </w:style>
  <w:style w:type="character" w:styleId="a5">
    <w:name w:val="Strong"/>
    <w:basedOn w:val="a0"/>
    <w:uiPriority w:val="22"/>
    <w:qFormat/>
    <w:rsid w:val="00F46AE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unwenstudy.com/lwtimu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533</Words>
  <Characters>3040</Characters>
  <Application>Microsoft Office Word</Application>
  <DocSecurity>0</DocSecurity>
  <Lines>25</Lines>
  <Paragraphs>7</Paragraphs>
  <ScaleCrop>false</ScaleCrop>
  <Company>微软中国</Company>
  <LinksUpToDate>false</LinksUpToDate>
  <CharactersWithSpaces>3566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2019-01-05T07:17:00Z</dcterms:created>
  <dcterms:modified xsi:type="dcterms:W3CDTF">2019-01-05T07:17:00Z</dcterms:modified>
</cp:coreProperties>
</file>