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E6" w:rsidRPr="007B62E6" w:rsidRDefault="007B62E6" w:rsidP="007B62E6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7B62E6">
        <w:rPr>
          <w:rFonts w:ascii="Tahoma" w:eastAsia="宋体" w:hAnsi="Tahoma" w:cs="Tahoma"/>
          <w:b/>
          <w:bCs/>
          <w:color w:val="02A2D6"/>
          <w:kern w:val="36"/>
          <w:sz w:val="22"/>
        </w:rPr>
        <w:t>劳动监察论文题目最新精选</w:t>
      </w:r>
    </w:p>
    <w:p w:rsidR="007B62E6" w:rsidRDefault="007B62E6" w:rsidP="007B62E6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4"/>
          <w:szCs w:val="14"/>
        </w:rPr>
        <w:t xml:space="preserve">　</w:t>
      </w:r>
      <w:r>
        <w:rPr>
          <w:rFonts w:ascii="微软雅黑" w:eastAsia="微软雅黑" w:hAnsi="微软雅黑" w:cs="Tahoma" w:hint="eastAsia"/>
          <w:color w:val="000000"/>
          <w:sz w:val="16"/>
          <w:szCs w:val="16"/>
        </w:rPr>
        <w:t xml:space="preserve">　劳动监察室一种国家干预责任，是维护劳动者权益的重要的强制性手段，对市场秩序维护有着重要意义。下面是老师为此专业学生整理的</w:t>
      </w:r>
      <w:r>
        <w:rPr>
          <w:rStyle w:val="a4"/>
          <w:rFonts w:ascii="微软雅黑" w:eastAsia="微软雅黑" w:hAnsi="微软雅黑" w:cs="Tahoma" w:hint="eastAsia"/>
          <w:color w:val="000000"/>
          <w:sz w:val="16"/>
          <w:szCs w:val="16"/>
        </w:rPr>
        <w:t>劳动监察论文题目</w:t>
      </w:r>
      <w:r>
        <w:rPr>
          <w:rFonts w:ascii="微软雅黑" w:eastAsia="微软雅黑" w:hAnsi="微软雅黑" w:cs="Tahoma" w:hint="eastAsia"/>
          <w:color w:val="000000"/>
          <w:sz w:val="16"/>
          <w:szCs w:val="16"/>
        </w:rPr>
        <w:t>，欢迎各位借鉴引用。</w:t>
      </w:r>
    </w:p>
    <w:p w:rsidR="007B62E6" w:rsidRDefault="007B62E6" w:rsidP="007B62E6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/>
          <w:noProof/>
          <w:color w:val="000000"/>
          <w:sz w:val="16"/>
          <w:szCs w:val="16"/>
        </w:rPr>
        <w:drawing>
          <wp:inline distT="0" distB="0" distL="0" distR="0">
            <wp:extent cx="3562350" cy="2686050"/>
            <wp:effectExtent l="19050" t="0" r="0" b="0"/>
            <wp:docPr id="1" name="图片 1" descr="劳动监察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劳动监察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2E6" w:rsidRDefault="007B62E6" w:rsidP="007B62E6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4"/>
          <w:szCs w:val="14"/>
        </w:rPr>
        <w:t xml:space="preserve">　</w:t>
      </w:r>
      <w:r>
        <w:rPr>
          <w:rStyle w:val="a4"/>
          <w:rFonts w:cs="Tahoma" w:hint="eastAsia"/>
          <w:color w:val="000000"/>
          <w:sz w:val="14"/>
          <w:szCs w:val="14"/>
        </w:rPr>
        <w:t xml:space="preserve">　劳动监察论文题目</w:t>
      </w:r>
      <w:proofErr w:type="gramStart"/>
      <w:r>
        <w:rPr>
          <w:rStyle w:val="a4"/>
          <w:rFonts w:cs="Tahoma" w:hint="eastAsia"/>
          <w:color w:val="000000"/>
          <w:sz w:val="14"/>
          <w:szCs w:val="14"/>
        </w:rPr>
        <w:t>一</w:t>
      </w:r>
      <w:proofErr w:type="gramEnd"/>
      <w:r>
        <w:rPr>
          <w:rStyle w:val="a4"/>
          <w:rFonts w:cs="Tahoma" w:hint="eastAsia"/>
          <w:color w:val="000000"/>
          <w:sz w:val="14"/>
          <w:szCs w:val="14"/>
        </w:rPr>
        <w:t>：</w:t>
      </w:r>
    </w:p>
    <w:p w:rsidR="007B62E6" w:rsidRDefault="007B62E6" w:rsidP="007B62E6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4"/>
          <w:szCs w:val="14"/>
        </w:rPr>
        <w:t xml:space="preserve">　　1、 劳动保障监察迈进“智慧时代”</w:t>
      </w:r>
      <w:r>
        <w:rPr>
          <w:rFonts w:cs="Tahoma" w:hint="eastAsia"/>
          <w:color w:val="000000"/>
          <w:sz w:val="14"/>
          <w:szCs w:val="14"/>
        </w:rPr>
        <w:br/>
        <w:t xml:space="preserve">　　2、 我国劳动保障监察制度存在的问题及其对策研究</w:t>
      </w:r>
      <w:r>
        <w:rPr>
          <w:rFonts w:cs="Tahoma" w:hint="eastAsia"/>
          <w:color w:val="000000"/>
          <w:sz w:val="14"/>
          <w:szCs w:val="14"/>
        </w:rPr>
        <w:br/>
        <w:t xml:space="preserve">　　3、 强化内部监督 提高劳动监察依法行政水平</w:t>
      </w:r>
      <w:r>
        <w:rPr>
          <w:rFonts w:cs="Tahoma" w:hint="eastAsia"/>
          <w:color w:val="000000"/>
          <w:sz w:val="14"/>
          <w:szCs w:val="14"/>
        </w:rPr>
        <w:br/>
        <w:t xml:space="preserve">　　4、 我国碎片</w:t>
      </w:r>
      <w:proofErr w:type="gramStart"/>
      <w:r>
        <w:rPr>
          <w:rFonts w:cs="Tahoma" w:hint="eastAsia"/>
          <w:color w:val="000000"/>
          <w:sz w:val="14"/>
          <w:szCs w:val="14"/>
        </w:rPr>
        <w:t>化劳动</w:t>
      </w:r>
      <w:proofErr w:type="gramEnd"/>
      <w:r>
        <w:rPr>
          <w:rFonts w:cs="Tahoma" w:hint="eastAsia"/>
          <w:color w:val="000000"/>
          <w:sz w:val="14"/>
          <w:szCs w:val="14"/>
        </w:rPr>
        <w:t>监察模式的困境、挑战与发展</w:t>
      </w:r>
      <w:r>
        <w:rPr>
          <w:rFonts w:cs="Tahoma" w:hint="eastAsia"/>
          <w:color w:val="000000"/>
          <w:sz w:val="14"/>
          <w:szCs w:val="14"/>
        </w:rPr>
        <w:br/>
        <w:t xml:space="preserve">　　5、 改革条件论：中国劳动监察解决纠纷职能的实证分析</w:t>
      </w:r>
      <w:r>
        <w:rPr>
          <w:rFonts w:cs="Tahoma" w:hint="eastAsia"/>
          <w:color w:val="000000"/>
          <w:sz w:val="14"/>
          <w:szCs w:val="14"/>
        </w:rPr>
        <w:br/>
        <w:t xml:space="preserve">　　6、 劳动保障监察案件的特点和趋势研究</w:t>
      </w:r>
      <w:r>
        <w:rPr>
          <w:rFonts w:cs="Tahoma" w:hint="eastAsia"/>
          <w:color w:val="000000"/>
          <w:sz w:val="14"/>
          <w:szCs w:val="14"/>
        </w:rPr>
        <w:br/>
        <w:t xml:space="preserve">　　7、 中国劳动监察权立法研究</w:t>
      </w:r>
      <w:r>
        <w:rPr>
          <w:rFonts w:cs="Tahoma" w:hint="eastAsia"/>
          <w:color w:val="000000"/>
          <w:sz w:val="14"/>
          <w:szCs w:val="14"/>
        </w:rPr>
        <w:br/>
        <w:t xml:space="preserve">　　8、 论我国劳动监察的职能定位</w:t>
      </w:r>
      <w:proofErr w:type="gramStart"/>
      <w:r>
        <w:rPr>
          <w:rFonts w:cs="Tahoma" w:hint="eastAsia"/>
          <w:color w:val="000000"/>
          <w:sz w:val="14"/>
          <w:szCs w:val="14"/>
        </w:rPr>
        <w:t>与完善</w:t>
      </w:r>
      <w:proofErr w:type="gramEnd"/>
      <w:r>
        <w:rPr>
          <w:rFonts w:cs="Tahoma" w:hint="eastAsia"/>
          <w:color w:val="000000"/>
          <w:sz w:val="14"/>
          <w:szCs w:val="14"/>
        </w:rPr>
        <w:br/>
        <w:t xml:space="preserve">　　9、 劳动保障监察机构治理拖欠农民工工资问题的研究</w:t>
      </w:r>
      <w:r>
        <w:rPr>
          <w:rFonts w:cs="Tahoma" w:hint="eastAsia"/>
          <w:color w:val="000000"/>
          <w:sz w:val="14"/>
          <w:szCs w:val="14"/>
        </w:rPr>
        <w:br/>
        <w:t xml:space="preserve">　　10、 劳动争议仲裁与劳动保障监察</w:t>
      </w:r>
      <w:r>
        <w:rPr>
          <w:rFonts w:cs="Tahoma" w:hint="eastAsia"/>
          <w:color w:val="000000"/>
          <w:sz w:val="14"/>
          <w:szCs w:val="14"/>
        </w:rPr>
        <w:br/>
        <w:t xml:space="preserve">　　11、 我国劳动保障监察制度</w:t>
      </w:r>
      <w:proofErr w:type="gramStart"/>
      <w:r>
        <w:rPr>
          <w:rFonts w:cs="Tahoma" w:hint="eastAsia"/>
          <w:color w:val="000000"/>
          <w:sz w:val="14"/>
          <w:szCs w:val="14"/>
        </w:rPr>
        <w:t>的完善</w:t>
      </w:r>
      <w:proofErr w:type="gramEnd"/>
      <w:r>
        <w:rPr>
          <w:rFonts w:cs="Tahoma" w:hint="eastAsia"/>
          <w:color w:val="000000"/>
          <w:sz w:val="14"/>
          <w:szCs w:val="14"/>
        </w:rPr>
        <w:br/>
        <w:t xml:space="preserve">　　12、 煤矿安全监察方法</w:t>
      </w:r>
      <w:proofErr w:type="gramStart"/>
      <w:r>
        <w:rPr>
          <w:rFonts w:cs="Tahoma" w:hint="eastAsia"/>
          <w:color w:val="000000"/>
          <w:sz w:val="14"/>
          <w:szCs w:val="14"/>
        </w:rPr>
        <w:t>之创新</w:t>
      </w:r>
      <w:proofErr w:type="gramEnd"/>
      <w:r>
        <w:rPr>
          <w:rFonts w:cs="Tahoma" w:hint="eastAsia"/>
          <w:color w:val="000000"/>
          <w:sz w:val="14"/>
          <w:szCs w:val="14"/>
        </w:rPr>
        <w:t>研究</w:t>
      </w:r>
      <w:r>
        <w:rPr>
          <w:rFonts w:cs="Tahoma" w:hint="eastAsia"/>
          <w:color w:val="000000"/>
          <w:sz w:val="14"/>
          <w:szCs w:val="14"/>
        </w:rPr>
        <w:br/>
        <w:t xml:space="preserve">　　13、 浅谈当前劳动保障监察案卷档案的管理</w:t>
      </w:r>
      <w:r>
        <w:rPr>
          <w:rFonts w:cs="Tahoma" w:hint="eastAsia"/>
          <w:color w:val="000000"/>
          <w:sz w:val="14"/>
          <w:szCs w:val="14"/>
        </w:rPr>
        <w:br/>
        <w:t xml:space="preserve">　　14、 加快推进劳动保障监察信息化创新升级</w:t>
      </w:r>
      <w:r>
        <w:rPr>
          <w:rFonts w:cs="Tahoma" w:hint="eastAsia"/>
          <w:color w:val="000000"/>
          <w:sz w:val="14"/>
          <w:szCs w:val="14"/>
        </w:rPr>
        <w:br/>
        <w:t xml:space="preserve">　　15、 福州市企业工资支付中的劳动保障监察问题研究</w:t>
      </w:r>
      <w:r>
        <w:rPr>
          <w:rFonts w:cs="Tahoma" w:hint="eastAsia"/>
          <w:color w:val="000000"/>
          <w:sz w:val="14"/>
          <w:szCs w:val="14"/>
        </w:rPr>
        <w:br/>
        <w:t xml:space="preserve">　　16、 法治政府建设视阈下劳动监察问题研究</w:t>
      </w:r>
      <w:r>
        <w:rPr>
          <w:rFonts w:cs="Tahoma" w:hint="eastAsia"/>
          <w:color w:val="000000"/>
          <w:sz w:val="14"/>
          <w:szCs w:val="14"/>
        </w:rPr>
        <w:br/>
        <w:t xml:space="preserve">　　17、 试论我国劳动保障监察制度的现状和未来发展趋势</w:t>
      </w:r>
      <w:r>
        <w:rPr>
          <w:rFonts w:cs="Tahoma" w:hint="eastAsia"/>
          <w:color w:val="000000"/>
          <w:sz w:val="14"/>
          <w:szCs w:val="14"/>
        </w:rPr>
        <w:br/>
        <w:t xml:space="preserve">　　18、 加强劳动监察工作的逻辑思考与路径选择</w:t>
      </w:r>
      <w:r>
        <w:rPr>
          <w:rFonts w:cs="Tahoma" w:hint="eastAsia"/>
          <w:color w:val="000000"/>
          <w:sz w:val="14"/>
          <w:szCs w:val="14"/>
        </w:rPr>
        <w:br/>
        <w:t xml:space="preserve">　　19、 我国劳动保障监察执法的困境与出路</w:t>
      </w:r>
      <w:r>
        <w:rPr>
          <w:rFonts w:cs="Tahoma" w:hint="eastAsia"/>
          <w:color w:val="000000"/>
          <w:sz w:val="14"/>
          <w:szCs w:val="14"/>
        </w:rPr>
        <w:br/>
        <w:t xml:space="preserve">　　20、 劳动保障监察法律问题研究</w:t>
      </w:r>
      <w:r>
        <w:rPr>
          <w:rFonts w:cs="Tahoma" w:hint="eastAsia"/>
          <w:color w:val="000000"/>
          <w:sz w:val="14"/>
          <w:szCs w:val="14"/>
        </w:rPr>
        <w:br/>
        <w:t xml:space="preserve">　　21、 劳动争议处置的双轨制问题研究</w:t>
      </w:r>
      <w:r>
        <w:rPr>
          <w:rFonts w:cs="Tahoma" w:hint="eastAsia"/>
          <w:color w:val="000000"/>
          <w:sz w:val="14"/>
          <w:szCs w:val="14"/>
        </w:rPr>
        <w:br/>
        <w:t xml:space="preserve">　　22、 劳动保障监察“两网化”建设调研报告</w:t>
      </w:r>
      <w:r>
        <w:rPr>
          <w:rFonts w:cs="Tahoma" w:hint="eastAsia"/>
          <w:color w:val="000000"/>
          <w:sz w:val="14"/>
          <w:szCs w:val="14"/>
        </w:rPr>
        <w:br/>
        <w:t xml:space="preserve">　　23、 莱芜市劳动保障监察执法问题研究</w:t>
      </w:r>
      <w:r>
        <w:rPr>
          <w:rFonts w:cs="Tahoma" w:hint="eastAsia"/>
          <w:color w:val="000000"/>
          <w:sz w:val="14"/>
          <w:szCs w:val="14"/>
        </w:rPr>
        <w:br/>
        <w:t xml:space="preserve">　　24、 劳动监察执法中非法证据排除规则研究</w:t>
      </w:r>
      <w:r>
        <w:rPr>
          <w:rFonts w:cs="Tahoma" w:hint="eastAsia"/>
          <w:color w:val="000000"/>
          <w:sz w:val="14"/>
          <w:szCs w:val="14"/>
        </w:rPr>
        <w:br/>
        <w:t xml:space="preserve">　　25、 我国劳动保障监察问题研究</w:t>
      </w:r>
      <w:r>
        <w:rPr>
          <w:rFonts w:cs="Tahoma" w:hint="eastAsia"/>
          <w:color w:val="000000"/>
          <w:sz w:val="14"/>
          <w:szCs w:val="14"/>
        </w:rPr>
        <w:br/>
        <w:t xml:space="preserve">　　26、 对劳动保障监察执法的思考</w:t>
      </w:r>
      <w:r>
        <w:rPr>
          <w:rFonts w:cs="Tahoma" w:hint="eastAsia"/>
          <w:color w:val="000000"/>
          <w:sz w:val="14"/>
          <w:szCs w:val="14"/>
        </w:rPr>
        <w:br/>
      </w:r>
      <w:r>
        <w:rPr>
          <w:rFonts w:cs="Tahoma" w:hint="eastAsia"/>
          <w:color w:val="000000"/>
          <w:sz w:val="14"/>
          <w:szCs w:val="14"/>
        </w:rPr>
        <w:lastRenderedPageBreak/>
        <w:t xml:space="preserve">　　27、 完善我国劳动监察制度探讨</w:t>
      </w:r>
      <w:r>
        <w:rPr>
          <w:rFonts w:cs="Tahoma" w:hint="eastAsia"/>
          <w:color w:val="000000"/>
          <w:sz w:val="14"/>
          <w:szCs w:val="14"/>
        </w:rPr>
        <w:br/>
        <w:t xml:space="preserve">　　28、 论我国劳动监察制度的不足</w:t>
      </w:r>
      <w:proofErr w:type="gramStart"/>
      <w:r>
        <w:rPr>
          <w:rFonts w:cs="Tahoma" w:hint="eastAsia"/>
          <w:color w:val="000000"/>
          <w:sz w:val="14"/>
          <w:szCs w:val="14"/>
        </w:rPr>
        <w:t>及完善</w:t>
      </w:r>
      <w:proofErr w:type="gramEnd"/>
      <w:r>
        <w:rPr>
          <w:rFonts w:cs="Tahoma" w:hint="eastAsia"/>
          <w:color w:val="000000"/>
          <w:sz w:val="14"/>
          <w:szCs w:val="14"/>
        </w:rPr>
        <w:br/>
        <w:t xml:space="preserve">　　29、 劳动监察十年回眸</w:t>
      </w:r>
      <w:r>
        <w:rPr>
          <w:rFonts w:cs="Tahoma" w:hint="eastAsia"/>
          <w:color w:val="000000"/>
          <w:sz w:val="14"/>
          <w:szCs w:val="14"/>
        </w:rPr>
        <w:br/>
        <w:t xml:space="preserve">　　30、 国外劳动监察制度概览</w:t>
      </w:r>
      <w:r>
        <w:rPr>
          <w:rFonts w:cs="Tahoma" w:hint="eastAsia"/>
          <w:color w:val="000000"/>
          <w:sz w:val="14"/>
          <w:szCs w:val="14"/>
        </w:rPr>
        <w:br/>
        <w:t xml:space="preserve">　　31、 基于劳动监察、劳动仲裁、法院判决途径的劳动者</w:t>
      </w:r>
      <w:proofErr w:type="gramStart"/>
      <w:r>
        <w:rPr>
          <w:rFonts w:cs="Tahoma" w:hint="eastAsia"/>
          <w:color w:val="000000"/>
          <w:sz w:val="14"/>
          <w:szCs w:val="14"/>
        </w:rPr>
        <w:t>讨薪维权成本</w:t>
      </w:r>
      <w:proofErr w:type="gramEnd"/>
      <w:r>
        <w:rPr>
          <w:rFonts w:cs="Tahoma" w:hint="eastAsia"/>
          <w:color w:val="000000"/>
          <w:sz w:val="14"/>
          <w:szCs w:val="14"/>
        </w:rPr>
        <w:t>分析</w:t>
      </w:r>
      <w:r>
        <w:rPr>
          <w:rFonts w:cs="Tahoma" w:hint="eastAsia"/>
          <w:color w:val="000000"/>
          <w:sz w:val="14"/>
          <w:szCs w:val="14"/>
        </w:rPr>
        <w:br/>
        <w:t xml:space="preserve">　　32、 挪威劳动监察组织体制</w:t>
      </w:r>
      <w:r>
        <w:rPr>
          <w:rFonts w:cs="Tahoma" w:hint="eastAsia"/>
          <w:color w:val="000000"/>
          <w:sz w:val="14"/>
          <w:szCs w:val="14"/>
        </w:rPr>
        <w:br/>
        <w:t xml:space="preserve">　　33、 我国劳动监察执法困境及对策研究</w:t>
      </w:r>
      <w:r>
        <w:rPr>
          <w:rFonts w:cs="Tahoma" w:hint="eastAsia"/>
          <w:color w:val="000000"/>
          <w:sz w:val="14"/>
          <w:szCs w:val="14"/>
        </w:rPr>
        <w:br/>
        <w:t xml:space="preserve">　　34、 我国劳动保障监察立法完善</w:t>
      </w:r>
    </w:p>
    <w:p w:rsidR="007B62E6" w:rsidRDefault="007B62E6" w:rsidP="007B62E6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4"/>
          <w:szCs w:val="14"/>
        </w:rPr>
        <w:t xml:space="preserve">　</w:t>
      </w:r>
      <w:r>
        <w:rPr>
          <w:rStyle w:val="a4"/>
          <w:rFonts w:cs="Tahoma" w:hint="eastAsia"/>
          <w:color w:val="000000"/>
          <w:sz w:val="14"/>
          <w:szCs w:val="14"/>
        </w:rPr>
        <w:t xml:space="preserve">　劳动监察论文题目二：</w:t>
      </w:r>
    </w:p>
    <w:p w:rsidR="007B62E6" w:rsidRPr="007B62E6" w:rsidRDefault="007B62E6" w:rsidP="007B62E6">
      <w:pPr>
        <w:widowControl/>
        <w:ind w:firstLineChars="50" w:firstLine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2E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 w:rsidRPr="007B62E6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7B62E6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7B62E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7B62E6">
        <w:rPr>
          <w:rFonts w:ascii="Tahoma" w:eastAsia="宋体" w:hAnsi="Tahoma" w:cs="Tahoma"/>
          <w:color w:val="000000"/>
          <w:kern w:val="0"/>
          <w:sz w:val="15"/>
          <w:szCs w:val="15"/>
        </w:rPr>
        <w:t>安全生产执法监察能力绩效评价体系研究</w:t>
      </w:r>
    </w:p>
    <w:p w:rsidR="007B62E6" w:rsidRPr="007B62E6" w:rsidRDefault="007B62E6" w:rsidP="007B62E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36、 浅谈新形势下劳动监察工作面临的问题及对策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37、 浅析劳动保障监察存在的问题及对策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38、 论我国劳动保障监察法律制度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的完善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39、 劳动监察执法研究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40、 朝阳市劳动保障监察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两网化建设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41、 我国劳动保障监察制度实施存在的问题及对策研究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42、 劳动监察权：法学解构与制度规范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43、 劳动监察制度的改革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和完善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44、 劳动保障监察研究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45、 劳动保障监察机构设置与运行机制分析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46、 劳动保障监察制度法律问题及其对策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47、 转型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期我国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劳动监察的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践行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窘境及其出路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48、 包头市昆区劳动监察“两网化”管理模式的运营与优化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49、 劳动监察应否因个体户注销而终结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50、 两岸劳动监察法律制度比较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51、 将劳动监察纳入劳动争议处理机制的探讨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52、 我国劳动监察的执法困境研究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53、 劳动保障监察问题研究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54、 东莞市劳动监察管理体系研究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55、 美国职业安全卫生监察及其对我国的启示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56、 浅析如何建立正确的劳动监察制度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57、 黑龙江省劳动保障监察执法问题实证分析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58、 太原市劳动保障监察“两网化”研究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59、 我国劳动保障监察法律问题研究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60、 澳门劳动监察制度及其对内地的启示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61、 劳动监察制度研究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62、 劳动监察制度纠纷解决功能评析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63、 劳动监察权运行的法社会学分析--从政府帮助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农民工讨薪的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现象切入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64、 和谐劳动关系构建中劳动监察制度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之完善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65、 论煤矿安全监察行政执法对安全生产的保障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66、 煤矿安全监察法律问题研究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67、 家政工人劳动权益保护之监察</w:t>
      </w:r>
    </w:p>
    <w:p w:rsidR="007B62E6" w:rsidRPr="007B62E6" w:rsidRDefault="007B62E6" w:rsidP="007B62E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</w:t>
      </w:r>
      <w:r w:rsidRPr="007B62E6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劳动监察论文题目三：</w:t>
      </w:r>
    </w:p>
    <w:p w:rsidR="007B62E6" w:rsidRPr="007B62E6" w:rsidRDefault="007B62E6" w:rsidP="007B62E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68、 论我国劳动保障监察制度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的完善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69、 关于劳动保障监察文化建设的若干思考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70、 劳资均衡与劳权保障：劳动监察制度的内在功能及其实现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71、 在政治与行政之间：我国基层劳动监察运作中的选择性政策执行--对某地级市劳动部门的个案研究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72、 关于推进劳动保障监察网格化建设的几点思考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73、 完善我国劳动监察制度研究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74、 劳动监察与劳动争议仲裁受案范围的区界研究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75、 我国劳动监察制度的缺陷与对策分析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76、 对劳动保障和谐监察模式的认识与思考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77、 劳动监察制度的生成逻辑及其功能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78、 构建我国劳动保障和谐监察模式的思考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79、 我国劳动监察体制之刍议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80、 劳动保障监察的权限如何界定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81、 转型中的当代中国劳动监察体制：基于治理视角的一项整体性研究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82、 劳动保障和谐监察模式的构建与思考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83、 行政法视野下的劳动监察制度研究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84、 我国劳动监察组织形态的重构研究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85、 论《劳动争议调解仲裁法》构建的裁审体制及与劳动监察的关系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86、 从韩资企业逃逸看我国劳动监察制度的缺位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87、 中国劳动监察的困境与挑战--以劳动行政部门的屡屡败诉为例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88、 矿山安全监察法律制度研究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89、 加强煤矿安全监察行政执法的对策研究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90、 劳动监察：功能定位与法律规范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91、 《劳动保障监察条例》立法后评估报告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92、 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论劳动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保障监察与劳动争议仲裁的关系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93、 论我国劳动监察存在问题及完善的措施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94、 论我国劳动保障监察立法与执法的协调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95、 浅议我国基层劳动监察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96、 我国劳动保障监察制度的产生、发展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和完善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97、 强化劳动监察的意识与职能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98、 煤矿安全监察主体的法律思考</w:t>
      </w:r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99、 论我国劳动监察制度</w:t>
      </w:r>
      <w:proofErr w:type="gramStart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之完善</w:t>
      </w:r>
      <w:proofErr w:type="gramEnd"/>
      <w:r w:rsidRPr="007B62E6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br/>
        <w:t xml:space="preserve">　　100、 论我国劳动监察和劳动仲裁的制度设计关系</w:t>
      </w:r>
    </w:p>
    <w:p w:rsidR="00903961" w:rsidRPr="007B62E6" w:rsidRDefault="00903961"/>
    <w:sectPr w:rsidR="00903961" w:rsidRPr="007B62E6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2E6"/>
    <w:rsid w:val="007B62E6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62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2E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B6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62E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B62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62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2104</Characters>
  <Application>Microsoft Office Word</Application>
  <DocSecurity>0</DocSecurity>
  <Lines>17</Lines>
  <Paragraphs>4</Paragraphs>
  <ScaleCrop>false</ScaleCrop>
  <Company>微软中国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2019-01-04T17:35:00Z</dcterms:created>
  <dcterms:modified xsi:type="dcterms:W3CDTF">2019-01-04T17:36:00Z</dcterms:modified>
</cp:coreProperties>
</file>