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1E" w:rsidRPr="00F2101E" w:rsidRDefault="00F2101E" w:rsidP="00F2101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2101E">
        <w:rPr>
          <w:rFonts w:ascii="Tahoma" w:eastAsia="宋体" w:hAnsi="Tahoma" w:cs="Tahoma"/>
          <w:b/>
          <w:bCs/>
          <w:color w:val="02A2D6"/>
          <w:kern w:val="36"/>
          <w:sz w:val="22"/>
        </w:rPr>
        <w:t>旅游美学论文题目</w:t>
      </w:r>
    </w:p>
    <w:p w:rsidR="00F2101E" w:rsidRDefault="00F2101E" w:rsidP="00F2101E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 xml:space="preserve">　</w:t>
      </w:r>
      <w:r>
        <w:rPr>
          <w:rFonts w:ascii="微软雅黑" w:eastAsia="微软雅黑" w:hAnsi="微软雅黑" w:cs="Tahoma" w:hint="eastAsia"/>
          <w:color w:val="000000"/>
          <w:sz w:val="16"/>
          <w:szCs w:val="16"/>
        </w:rPr>
        <w:t xml:space="preserve">　旅游欣赏可以从多方面进行研究，无论是休闲、娱乐还是美学等等方面，都有让人放松于美景之中的作用，今天我们从美学方面进行整理，</w:t>
      </w:r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精选113个旅游美学论文题目</w:t>
      </w:r>
      <w:r>
        <w:rPr>
          <w:rFonts w:ascii="微软雅黑" w:eastAsia="微软雅黑" w:hAnsi="微软雅黑" w:cs="Tahoma" w:hint="eastAsia"/>
          <w:color w:val="000000"/>
          <w:sz w:val="16"/>
          <w:szCs w:val="16"/>
        </w:rPr>
        <w:t>，希望能帮助到研究此领域的同学们。</w:t>
      </w:r>
    </w:p>
    <w:p w:rsidR="00F2101E" w:rsidRDefault="00F2101E" w:rsidP="00F2101E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 xml:space="preserve">　　</w:t>
      </w:r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旅游美学论文题目</w:t>
      </w:r>
      <w:proofErr w:type="gramStart"/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一</w:t>
      </w:r>
      <w:proofErr w:type="gramEnd"/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：</w:t>
      </w:r>
    </w:p>
    <w:p w:rsidR="00903961" w:rsidRDefault="00F2101E" w:rsidP="00F2101E">
      <w:pPr>
        <w:pStyle w:val="a3"/>
        <w:spacing w:before="0" w:beforeAutospacing="0" w:after="0" w:afterAutospacing="0" w:line="300" w:lineRule="atLeast"/>
        <w:ind w:firstLine="27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1、 基于生活美学的旅游审美探析--从观光到休闲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2、 基于CVM的青海湖旅游区生态系统美学价值评估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3、 天下第一泉风景区人工植物群落生态特征及景观美学评价研究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4、 论中国大漆材料的美学特征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5、 美学经济与发展创意农业旅游的美学策略研究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6、 </w:t>
      </w:r>
      <w:proofErr w:type="gramStart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溱</w:t>
      </w:r>
      <w:proofErr w:type="gramEnd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湖湿地生态旅游资源的美学价值研究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7、 天山天池景区旅游美学价值探析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8、 中国当代陶瓷美学研究述评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9、 景观生态学和美学视角下的滇东喀斯特景观农业配置模式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10、 丝路漆艺与中国美学思想的传播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11、 唐代敦煌壁画“</w:t>
      </w:r>
      <w:proofErr w:type="gramStart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迦陵频</w:t>
      </w:r>
      <w:proofErr w:type="gramEnd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伽”造像与佛教音乐美学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12、 敦煌壁画中的唐代服饰艺术美学初探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13、 旅游美学视阈下桐城派文化旅游发展研究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14、 秦汉瓦当纹饰的形式美及其美学意义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15、 远古的回声--大河村遗址彩陶艺术美学分析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16、 导游服务中的美学劳动研究--基于导游员与旅游者的双重视角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17、 旅游美学与旅游产业开发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18、 美学农业与休闲农业的联系与区别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19、 从理论走向实践--旅游美学研究评述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20、 基于旅游美学视域的旅游活动结构与类型分析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21、 从艺术欣赏角度探讨陶瓷的美学思路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22、 傈僳族服饰的美学原则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23、 论戏曲脸谱的美学特征与创构依据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24、 景观美学视域下的名人故居规划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25、 论敦煌壁画中的唐代服饰艺术美学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26、 中国民间剪纸的美学价值在现代平面设计中的体现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27、 论析景德镇陶瓷艺术的美学意蕴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28、 </w:t>
      </w:r>
      <w:proofErr w:type="gramStart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傩</w:t>
      </w:r>
      <w:proofErr w:type="gramEnd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面具的美学审视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29、 服饰美学文化的经济探究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30、 旗袍服饰特征所折射出的典型中外美学内涵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31、 陶瓷“神性”的美学探析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32、 基于符号学理论的中国陶瓷窑变的美学分析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33、 中国陶瓷款识的美学探析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34、 汉代吉祥动物纹瓦当的装饰艺术与美学思想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35、 浅谈服饰美学研究在游戏角色造型设计中的意义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36、 渝东南民俗旅游资源美学价值分析及旅游开发研究</w:t>
      </w:r>
    </w:p>
    <w:p w:rsidR="00F2101E" w:rsidRPr="00F2101E" w:rsidRDefault="00F2101E" w:rsidP="00F21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>论陶瓷书法美学在中国陶瓷史的地位</w:t>
      </w:r>
    </w:p>
    <w:p w:rsidR="00F2101E" w:rsidRPr="00F2101E" w:rsidRDefault="00F2101E" w:rsidP="00F2101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　38、 漆艺，生活与美学--论现代漆艺的生活性与当下性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39、 漆艺与美学：家族相似性探讨</w:t>
      </w:r>
    </w:p>
    <w:p w:rsidR="00F2101E" w:rsidRPr="00F2101E" w:rsidRDefault="00F2101E" w:rsidP="00F2101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2101E">
        <w:rPr>
          <w:rFonts w:ascii="微软雅黑" w:eastAsia="微软雅黑" w:hAnsi="微软雅黑" w:cs="Tahoma" w:hint="eastAsia"/>
          <w:b/>
          <w:bCs/>
          <w:color w:val="000000"/>
          <w:kern w:val="0"/>
          <w:sz w:val="14"/>
        </w:rPr>
        <w:lastRenderedPageBreak/>
        <w:t xml:space="preserve">　</w:t>
      </w:r>
      <w:r w:rsidRPr="00F2101E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旅游美学论文题目二：</w:t>
      </w:r>
    </w:p>
    <w:p w:rsidR="00F2101E" w:rsidRPr="00F2101E" w:rsidRDefault="00F2101E" w:rsidP="00F2101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　40、 试论中国传统服装美学与西方服装美学的差异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41、 曾侯乙墓器物图饰美学特征研究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42、 旅游美学研究文献综述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43、 观音绣的美学思考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44、 美学视野中清明节日民俗的整合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45、 潍坊风筝的视觉要素与美学特征研究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46、 安岳石窟造像艺术形式与美学意蕴研究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47、 论陶瓷艺术美学研究的理论思路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48、 旅游的美学定义探析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49、 陶艺的绿色设计美学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50、 探究服装美学的意义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51、 苗族服饰文化的情感美学内涵解读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52、 </w:t>
      </w:r>
      <w:proofErr w:type="gramStart"/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论传统云</w:t>
      </w:r>
      <w:proofErr w:type="gramEnd"/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雷纹的美学原理及其在现代设计中的应用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53、 旅游美学视野下的云阳旅游发展规划研究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54、 陶瓷绘画艺术与中国传统书画</w:t>
      </w:r>
      <w:proofErr w:type="gramStart"/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美学探缘</w:t>
      </w:r>
      <w:proofErr w:type="gramEnd"/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55、 试论羌族服饰与刺绣的美学意义及重建策略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56、 甘南民俗文化的景观美学价值分析及旅游开发研究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57、 端午节的美学研究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58、 苗族服饰图腾图案的美学探析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59、 敦煌早期石窟壁画艺术及其美学价值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60、 生态美学视野中的传统节日--以清明节民俗中的生态审美观为例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61、 中国古代文士名人的旅游美学意蕴探微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62、 中国</w:t>
      </w:r>
      <w:proofErr w:type="gramStart"/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古代鞋履艺术</w:t>
      </w:r>
      <w:proofErr w:type="gramEnd"/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的美学品格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63、 美学经济时代下的旅游审美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64、 苗族银饰的美学取向探究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65、 藏族服饰的美学分析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66、 羌族祭祀仪式的美学意蕴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67、 生态美学是古镇文化旅游的重要依托--以贺州市黄姚古镇为例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68、 生态美学视域下的广西三江侗族生态博物馆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69、 论浙东红妆婚俗及其美学意义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70、 建筑明器美学论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71、 吉林民俗文化的景观美学属性及旅游开发研究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72、 宋代江西瓷制茶具美学特征研究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73、 旅游美学教学内容整合研究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74、 论宋代陶瓷的禅宗美学境界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75、 宋代景德镇陶瓷器物的人文美学精神探究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76、 福建戴云山自然保护区森林景观资源的美学价值评价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77、 贺州市旅游美学定位分析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78、 森林生态美学及其对森林生态旅游的启示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79、 明清景德镇民窑和官窑器物美学风格比较研究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80、 旅游景观模糊美学特征与成因机制分析</w:t>
      </w:r>
    </w:p>
    <w:p w:rsidR="00F2101E" w:rsidRPr="00F2101E" w:rsidRDefault="00F2101E" w:rsidP="00F2101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</w:t>
      </w:r>
      <w:r w:rsidRPr="00F2101E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旅游美学论文题目三：</w:t>
      </w:r>
    </w:p>
    <w:p w:rsidR="00F2101E" w:rsidRDefault="00F2101E" w:rsidP="00F2101E">
      <w:pPr>
        <w:widowControl/>
        <w:ind w:firstLine="290"/>
        <w:jc w:val="left"/>
        <w:rPr>
          <w:rFonts w:ascii="Tahoma" w:eastAsia="宋体" w:hAnsi="Tahoma" w:cs="Tahoma" w:hint="eastAsia"/>
          <w:color w:val="000000"/>
          <w:kern w:val="0"/>
          <w:sz w:val="15"/>
          <w:szCs w:val="15"/>
        </w:rPr>
      </w:pP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2101E">
        <w:rPr>
          <w:rFonts w:ascii="Tahoma" w:eastAsia="宋体" w:hAnsi="Tahoma" w:cs="Tahoma"/>
          <w:color w:val="000000"/>
          <w:kern w:val="0"/>
          <w:sz w:val="15"/>
          <w:szCs w:val="15"/>
        </w:rPr>
        <w:t>民间艺术的旅游美学价值</w:t>
      </w:r>
    </w:p>
    <w:p w:rsidR="00F2101E" w:rsidRPr="00F2101E" w:rsidRDefault="00F2101E" w:rsidP="00F2101E">
      <w:pPr>
        <w:widowControl/>
        <w:ind w:firstLine="290"/>
        <w:jc w:val="left"/>
        <w:rPr>
          <w:rFonts w:ascii="微软雅黑" w:eastAsia="微软雅黑" w:hAnsi="微软雅黑" w:cs="Tahoma"/>
          <w:color w:val="000000"/>
          <w:kern w:val="0"/>
          <w:sz w:val="14"/>
          <w:szCs w:val="14"/>
        </w:rPr>
      </w:pP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lastRenderedPageBreak/>
        <w:t>82、 体有因革 山水方滋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83、 对黔东南苗族文化旅游开发的美学思考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84、 论敦煌壁画艺术的美学风格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85、 飞天的美学意蕴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86、 美学意义下的城市旅游形象分析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87、 汉画像对生态美学研究的意义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88、 浅析森林生态景观的旅游美学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89、 明代游赏美学研究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90、 对旅游饭店的美学思考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91、 对花溪旅游资源的美学思考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92、 生态美学视野中的贵州旅游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93、 中国民间剪纸美学初探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94、 从美学角度看民俗的现代传承与重建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95、 黔西北彝族服饰及其图纹美学试析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96、 从审美体验角度看旅游资源的美学价值评价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97、 旅游的美学表述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98、 旅游中的山水景物审美--对中国旅游地理学中美学理论的研究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99、 汉画像宇宙象征主义图式及美学意义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100、 南阳汉画像石的构图美学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101、 全球化背景下的敦煌文化、艺术和美学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102、 论宋代陶瓷的美学特征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103、 彝族刺绣《四方八虎图》的文化内涵和美学意义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104、 重庆武隆芙蓉洞洞穴景观美学评价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105、 婺源县森林景观美学评价及其对生态旅游影响的研究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106、 旅游中的山水景物审美--关于中国旅游地理学中的美学理论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107、 民族民间刺绣的美学价值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108、 城市旅游文化的美学意义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109、 旅游美学研究对象辨析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110、 黄山旅游景观美学特征与欣赏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111、 庐山的美学价值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112、 水域景观美学价值评价理论研究</w:t>
      </w:r>
      <w:r w:rsidRPr="00F2101E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113、 大连金州金石滩地学旅游资源景观美学评价与并发研究</w:t>
      </w:r>
    </w:p>
    <w:p w:rsidR="00F2101E" w:rsidRPr="00F2101E" w:rsidRDefault="00F2101E" w:rsidP="00F2101E">
      <w:pPr>
        <w:pStyle w:val="a3"/>
        <w:spacing w:before="0" w:beforeAutospacing="0" w:after="0" w:afterAutospacing="0" w:line="300" w:lineRule="atLeast"/>
        <w:ind w:firstLine="270"/>
        <w:rPr>
          <w:rFonts w:ascii="Tahoma" w:hAnsi="Tahoma" w:cs="Tahoma"/>
          <w:color w:val="000000"/>
          <w:sz w:val="15"/>
          <w:szCs w:val="15"/>
        </w:rPr>
      </w:pPr>
    </w:p>
    <w:sectPr w:rsidR="00F2101E" w:rsidRPr="00F2101E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101E"/>
    <w:rsid w:val="00903961"/>
    <w:rsid w:val="00F2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10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0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21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10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2286</Characters>
  <Application>Microsoft Office Word</Application>
  <DocSecurity>0</DocSecurity>
  <Lines>19</Lines>
  <Paragraphs>5</Paragraphs>
  <ScaleCrop>false</ScaleCrop>
  <Company>微软中国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2019-01-04T16:56:00Z</dcterms:created>
  <dcterms:modified xsi:type="dcterms:W3CDTF">2019-01-04T16:58:00Z</dcterms:modified>
</cp:coreProperties>
</file>