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24" w:rsidRPr="00944624" w:rsidRDefault="00944624" w:rsidP="00944624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44624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模具毕业论文题目</w:t>
      </w:r>
    </w:p>
    <w:p w:rsidR="00944624" w:rsidRDefault="00944624" w:rsidP="0094462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模具在工业生产上用以注塑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、吹塑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、挤出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、压铸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或锻压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成型、冶炼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冲压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等方法得到所需产品的各种模子和工具。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它主要通过所成型材料物理状态的改变来实现物品外形的加工。素有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工业之母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的称号。模具目前在市场上用途广泛，所以在网上可以收集很多资料，下面是有学术堂为有需要的朋友们准备的一些模具毕业论文题目，希望为你们带来些帮助。</w:t>
      </w:r>
    </w:p>
    <w:p w:rsidR="00944624" w:rsidRDefault="00944624" w:rsidP="0094462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模具毕业论文题目（一）</w:t>
      </w:r>
    </w:p>
    <w:p w:rsidR="00944624" w:rsidRDefault="00944624" w:rsidP="0094462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1  </w:t>
      </w:r>
      <w:r>
        <w:rPr>
          <w:rFonts w:ascii="Tahoma" w:hAnsi="Tahoma" w:cs="Tahoma"/>
          <w:color w:val="000000"/>
          <w:sz w:val="11"/>
          <w:szCs w:val="11"/>
        </w:rPr>
        <w:t>国内汽车冲压模具设计业的现状及发展方向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2  </w:t>
      </w:r>
      <w:r>
        <w:rPr>
          <w:rFonts w:ascii="Tahoma" w:hAnsi="Tahoma" w:cs="Tahoma"/>
          <w:color w:val="000000"/>
          <w:sz w:val="11"/>
          <w:szCs w:val="11"/>
        </w:rPr>
        <w:t>模具设计制造一体化实训平台建设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3 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打印的叶轮随形冷却模具设计与制造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4  </w:t>
      </w:r>
      <w:r>
        <w:rPr>
          <w:rFonts w:ascii="Tahoma" w:hAnsi="Tahoma" w:cs="Tahoma"/>
          <w:color w:val="000000"/>
          <w:sz w:val="11"/>
          <w:szCs w:val="11"/>
        </w:rPr>
        <w:t>包装盒底座精密注塑模具改进研究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5  </w:t>
      </w:r>
      <w:r>
        <w:rPr>
          <w:rFonts w:ascii="Tahoma" w:hAnsi="Tahoma" w:cs="Tahoma"/>
          <w:color w:val="000000"/>
          <w:sz w:val="11"/>
          <w:szCs w:val="11"/>
        </w:rPr>
        <w:t>模具修复技术及发展趋势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6  </w:t>
      </w:r>
      <w:r>
        <w:rPr>
          <w:rFonts w:ascii="Tahoma" w:hAnsi="Tahoma" w:cs="Tahoma"/>
          <w:color w:val="000000"/>
          <w:sz w:val="11"/>
          <w:szCs w:val="11"/>
        </w:rPr>
        <w:t>模具装配虚拟仿真实验教学系统的构建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7  </w:t>
      </w:r>
      <w:r>
        <w:rPr>
          <w:rFonts w:ascii="Tahoma" w:hAnsi="Tahoma" w:cs="Tahoma"/>
          <w:color w:val="000000"/>
          <w:sz w:val="11"/>
          <w:szCs w:val="11"/>
        </w:rPr>
        <w:t>新型精密铸造模具加热焙烧隧道窑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8  </w:t>
      </w:r>
      <w:r>
        <w:rPr>
          <w:rFonts w:ascii="Tahoma" w:hAnsi="Tahoma" w:cs="Tahoma"/>
          <w:color w:val="000000"/>
          <w:sz w:val="11"/>
          <w:szCs w:val="11"/>
        </w:rPr>
        <w:t>压铸模具实时温度监测系统研制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9 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打印的随形冷却注塑模具传热因素研究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10  </w:t>
      </w:r>
      <w:r>
        <w:rPr>
          <w:rFonts w:ascii="Tahoma" w:hAnsi="Tahoma" w:cs="Tahoma"/>
          <w:color w:val="000000"/>
          <w:sz w:val="11"/>
          <w:szCs w:val="11"/>
        </w:rPr>
        <w:t>现代模具设计技术的现状及发展趋势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11  </w:t>
      </w:r>
      <w:r>
        <w:rPr>
          <w:rFonts w:ascii="Tahoma" w:hAnsi="Tahoma" w:cs="Tahoma"/>
          <w:color w:val="000000"/>
          <w:sz w:val="11"/>
          <w:szCs w:val="11"/>
        </w:rPr>
        <w:t>强劲需求拉动汽车冲压模具拓展新天地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  3D</w:t>
      </w:r>
      <w:r>
        <w:rPr>
          <w:rFonts w:ascii="Tahoma" w:hAnsi="Tahoma" w:cs="Tahoma"/>
          <w:color w:val="000000"/>
          <w:sz w:val="11"/>
          <w:szCs w:val="11"/>
        </w:rPr>
        <w:t>打印在汽车模具领域的应用与发展趋势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13  </w:t>
      </w:r>
      <w:r>
        <w:rPr>
          <w:rFonts w:ascii="Tahoma" w:hAnsi="Tahoma" w:cs="Tahoma"/>
          <w:color w:val="000000"/>
          <w:sz w:val="11"/>
          <w:szCs w:val="11"/>
        </w:rPr>
        <w:t>冲压模具问题归因探究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14 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CAD/CAM</w:t>
      </w:r>
      <w:r>
        <w:rPr>
          <w:rFonts w:ascii="Tahoma" w:hAnsi="Tahoma" w:cs="Tahoma"/>
          <w:color w:val="000000"/>
          <w:sz w:val="11"/>
          <w:szCs w:val="11"/>
        </w:rPr>
        <w:t>模具设计与加工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15  </w:t>
      </w:r>
      <w:r>
        <w:rPr>
          <w:rFonts w:ascii="Tahoma" w:hAnsi="Tahoma" w:cs="Tahoma"/>
          <w:color w:val="000000"/>
          <w:sz w:val="11"/>
          <w:szCs w:val="11"/>
        </w:rPr>
        <w:t>模具数字化制造技术分析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16  </w:t>
      </w:r>
      <w:r>
        <w:rPr>
          <w:rFonts w:ascii="Tahoma" w:hAnsi="Tahoma" w:cs="Tahoma"/>
          <w:color w:val="000000"/>
          <w:sz w:val="11"/>
          <w:szCs w:val="11"/>
        </w:rPr>
        <w:t>酒杯密封盖叠层式注塑模具设计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17 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Dynaform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的印涂铝盖冲压拉深模具间隙的数字化设计技术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18  </w:t>
      </w:r>
      <w:r>
        <w:rPr>
          <w:rFonts w:ascii="Tahoma" w:hAnsi="Tahoma" w:cs="Tahoma"/>
          <w:color w:val="000000"/>
          <w:sz w:val="11"/>
          <w:szCs w:val="11"/>
        </w:rPr>
        <w:t>轻质板材平底无铆连接成形模具的优化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19  </w:t>
      </w:r>
      <w:r>
        <w:rPr>
          <w:rFonts w:ascii="Tahoma" w:hAnsi="Tahoma" w:cs="Tahoma"/>
          <w:color w:val="000000"/>
          <w:sz w:val="11"/>
          <w:szCs w:val="11"/>
        </w:rPr>
        <w:t>激光复合织构薄壁弯管模具成型试验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20  </w:t>
      </w:r>
      <w:r>
        <w:rPr>
          <w:rFonts w:ascii="Tahoma" w:hAnsi="Tahoma" w:cs="Tahoma"/>
          <w:color w:val="000000"/>
          <w:sz w:val="11"/>
          <w:szCs w:val="11"/>
        </w:rPr>
        <w:t>硼钢热冲压模具</w:t>
      </w:r>
      <w:r>
        <w:rPr>
          <w:rFonts w:ascii="Tahoma" w:hAnsi="Tahoma" w:cs="Tahoma"/>
          <w:color w:val="000000"/>
          <w:sz w:val="11"/>
          <w:szCs w:val="11"/>
        </w:rPr>
        <w:t>CAE</w:t>
      </w:r>
      <w:r>
        <w:rPr>
          <w:rFonts w:ascii="Tahoma" w:hAnsi="Tahoma" w:cs="Tahoma"/>
          <w:color w:val="000000"/>
          <w:sz w:val="11"/>
          <w:szCs w:val="11"/>
        </w:rPr>
        <w:t>顺序耦合建模及强度校核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21  </w:t>
      </w:r>
      <w:r>
        <w:rPr>
          <w:rFonts w:ascii="Tahoma" w:hAnsi="Tahoma" w:cs="Tahoma"/>
          <w:color w:val="000000"/>
          <w:sz w:val="11"/>
          <w:szCs w:val="11"/>
        </w:rPr>
        <w:t>手机壳注塑成型工艺与模具设计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22  </w:t>
      </w:r>
      <w:r>
        <w:rPr>
          <w:rFonts w:ascii="Tahoma" w:hAnsi="Tahoma" w:cs="Tahoma"/>
          <w:color w:val="000000"/>
          <w:sz w:val="11"/>
          <w:szCs w:val="11"/>
        </w:rPr>
        <w:t>注塑成型模具设计的要点分析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23  </w:t>
      </w:r>
      <w:r>
        <w:rPr>
          <w:rFonts w:ascii="Tahoma" w:hAnsi="Tahoma" w:cs="Tahoma"/>
          <w:color w:val="000000"/>
          <w:sz w:val="11"/>
          <w:szCs w:val="11"/>
        </w:rPr>
        <w:t>热流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道技术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在注塑模具中的应用与发展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24 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UG</w:t>
      </w:r>
      <w:r>
        <w:rPr>
          <w:rFonts w:ascii="Tahoma" w:hAnsi="Tahoma" w:cs="Tahoma"/>
          <w:color w:val="000000"/>
          <w:sz w:val="11"/>
          <w:szCs w:val="11"/>
        </w:rPr>
        <w:t>的相机面壳注塑模具设计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25  </w:t>
      </w:r>
      <w:r>
        <w:rPr>
          <w:rFonts w:ascii="Tahoma" w:hAnsi="Tahoma" w:cs="Tahoma"/>
          <w:color w:val="000000"/>
          <w:sz w:val="11"/>
          <w:szCs w:val="11"/>
        </w:rPr>
        <w:t>基于电动圆弧抽芯的塑料花洒注塑工艺分析及模具创新设计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26  </w:t>
      </w:r>
      <w:r>
        <w:rPr>
          <w:rFonts w:ascii="Tahoma" w:hAnsi="Tahoma" w:cs="Tahoma"/>
          <w:color w:val="000000"/>
          <w:sz w:val="11"/>
          <w:szCs w:val="11"/>
        </w:rPr>
        <w:t>激光淬火技术在模具表面处理中的应用与展望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27  </w:t>
      </w:r>
      <w:r>
        <w:rPr>
          <w:rFonts w:ascii="Tahoma" w:hAnsi="Tahoma" w:cs="Tahoma"/>
          <w:color w:val="000000"/>
          <w:sz w:val="11"/>
          <w:szCs w:val="11"/>
        </w:rPr>
        <w:t>我国模具标准化工作现状与发展趋势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28  </w:t>
      </w:r>
      <w:r>
        <w:rPr>
          <w:rFonts w:ascii="Tahoma" w:hAnsi="Tahoma" w:cs="Tahoma"/>
          <w:color w:val="000000"/>
          <w:sz w:val="11"/>
          <w:szCs w:val="11"/>
        </w:rPr>
        <w:t>基于数值模拟和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打印的热冲压模具随形水道设计制造研究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29  </w:t>
      </w:r>
      <w:r>
        <w:rPr>
          <w:rFonts w:ascii="Tahoma" w:hAnsi="Tahoma" w:cs="Tahoma"/>
          <w:color w:val="000000"/>
          <w:sz w:val="11"/>
          <w:szCs w:val="11"/>
        </w:rPr>
        <w:t>汽车覆盖件用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淬硬钢模具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铣削加工的研究进展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30  </w:t>
      </w:r>
      <w:r>
        <w:rPr>
          <w:rFonts w:ascii="Tahoma" w:hAnsi="Tahoma" w:cs="Tahoma"/>
          <w:color w:val="000000"/>
          <w:sz w:val="11"/>
          <w:szCs w:val="11"/>
        </w:rPr>
        <w:t>复杂曲面模具加工系统综合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刚度场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建模与分析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31  </w:t>
      </w:r>
      <w:r>
        <w:rPr>
          <w:rFonts w:ascii="Tahoma" w:hAnsi="Tahoma" w:cs="Tahoma"/>
          <w:color w:val="000000"/>
          <w:sz w:val="11"/>
          <w:szCs w:val="11"/>
        </w:rPr>
        <w:t>智能模具特色小镇规划编制探索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32  </w:t>
      </w:r>
      <w:r>
        <w:rPr>
          <w:rFonts w:ascii="Tahoma" w:hAnsi="Tahoma" w:cs="Tahoma"/>
          <w:color w:val="000000"/>
          <w:sz w:val="11"/>
          <w:szCs w:val="11"/>
        </w:rPr>
        <w:t>预紧式多层交错剖分超高压模具研究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33  </w:t>
      </w:r>
      <w:r>
        <w:rPr>
          <w:rFonts w:ascii="Tahoma" w:hAnsi="Tahoma" w:cs="Tahoma"/>
          <w:color w:val="000000"/>
          <w:sz w:val="11"/>
          <w:szCs w:val="11"/>
        </w:rPr>
        <w:t>新型铸造冷作模具钢的组织控制与力学性能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34  </w:t>
      </w:r>
      <w:r>
        <w:rPr>
          <w:rFonts w:ascii="Tahoma" w:hAnsi="Tahoma" w:cs="Tahoma"/>
          <w:color w:val="000000"/>
          <w:sz w:val="11"/>
          <w:szCs w:val="11"/>
        </w:rPr>
        <w:t>模具智能车间公共缓存区单</w:t>
      </w:r>
      <w:r>
        <w:rPr>
          <w:rFonts w:ascii="Tahoma" w:hAnsi="Tahoma" w:cs="Tahoma"/>
          <w:color w:val="000000"/>
          <w:sz w:val="11"/>
          <w:szCs w:val="11"/>
        </w:rPr>
        <w:t>AGV</w:t>
      </w:r>
      <w:r>
        <w:rPr>
          <w:rFonts w:ascii="Tahoma" w:hAnsi="Tahoma" w:cs="Tahoma"/>
          <w:color w:val="000000"/>
          <w:sz w:val="11"/>
          <w:szCs w:val="11"/>
        </w:rPr>
        <w:t>调度策略与仿真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35  </w:t>
      </w:r>
      <w:r>
        <w:rPr>
          <w:rFonts w:ascii="Tahoma" w:hAnsi="Tahoma" w:cs="Tahoma"/>
          <w:color w:val="000000"/>
          <w:sz w:val="11"/>
          <w:szCs w:val="11"/>
        </w:rPr>
        <w:t>面向模具制造业的物联网管理系统研究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36  </w:t>
      </w:r>
      <w:r>
        <w:rPr>
          <w:rFonts w:ascii="Tahoma" w:hAnsi="Tahoma" w:cs="Tahoma"/>
          <w:color w:val="000000"/>
          <w:sz w:val="11"/>
          <w:szCs w:val="11"/>
        </w:rPr>
        <w:t>基于激光冲击强化的挤压模具延寿方法及机理研究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37 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CAD/CAE/CAM</w:t>
      </w:r>
      <w:r>
        <w:rPr>
          <w:rFonts w:ascii="Tahoma" w:hAnsi="Tahoma" w:cs="Tahoma"/>
          <w:color w:val="000000"/>
          <w:sz w:val="11"/>
          <w:szCs w:val="11"/>
        </w:rPr>
        <w:t>一体化技术的注塑模具设计制造研究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38  </w:t>
      </w:r>
      <w:r>
        <w:rPr>
          <w:rFonts w:ascii="Tahoma" w:hAnsi="Tahoma" w:cs="Tahoma"/>
          <w:color w:val="000000"/>
          <w:sz w:val="11"/>
          <w:szCs w:val="11"/>
        </w:rPr>
        <w:t>超高强度硼钢热冲压工艺及模具优化研究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39  </w:t>
      </w:r>
      <w:r>
        <w:rPr>
          <w:rFonts w:ascii="Tahoma" w:hAnsi="Tahoma" w:cs="Tahoma"/>
          <w:color w:val="000000"/>
          <w:sz w:val="11"/>
          <w:szCs w:val="11"/>
        </w:rPr>
        <w:t>柔性流水类型模具热处理车间多目标动态调度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40 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CATIA</w:t>
      </w:r>
      <w:r>
        <w:rPr>
          <w:rFonts w:ascii="Tahoma" w:hAnsi="Tahoma" w:cs="Tahoma"/>
          <w:color w:val="000000"/>
          <w:sz w:val="11"/>
          <w:szCs w:val="11"/>
        </w:rPr>
        <w:t>二次开发的注塑模具智能设计系统的研究</w:t>
      </w:r>
    </w:p>
    <w:p w:rsidR="00944624" w:rsidRDefault="00944624" w:rsidP="0094462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4"/>
          <w:rFonts w:ascii="Tahoma" w:hAnsi="Tahoma" w:cs="Tahoma"/>
          <w:color w:val="000000"/>
          <w:sz w:val="11"/>
          <w:szCs w:val="11"/>
        </w:rPr>
        <w:t>模具毕业论文题目（二）</w:t>
      </w:r>
    </w:p>
    <w:p w:rsidR="00944624" w:rsidRDefault="00944624" w:rsidP="00944624">
      <w:pPr>
        <w:pStyle w:val="a3"/>
        <w:spacing w:before="0" w:beforeAutospacing="0" w:after="0" w:afterAutospacing="0" w:line="214" w:lineRule="atLeast"/>
        <w:rPr>
          <w:rFonts w:ascii="Tahoma" w:hAnsi="Tahoma" w:cs="Tahoma"/>
          <w:color w:val="000000"/>
          <w:sz w:val="11"/>
          <w:szCs w:val="11"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41  </w:t>
      </w:r>
      <w:r>
        <w:rPr>
          <w:rFonts w:ascii="Tahoma" w:hAnsi="Tahoma" w:cs="Tahoma"/>
          <w:color w:val="000000"/>
          <w:sz w:val="11"/>
          <w:szCs w:val="11"/>
        </w:rPr>
        <w:t>基于数字化工厂的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汽模具制造公司发展战略研究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42  </w:t>
      </w:r>
      <w:r>
        <w:rPr>
          <w:rFonts w:ascii="Tahoma" w:hAnsi="Tahoma" w:cs="Tahoma"/>
          <w:color w:val="000000"/>
          <w:sz w:val="11"/>
          <w:szCs w:val="11"/>
        </w:rPr>
        <w:t>考虑随机返修的模具设计项目群仿真分析及其控制策略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43 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高强钢热成形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过程模具磨损的数值模拟研究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44  </w:t>
      </w:r>
      <w:r>
        <w:rPr>
          <w:rFonts w:ascii="Tahoma" w:hAnsi="Tahoma" w:cs="Tahoma"/>
          <w:color w:val="000000"/>
          <w:sz w:val="11"/>
          <w:szCs w:val="11"/>
        </w:rPr>
        <w:t>铝质易拉罐模具的设计与优化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45  </w:t>
      </w:r>
      <w:r>
        <w:rPr>
          <w:rFonts w:ascii="Tahoma" w:hAnsi="Tahoma" w:cs="Tahoma"/>
          <w:color w:val="000000"/>
          <w:sz w:val="11"/>
          <w:szCs w:val="11"/>
        </w:rPr>
        <w:t>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工位级进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冲模模具结构分析及优化关键技术研究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46  </w:t>
      </w:r>
      <w:r>
        <w:rPr>
          <w:rFonts w:ascii="Tahoma" w:hAnsi="Tahoma" w:cs="Tahoma"/>
          <w:color w:val="000000"/>
          <w:sz w:val="11"/>
          <w:szCs w:val="11"/>
        </w:rPr>
        <w:t>高速列车用</w:t>
      </w:r>
      <w:r>
        <w:rPr>
          <w:rFonts w:ascii="Tahoma" w:hAnsi="Tahoma" w:cs="Tahoma"/>
          <w:color w:val="000000"/>
          <w:sz w:val="11"/>
          <w:szCs w:val="11"/>
        </w:rPr>
        <w:t>7N01</w:t>
      </w:r>
      <w:r>
        <w:rPr>
          <w:rFonts w:ascii="Tahoma" w:hAnsi="Tahoma" w:cs="Tahoma"/>
          <w:color w:val="000000"/>
          <w:sz w:val="11"/>
          <w:szCs w:val="11"/>
        </w:rPr>
        <w:t>高强铝合金横梁型材挤压流动规律研究及模具优化设计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47  </w:t>
      </w:r>
      <w:r>
        <w:rPr>
          <w:rFonts w:ascii="Tahoma" w:hAnsi="Tahoma" w:cs="Tahoma"/>
          <w:color w:val="000000"/>
          <w:sz w:val="11"/>
          <w:szCs w:val="11"/>
        </w:rPr>
        <w:t>模具生产协同管理系统的设计与实现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48  </w:t>
      </w:r>
      <w:r>
        <w:rPr>
          <w:rFonts w:ascii="Tahoma" w:hAnsi="Tahoma" w:cs="Tahoma"/>
          <w:color w:val="000000"/>
          <w:sz w:val="11"/>
          <w:szCs w:val="11"/>
        </w:rPr>
        <w:t>汽车护板注塑模具三维设计及制造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49  </w:t>
      </w:r>
      <w:r>
        <w:rPr>
          <w:rFonts w:ascii="Tahoma" w:hAnsi="Tahoma" w:cs="Tahoma"/>
          <w:color w:val="000000"/>
          <w:sz w:val="11"/>
          <w:szCs w:val="11"/>
        </w:rPr>
        <w:t>汽车门内板注塑工艺优化与模具设计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50  </w:t>
      </w:r>
      <w:r>
        <w:rPr>
          <w:rFonts w:ascii="Tahoma" w:hAnsi="Tahoma" w:cs="Tahoma"/>
          <w:color w:val="000000"/>
          <w:sz w:val="11"/>
          <w:szCs w:val="11"/>
        </w:rPr>
        <w:t>汽车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发电机爪极组合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模具结构及工艺优化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51  </w:t>
      </w:r>
      <w:r>
        <w:rPr>
          <w:rFonts w:ascii="Tahoma" w:hAnsi="Tahoma" w:cs="Tahoma"/>
          <w:color w:val="000000"/>
          <w:sz w:val="11"/>
          <w:szCs w:val="11"/>
        </w:rPr>
        <w:t>汽车法兰盘热锻模具磨损失效的实验分析和数值研究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52  </w:t>
      </w:r>
      <w:r>
        <w:rPr>
          <w:rFonts w:ascii="Tahoma" w:hAnsi="Tahoma" w:cs="Tahoma"/>
          <w:color w:val="000000"/>
          <w:sz w:val="11"/>
          <w:szCs w:val="11"/>
        </w:rPr>
        <w:t>面向汽车覆盖件模具铣削工艺过程优化研究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53  </w:t>
      </w:r>
      <w:r>
        <w:rPr>
          <w:rFonts w:ascii="Tahoma" w:hAnsi="Tahoma" w:cs="Tahoma"/>
          <w:color w:val="000000"/>
          <w:sz w:val="11"/>
          <w:szCs w:val="11"/>
        </w:rPr>
        <w:t>淬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硬钢模具硬态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铣削机理及精加工过程优化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54  </w:t>
      </w:r>
      <w:r>
        <w:rPr>
          <w:rFonts w:ascii="Tahoma" w:hAnsi="Tahoma" w:cs="Tahoma"/>
          <w:color w:val="000000"/>
          <w:sz w:val="11"/>
          <w:szCs w:val="11"/>
        </w:rPr>
        <w:t>汽车模具铣削加工系统动力学及工艺规划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55  </w:t>
      </w:r>
      <w:r>
        <w:rPr>
          <w:rFonts w:ascii="Tahoma" w:hAnsi="Tahoma" w:cs="Tahoma"/>
          <w:color w:val="000000"/>
          <w:sz w:val="11"/>
          <w:szCs w:val="11"/>
        </w:rPr>
        <w:t>模具热导率对热冲压成形性能及效率影响的数值研究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56  </w:t>
      </w:r>
      <w:r>
        <w:rPr>
          <w:rFonts w:ascii="Tahoma" w:hAnsi="Tahoma" w:cs="Tahoma"/>
          <w:color w:val="000000"/>
          <w:sz w:val="11"/>
          <w:szCs w:val="11"/>
        </w:rPr>
        <w:t>装配式</w:t>
      </w:r>
      <w:r>
        <w:rPr>
          <w:rFonts w:ascii="Tahoma" w:hAnsi="Tahoma" w:cs="Tahoma"/>
          <w:color w:val="000000"/>
          <w:sz w:val="11"/>
          <w:szCs w:val="11"/>
        </w:rPr>
        <w:t>U</w:t>
      </w:r>
      <w:r>
        <w:rPr>
          <w:rFonts w:ascii="Tahoma" w:hAnsi="Tahoma" w:cs="Tahoma"/>
          <w:color w:val="000000"/>
          <w:sz w:val="11"/>
          <w:szCs w:val="11"/>
        </w:rPr>
        <w:t>型混凝土渠道衬砌钢模具数值模拟研究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57  </w:t>
      </w:r>
      <w:r>
        <w:rPr>
          <w:rFonts w:ascii="Tahoma" w:hAnsi="Tahoma" w:cs="Tahoma"/>
          <w:color w:val="000000"/>
          <w:sz w:val="11"/>
          <w:szCs w:val="11"/>
        </w:rPr>
        <w:t>中小模具企业生产管理系统的研究及开发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58  </w:t>
      </w:r>
      <w:r>
        <w:rPr>
          <w:rFonts w:ascii="Tahoma" w:hAnsi="Tahoma" w:cs="Tahoma"/>
          <w:color w:val="000000"/>
          <w:sz w:val="11"/>
          <w:szCs w:val="11"/>
        </w:rPr>
        <w:t>汽车差速器锥齿轮精锻成形工艺及模具的研究与开发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59  </w:t>
      </w:r>
      <w:r>
        <w:rPr>
          <w:rFonts w:ascii="Tahoma" w:hAnsi="Tahoma" w:cs="Tahoma"/>
          <w:color w:val="000000"/>
          <w:sz w:val="11"/>
          <w:szCs w:val="11"/>
        </w:rPr>
        <w:t>复杂曲面模具三维重建及模具库管理系统开发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 xml:space="preserve">60  </w:t>
      </w:r>
      <w:r>
        <w:rPr>
          <w:rFonts w:ascii="Tahoma" w:hAnsi="Tahoma" w:cs="Tahoma"/>
          <w:color w:val="000000"/>
          <w:sz w:val="11"/>
          <w:szCs w:val="11"/>
        </w:rPr>
        <w:t>塑料模具加工工艺的发展趋势研究</w:t>
      </w:r>
    </w:p>
    <w:p w:rsidR="00944624" w:rsidRPr="00944624" w:rsidRDefault="00944624" w:rsidP="009446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61 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Pro/E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气压瓶盖的注塑模具设计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62 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一种新型热作模具钢的高温磨损性能研究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63 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多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工位级进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冲压载荷分析及模具结构优化设计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64 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精密铜管硬质合金拉拔模具金刚石涂层技术研究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65  H13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链轨节锻造模具离子渗氮工艺的研究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66 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热冲压成型用模具钢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SDCM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的组织与性能研究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67 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安徽省模具产业集群竞争力的研究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68  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预硬型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贝氏体塑料模具钢组织优化与性能研究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69 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大宽厚比（异型）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扁排金属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流动规律研究及模具结构优化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70 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含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Al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铸造模具钢组织和性能研究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71 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基于有限元分析的压塑模具精密化设计及其制品的试验研究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72  Cr12MoV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模具钢表面激光熔覆层组织及性能研究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73  B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对铜合金压铸热作模具钢高温力学及热疲劳性能的影响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74 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车身覆盖件模具精细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模面设计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75 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带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PVD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镀层热冲压模具材料疲劳特性研究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76 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卫生陶瓷模具石膏性能劣化机制及耐用性研究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77 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高强度钢板热成形模具冷却通道设计及优化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78 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注塑模具斜导柱抽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芯机构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智能化匹配设计方法研究及应用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79 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CAE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技术的超声探头外壳注塑模具设计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80  H13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钢表面磨损行为的数值模拟研究及模具寿命预测</w:t>
      </w:r>
    </w:p>
    <w:p w:rsidR="00944624" w:rsidRPr="00944624" w:rsidRDefault="00944624" w:rsidP="0094462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</w:t>
      </w:r>
      <w:r w:rsidRPr="00944624">
        <w:rPr>
          <w:rFonts w:ascii="Tahoma" w:eastAsia="宋体" w:hAnsi="Tahoma" w:cs="Tahoma"/>
          <w:b/>
          <w:bCs/>
          <w:color w:val="000000"/>
          <w:kern w:val="0"/>
          <w:sz w:val="11"/>
        </w:rPr>
        <w:t xml:space="preserve">　模具毕业论文题目（三）</w:t>
      </w:r>
    </w:p>
    <w:p w:rsidR="00944624" w:rsidRPr="00944624" w:rsidRDefault="00944624" w:rsidP="00944624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81 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大功率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LED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灯具散热铝型材挤压模具设计及数值模拟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82 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面向冲压模具设计的信息服务系统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83 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多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工位级进模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模具母体结构优化设计关键技术研究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84 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高强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钢汽车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覆盖件成形工艺分析及模具开发研究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85 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多孔隙金属模具及其高效热交换技术研究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86 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线切割与真空热扩散焊组合工艺制备微模具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87 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喷射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成形新型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热作模具钢的组织与性能研究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88 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热处理工艺对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Cr13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型塑料模具钢组织与耐蚀性影响研究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89 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铝合金缸体压铸工艺模拟优化与模具设计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90 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高洋汽车模具工厂项目商业策划书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91  SKD61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模具钢高速铣削表面完整性与疲劳寿命研究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92 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模具激光修复的视觉识别技术研究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93 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基于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DEFORM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的冲压模具设计的仿真与分析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94 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汽车覆盖件模具子模块划分方法研究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95 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仪表盖注塑模具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CAD/CAE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技术研究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96 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汽车模具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凸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曲面精加工极限切削深度预测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97 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典型注塑模成型过程模拟与模具温度场分析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98  </w:t>
      </w:r>
      <w:proofErr w:type="gramStart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挤吹模具</w:t>
      </w:r>
      <w:proofErr w:type="gramEnd"/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发汗水膜对制品冷却过程影响的研究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99 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基于机器视觉的模具残留物检测系统研究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100  Al_2O_3-Ti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（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C,N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）复合金属陶瓷模具材料的制备与性能研究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101 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面向大幅面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CFRP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制件的框架式模具设计系统关键技术研究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102 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镁对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H13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热作模具钢夹杂物及性能影响的研究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103 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模具型腔气体压力对微发泡注塑件表面质量的影响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104  </w:t>
      </w:r>
      <w:r w:rsidRPr="00944624">
        <w:rPr>
          <w:rFonts w:ascii="Tahoma" w:eastAsia="宋体" w:hAnsi="Tahoma" w:cs="Tahoma"/>
          <w:color w:val="000000"/>
          <w:kern w:val="0"/>
          <w:sz w:val="11"/>
          <w:szCs w:val="11"/>
        </w:rPr>
        <w:t>精密注塑模具柔性制造生产智能调度研究</w:t>
      </w:r>
    </w:p>
    <w:p w:rsidR="00D801D6" w:rsidRPr="00944624" w:rsidRDefault="00D801D6"/>
    <w:sectPr w:rsidR="00D801D6" w:rsidRPr="00944624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4624"/>
    <w:rsid w:val="00944624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462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62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446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46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1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2519</Characters>
  <Application>Microsoft Office Word</Application>
  <DocSecurity>0</DocSecurity>
  <Lines>20</Lines>
  <Paragraphs>5</Paragraphs>
  <ScaleCrop>false</ScaleCrop>
  <Company>微软中国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2019-01-05T06:44:00Z</dcterms:created>
  <dcterms:modified xsi:type="dcterms:W3CDTF">2019-01-05T06:44:00Z</dcterms:modified>
</cp:coreProperties>
</file>