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9D" w:rsidRPr="00712A9D" w:rsidRDefault="00712A9D" w:rsidP="00712A9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12A9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江苏开大毕业论文小学教育题目</w:t>
      </w:r>
    </w:p>
    <w:p w:rsidR="00903961" w:rsidRDefault="00712A9D" w:rsidP="00712A9D">
      <w:pPr>
        <w:ind w:firstLine="280"/>
        <w:rPr>
          <w:rFonts w:ascii="Tahoma" w:hAnsi="Tahoma" w:cs="Tahoma" w:hint="eastAsi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邓小平同志指出：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现在小学一年级的娃娃，经过十几年的学校教育，将成为开创二十一世纪大业的生力军。中央提出要以极大的努力抓教育，并且从中小学抓起，这是有战略眼光的一着。如果现在不向全党提出这样的任务，就会误大事，就要负历史的责任。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小学教育是整个教育事业的基础，要提高整个教育事业的质量，必须从小学教育做起。以下是江苏开大毕业论文小学教育题目，供大家参考。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江苏开大毕业论文小学教育题目</w:t>
      </w:r>
      <w:proofErr w:type="gramStart"/>
      <w:r>
        <w:rPr>
          <w:rStyle w:val="a3"/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、弘扬绿色生态文明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昆明市官渡区曙光小学生态文明教育纪实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、扬州市小学生性教育现状调查研究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、农村小学教育信息化发展的问题与对策研究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、教育叙事在小学思想品德教育中的运用分析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、赏识教育在小学语文课堂中的应用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论小学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教育就是培养学生良好的习惯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、我国小学应急教育体系优化研究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、浅析学前数学与小学数学的衔接教育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、浅谈西藏农村小学科学教育探索及展望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、天文学在促进小学生科学素质提升方面的重要作用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、教育信息技术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让小学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数学课堂生辉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、新形势下小学德育教育探索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、浅谈如何开展小学语文素质教育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、探析小学教育游戏在移动平台下的应用优势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、基于教育功能分类的小学校园户外景观设计初探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、留守儿童及随迁子女教育状况对照研究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、探讨小学语文教学中经典教育的实施及应注意的问题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、小学数学教育中强化学生核心素养培养的方法探讨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、浅析小学数学教学中的德育教育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、浅析新时期背景下小学教育的重要性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、影响城郊小学家校共育的主要因素及应对策略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、如何在小学音乐课堂中实施创新教育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、小学体育教学中渗透德育教育的措施研究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、浅论师范毕业生应对当前小学教育应该具备的能力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、浅谈小学音乐教育的创新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以人为本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视角下的小学教育管理模式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、小学阶段现代礼仪教育实效性问题浅探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、在小学语文教育中实施素质教育的研究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、教育游戏在小学数学中的运用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、小学语文情感教育的思考与实践研究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、试论小学教育中的合理惩罚问题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、怎样创建小学体育高效课堂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、武术教育对小学品德教育的影响分析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江苏开大毕业论文小学教育题目二：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、浅谈信息技术在小学教育中的应用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、小学语文阅读教学渗透心理健康教育的研究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、刍议小学语文作文教学中的生本教育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、浅谈小学美术教育的特点和教学方法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、小学数学教育与信息技术整合的问题探讨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、谈小学语文教学中素质教育的开展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、小学美术教育不要脱离美育轨道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、小学男教师缺席背后的教育隐痛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、人口流动背景下上海市小学教育资源承载力分析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、美国小学法治教育内容架构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HM</w:t>
      </w:r>
      <w:r>
        <w:rPr>
          <w:rFonts w:ascii="Tahoma" w:hAnsi="Tahoma" w:cs="Tahoma"/>
          <w:color w:val="000000"/>
          <w:sz w:val="14"/>
          <w:szCs w:val="14"/>
        </w:rPr>
        <w:t>版社会科教材为例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、如何在小学语文教学中渗透人文教育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、小学数学教育中独立思考能力养成对策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、小学语文课堂中的师生互动策略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、小学语文课堂教学的创新教育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、小学英语课堂中的生命化教育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、游戏辅导在小学心理健康教育中的应用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、小学软笔书法教育的现状及策略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、影响小学家校合作的主要因素及应对策略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、人文关怀视角下的现代小学教育管理探析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、卓越小学教师艺术素养教育需求及发展路径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儿童教育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为本位的卓越小学教师培养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、小学语文素质教育实施探究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、浅谈新课程理念下小学美术教育的特点和方法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、陶行知生活教育对当今小学语文教育的意义分析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、古代儿童教育对当代小学教育的启示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、小学高年级学生情感教育探究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、浅析农村小学美术教育的改革策略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、浅谈传统文化教育进入小学语文课堂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、试论幼儿教育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小学化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倾向的现状及优化措施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、探索教育游戏与小学数学融合的途径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、浅谈小学教师的教育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化现象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、游戏教学在小学低年级学生英语单词教学中的运用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、新形势下的小学德育教育探索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江苏开大毕业论文小学教育题目三：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、关于小学语文作文教学中的生本教育探讨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、农村寄宿制学校生活教育的有效生成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基于桂东山区寄宿制小学的调查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、农村小学教育现状及改善策略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、造成小学师资质量呈现下滑态势的成因分析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、解析小学数学教育中的语言教育问题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、对西藏地区小学教育困境及其解决途经的研究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、农村小学美术教育发展研究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、小学思想品德与素质教育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、音乐游戏在小学音乐教育中的作用与实践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、浅析小学美术教育创新思维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、治理幼儿教育小学化的合理路径探索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、英国小学艺术课堂中教育戏剧的评估要素研究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、新课程背景下小学数学有效教育策略的研究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、小学教育应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适当回归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中国传统文化教育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、小学教育中的智慧型教师基本能力分析</w:t>
      </w:r>
    </w:p>
    <w:p w:rsidR="00712A9D" w:rsidRPr="00712A9D" w:rsidRDefault="00712A9D" w:rsidP="00712A9D">
      <w:pPr>
        <w:ind w:firstLine="280"/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、关于小学教育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软暴力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现象的伦理思考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、高师小学教育数学方向核心课程体系的构建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、小学科学教育存在的问题及对策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、新时期小学教育管理改革的重点与路径探究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、小学教育专业中国古代文学教学内容适切性的思考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、中小学教师资格国家统一考试制度与小学教育专业发展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、顺应时代潮流发展开展小学教育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、人本主义视角下小学全科教育探究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、小学教育专业师范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生科学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实验技能的培养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、小学社会科的品格教育研究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、基于海量</w:t>
      </w:r>
      <w:r>
        <w:rPr>
          <w:rFonts w:ascii="Tahoma" w:hAnsi="Tahoma" w:cs="Tahoma"/>
          <w:color w:val="000000"/>
          <w:sz w:val="14"/>
          <w:szCs w:val="14"/>
        </w:rPr>
        <w:t>POI</w:t>
      </w:r>
      <w:r>
        <w:rPr>
          <w:rFonts w:ascii="Tahoma" w:hAnsi="Tahoma" w:cs="Tahoma"/>
          <w:color w:val="000000"/>
          <w:sz w:val="14"/>
          <w:szCs w:val="14"/>
        </w:rPr>
        <w:t>数据的城市小学教育资源信息的提取与分析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、小学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创客教育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的发展与理性思考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、小学教育中德育教学问题探析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、中华传统文化在小学阶段的传承教育与研究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、农村小学教育的困境和对策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、小学德育教育的重要性分析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论小学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中素质教育面临的行为问题及分析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、学前教育和小学教育衔接存在的问题及改进研究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江苏开大毕业论文小学教育题目四：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导学案在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小学教育中实施存在的问题与应对策略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、美术职业技能训练在小学教育专业中的重要性研究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浅析慕课在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小学教育中的应用研究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、惩罚在小学教育中的合理性分析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、对小学教育专业文化建设的思考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、小学教育教学管理问题及对策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、漫谈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克的绅士教育对我国小学教育的启示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、全球化背景下小学教育的创新思维培养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、小学教育专业教师技能培训存在的问题及对策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时期的小学教育研究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、小学古诗词教学中的传统文化教育研究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、关于小学教育专业初等数论课程例题和练习题的几点思考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、学前教育与小学教育衔接存在的问题与对策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、小学作业设计的伦理失衡与纠偏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、小学教育专业人才培养模式的研究与探索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论小学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教育中学生的创新思维培养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、潍坊市区小学教师教育技术能力状况研究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、大连地区小学合唱教育存在的问题与对策研究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、国学经典引入到小学音乐教育内容的应用研究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、小学语文教育中软笔书法教育的现状及策略研究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、原平市农村小学音乐教育现状调查与研究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、教育均衡视域下陕北农村小学教师队伍建设的探讨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、教育游戏在小学低段语文识字教学中的应用研究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、多媒体技术对小学教育主体认知的影响研究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、明朝蒙学书法教育对当代小学书法教育的启示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、传统蒙学教育思想及其在现代小学语文教育中的化用策略研究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、小学国学教育隐性课程开发的问题与对策研究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、陈鹤琴小学教育研究之探索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、基于数学文化观的小学教育专业高等数学课程研究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、我国小学教育功能探析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、农民工随迁子女小学教育融入问题研究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、城市建成区小学教育设施布局优化研究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梭的自然审美理念对小学语文教育的启示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江苏开大毕业论文小学教育题目五：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、教育均衡视角下区域内义务教育资源整合研究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、小学教师网络教育非学术性学习支持服务的管理研究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、新课程背景下小学教育管理改革研究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、小学语文教学中对留守儿童渗透生命教育的实践探讨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、王夫之蒙学教育观与小学语文教学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、苏北县域城乡小学教育资源配置现状及对策研究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、小学超前教育问题的原因分析及策略研究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、小学教育中惩罚的合理性研究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、小学教育专业师范生英语口语技能培养模式研究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、小学教育专业课程体系辨析及其建设路径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、小学开设舞蹈教育的价值研究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论民族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乡村小学顶岗实习对小学教育专业学生的特殊要求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、全科小学教师教育促进城乡义务教育均衡发展的路径分析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、基于差异教育理念的小学班级管理实践研究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、论社会工作对农村小学教育的介入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、社会主义核心价值观融入小学教育的路径探索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、小学教师惩戒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权运用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的问题、成因及对策研究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、农村小学安全教育管理研究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、小学生性侵犯问题的预防教育研究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、农村小学教育现状及发展探究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、西部小学教育发展的现状与对策研究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、小学书法教育现状分析及解决办法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、适应素质教育的小学教室空间再设计研究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、新时期小学教育教学管理的探索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、多元智能理论对小学教育的启示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、小学教育专业学生教育实习中存在的问题及对策探析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、如何做好幼儿园教育与小学教育的衔接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、幼儿教育小学化的现象及对策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、学前教育小学化误区分析及有效措施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、浅谈民族音乐在小学素质教育中的意义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、论治理幼儿教育小学化的合理路径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、农村小学教育困境与对策分析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、新时代下小学德育教育有效性的思考</w:t>
      </w:r>
    </w:p>
    <w:sectPr w:rsidR="00712A9D" w:rsidRPr="00712A9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2A9D"/>
    <w:rsid w:val="00712A9D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2A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A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12A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3591</Characters>
  <Application>Microsoft Office Word</Application>
  <DocSecurity>0</DocSecurity>
  <Lines>29</Lines>
  <Paragraphs>8</Paragraphs>
  <ScaleCrop>false</ScaleCrop>
  <Company>微软中国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2019-01-04T19:20:00Z</dcterms:created>
  <dcterms:modified xsi:type="dcterms:W3CDTF">2019-01-04T19:20:00Z</dcterms:modified>
</cp:coreProperties>
</file>