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1CE" w:rsidRPr="00B851CE" w:rsidRDefault="00B851CE" w:rsidP="00B851CE">
      <w:pPr>
        <w:widowControl/>
        <w:spacing w:line="428" w:lineRule="atLeast"/>
        <w:jc w:val="center"/>
        <w:outlineLvl w:val="0"/>
        <w:rPr>
          <w:rFonts w:ascii="Tahoma" w:eastAsia="宋体" w:hAnsi="Tahoma" w:cs="Tahoma"/>
          <w:b/>
          <w:bCs/>
          <w:color w:val="02A2D6"/>
          <w:kern w:val="36"/>
          <w:sz w:val="16"/>
          <w:szCs w:val="16"/>
        </w:rPr>
      </w:pPr>
      <w:r w:rsidRPr="00B851CE">
        <w:rPr>
          <w:rFonts w:ascii="Tahoma" w:eastAsia="宋体" w:hAnsi="Tahoma" w:cs="Tahoma"/>
          <w:b/>
          <w:bCs/>
          <w:color w:val="02A2D6"/>
          <w:kern w:val="36"/>
          <w:sz w:val="16"/>
          <w:szCs w:val="16"/>
        </w:rPr>
        <w:t>精编最新车辆工程论文题目</w:t>
      </w:r>
    </w:p>
    <w:p w:rsidR="00B851CE" w:rsidRPr="00B851CE" w:rsidRDefault="00B851CE" w:rsidP="00B851CE">
      <w:pPr>
        <w:widowControl/>
        <w:jc w:val="left"/>
        <w:rPr>
          <w:rFonts w:ascii="宋体" w:eastAsia="宋体" w:hAnsi="宋体" w:cs="宋体"/>
          <w:kern w:val="0"/>
          <w:sz w:val="24"/>
          <w:szCs w:val="24"/>
        </w:rPr>
      </w:pPr>
      <w:r w:rsidRPr="00B851CE">
        <w:rPr>
          <w:rFonts w:ascii="Tahoma" w:eastAsia="宋体" w:hAnsi="Tahoma" w:cs="Tahoma"/>
          <w:color w:val="000000"/>
          <w:kern w:val="0"/>
          <w:sz w:val="11"/>
          <w:szCs w:val="11"/>
        </w:rPr>
        <w:t xml:space="preserve">　　车辆在现代社会中使用广泛，它关系着中国经济建设支柱产业之一的汽车工业及交通运输事业的振兴和发展，并对农业现代化和国防装备现代化具有重大的影响。下面我们就来探讨一下有关车辆工程论文的题目。</w:t>
      </w:r>
    </w:p>
    <w:p w:rsidR="00B851CE" w:rsidRPr="00B851CE" w:rsidRDefault="00B851CE" w:rsidP="00B851CE">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5599430" cy="3503930"/>
            <wp:effectExtent l="19050" t="0" r="1270" b="0"/>
            <wp:docPr id="1" name="图片 1" descr="http://www.lunwenstudy.com/uploads/allimg/160728/14-160HQFU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60728/14-160HQFUX15.jpg"/>
                    <pic:cNvPicPr>
                      <a:picLocks noChangeAspect="1" noChangeArrowheads="1"/>
                    </pic:cNvPicPr>
                  </pic:nvPicPr>
                  <pic:blipFill>
                    <a:blip r:embed="rId4"/>
                    <a:srcRect/>
                    <a:stretch>
                      <a:fillRect/>
                    </a:stretch>
                  </pic:blipFill>
                  <pic:spPr bwMode="auto">
                    <a:xfrm>
                      <a:off x="0" y="0"/>
                      <a:ext cx="5599430" cy="3503930"/>
                    </a:xfrm>
                    <a:prstGeom prst="rect">
                      <a:avLst/>
                    </a:prstGeom>
                    <a:noFill/>
                    <a:ln w="9525">
                      <a:noFill/>
                      <a:miter lim="800000"/>
                      <a:headEnd/>
                      <a:tailEnd/>
                    </a:ln>
                  </pic:spPr>
                </pic:pic>
              </a:graphicData>
            </a:graphic>
          </wp:inline>
        </w:drawing>
      </w:r>
    </w:p>
    <w:p w:rsidR="00D801D6" w:rsidRPr="00B851CE" w:rsidRDefault="00B851CE" w:rsidP="00B851CE">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w:t>
      </w:r>
      <w:r w:rsidRPr="00B851CE">
        <w:rPr>
          <w:rFonts w:ascii="Tahoma" w:eastAsia="宋体" w:hAnsi="Tahoma" w:cs="Tahoma"/>
          <w:color w:val="000000"/>
          <w:kern w:val="0"/>
          <w:sz w:val="11"/>
          <w:szCs w:val="11"/>
        </w:rPr>
        <w:t>、非光滑系统的动力学及其在车辆工程中的应用</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2</w:t>
      </w:r>
      <w:r w:rsidRPr="00B851CE">
        <w:rPr>
          <w:rFonts w:ascii="Tahoma" w:eastAsia="宋体" w:hAnsi="Tahoma" w:cs="Tahoma"/>
          <w:color w:val="000000"/>
          <w:kern w:val="0"/>
          <w:sz w:val="11"/>
          <w:szCs w:val="11"/>
        </w:rPr>
        <w:t>、车辆工程专业本科课堂教学评价研究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3</w:t>
      </w:r>
      <w:r w:rsidRPr="00B851CE">
        <w:rPr>
          <w:rFonts w:ascii="Tahoma" w:eastAsia="宋体" w:hAnsi="Tahoma" w:cs="Tahoma"/>
          <w:color w:val="000000"/>
          <w:kern w:val="0"/>
          <w:sz w:val="11"/>
          <w:szCs w:val="11"/>
        </w:rPr>
        <w:t>、铰接转向工程车辆侧倾稳定性研究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4</w:t>
      </w:r>
      <w:r w:rsidRPr="00B851CE">
        <w:rPr>
          <w:rFonts w:ascii="Tahoma" w:eastAsia="宋体" w:hAnsi="Tahoma" w:cs="Tahoma"/>
          <w:color w:val="000000"/>
          <w:kern w:val="0"/>
          <w:sz w:val="11"/>
          <w:szCs w:val="11"/>
        </w:rPr>
        <w:t>、混合动力工程车辆自动变速换挡策略及控制方法研究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5</w:t>
      </w:r>
      <w:r w:rsidRPr="00B851CE">
        <w:rPr>
          <w:rFonts w:ascii="Tahoma" w:eastAsia="宋体" w:hAnsi="Tahoma" w:cs="Tahoma"/>
          <w:color w:val="000000"/>
          <w:kern w:val="0"/>
          <w:sz w:val="11"/>
          <w:szCs w:val="11"/>
        </w:rPr>
        <w:t>、工程车辆自动变速智能控制系统试验研究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6</w:t>
      </w:r>
      <w:r w:rsidRPr="00B851CE">
        <w:rPr>
          <w:rFonts w:ascii="Tahoma" w:eastAsia="宋体" w:hAnsi="Tahoma" w:cs="Tahoma"/>
          <w:color w:val="000000"/>
          <w:kern w:val="0"/>
          <w:sz w:val="11"/>
          <w:szCs w:val="11"/>
        </w:rPr>
        <w:t>、提高工程车辆智能变速性能的综合控制研究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7</w:t>
      </w:r>
      <w:r w:rsidRPr="00B851CE">
        <w:rPr>
          <w:rFonts w:ascii="Tahoma" w:eastAsia="宋体" w:hAnsi="Tahoma" w:cs="Tahoma"/>
          <w:color w:val="000000"/>
          <w:kern w:val="0"/>
          <w:sz w:val="11"/>
          <w:szCs w:val="11"/>
        </w:rPr>
        <w:t>、工程车辆节能换挡规律智能控制方法研究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8</w:t>
      </w:r>
      <w:r w:rsidRPr="00B851CE">
        <w:rPr>
          <w:rFonts w:ascii="Tahoma" w:eastAsia="宋体" w:hAnsi="Tahoma" w:cs="Tahoma"/>
          <w:color w:val="000000"/>
          <w:kern w:val="0"/>
          <w:sz w:val="11"/>
          <w:szCs w:val="11"/>
        </w:rPr>
        <w:t>、工程车辆翻车保护结构设计方法与试验研究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9</w:t>
      </w:r>
      <w:r w:rsidRPr="00B851CE">
        <w:rPr>
          <w:rFonts w:ascii="Tahoma" w:eastAsia="宋体" w:hAnsi="Tahoma" w:cs="Tahoma"/>
          <w:color w:val="000000"/>
          <w:kern w:val="0"/>
          <w:sz w:val="11"/>
          <w:szCs w:val="11"/>
        </w:rPr>
        <w:t>、工程车辆液压动力学关键问题的理论研究与试验台建设</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10</w:t>
      </w:r>
      <w:r w:rsidRPr="00B851CE">
        <w:rPr>
          <w:rFonts w:ascii="Tahoma" w:eastAsia="宋体" w:hAnsi="Tahoma" w:cs="Tahoma"/>
          <w:color w:val="000000"/>
          <w:kern w:val="0"/>
          <w:sz w:val="11"/>
          <w:szCs w:val="11"/>
        </w:rPr>
        <w:t>、车辆排气污染物测试技术研究与工程实现</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11</w:t>
      </w:r>
      <w:r w:rsidRPr="00B851CE">
        <w:rPr>
          <w:rFonts w:ascii="Tahoma" w:eastAsia="宋体" w:hAnsi="Tahoma" w:cs="Tahoma"/>
          <w:color w:val="000000"/>
          <w:kern w:val="0"/>
          <w:sz w:val="11"/>
          <w:szCs w:val="11"/>
        </w:rPr>
        <w:t>、工程车辆落物和翻车保护结构性能计算机仿真及试验研究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12</w:t>
      </w:r>
      <w:r w:rsidRPr="00B851CE">
        <w:rPr>
          <w:rFonts w:ascii="Tahoma" w:eastAsia="宋体" w:hAnsi="Tahoma" w:cs="Tahoma"/>
          <w:color w:val="000000"/>
          <w:kern w:val="0"/>
          <w:sz w:val="11"/>
          <w:szCs w:val="11"/>
        </w:rPr>
        <w:t>、工程车辆三参数模糊自动换挡规律研究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13</w:t>
      </w:r>
      <w:r w:rsidRPr="00B851CE">
        <w:rPr>
          <w:rFonts w:ascii="Tahoma" w:eastAsia="宋体" w:hAnsi="Tahoma" w:cs="Tahoma"/>
          <w:color w:val="000000"/>
          <w:kern w:val="0"/>
          <w:sz w:val="11"/>
          <w:szCs w:val="11"/>
        </w:rPr>
        <w:t>、工程车辆三参数最佳换挡规律及控制方法研究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14</w:t>
      </w:r>
      <w:r w:rsidRPr="00B851CE">
        <w:rPr>
          <w:rFonts w:ascii="Tahoma" w:eastAsia="宋体" w:hAnsi="Tahoma" w:cs="Tahoma"/>
          <w:color w:val="000000"/>
          <w:kern w:val="0"/>
          <w:sz w:val="11"/>
          <w:szCs w:val="11"/>
        </w:rPr>
        <w:t>、基于支持向量机的工程车辆自动变速方法研究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15</w:t>
      </w:r>
      <w:r w:rsidRPr="00B851CE">
        <w:rPr>
          <w:rFonts w:ascii="Tahoma" w:eastAsia="宋体" w:hAnsi="Tahoma" w:cs="Tahoma"/>
          <w:color w:val="000000"/>
          <w:kern w:val="0"/>
          <w:sz w:val="11"/>
          <w:szCs w:val="11"/>
        </w:rPr>
        <w:t>、工程车辆翻车事故中司机保护系统性能研究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16</w:t>
      </w:r>
      <w:r w:rsidRPr="00B851CE">
        <w:rPr>
          <w:rFonts w:ascii="Tahoma" w:eastAsia="宋体" w:hAnsi="Tahoma" w:cs="Tahoma"/>
          <w:color w:val="000000"/>
          <w:kern w:val="0"/>
          <w:sz w:val="11"/>
          <w:szCs w:val="11"/>
        </w:rPr>
        <w:t>、双铰接轮式越野工程车辆机液复合驱动系统研究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17</w:t>
      </w:r>
      <w:r w:rsidRPr="00B851CE">
        <w:rPr>
          <w:rFonts w:ascii="Tahoma" w:eastAsia="宋体" w:hAnsi="Tahoma" w:cs="Tahoma"/>
          <w:color w:val="000000"/>
          <w:kern w:val="0"/>
          <w:sz w:val="11"/>
          <w:szCs w:val="11"/>
        </w:rPr>
        <w:t>、工程车辆自动变速器建模与换挡控制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18</w:t>
      </w:r>
      <w:r w:rsidRPr="00B851CE">
        <w:rPr>
          <w:rFonts w:ascii="Tahoma" w:eastAsia="宋体" w:hAnsi="Tahoma" w:cs="Tahoma"/>
          <w:color w:val="000000"/>
          <w:kern w:val="0"/>
          <w:sz w:val="11"/>
          <w:szCs w:val="11"/>
        </w:rPr>
        <w:t>、工程车辆车架的拓扑优化与减重设计</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19</w:t>
      </w:r>
      <w:r w:rsidRPr="00B851CE">
        <w:rPr>
          <w:rFonts w:ascii="Tahoma" w:eastAsia="宋体" w:hAnsi="Tahoma" w:cs="Tahoma"/>
          <w:color w:val="000000"/>
          <w:kern w:val="0"/>
          <w:sz w:val="11"/>
          <w:szCs w:val="11"/>
        </w:rPr>
        <w:t>、铰接式工程车辆倾翻稳定性与防倾翻预警策略研究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20</w:t>
      </w:r>
      <w:r w:rsidRPr="00B851CE">
        <w:rPr>
          <w:rFonts w:ascii="Tahoma" w:eastAsia="宋体" w:hAnsi="Tahoma" w:cs="Tahoma"/>
          <w:color w:val="000000"/>
          <w:kern w:val="0"/>
          <w:sz w:val="11"/>
          <w:szCs w:val="11"/>
        </w:rPr>
        <w:t>、工程车辆波纹翅片散热器特性分析与应用研究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21</w:t>
      </w:r>
      <w:r w:rsidRPr="00B851CE">
        <w:rPr>
          <w:rFonts w:ascii="Tahoma" w:eastAsia="宋体" w:hAnsi="Tahoma" w:cs="Tahoma"/>
          <w:color w:val="000000"/>
          <w:kern w:val="0"/>
          <w:sz w:val="11"/>
          <w:szCs w:val="11"/>
        </w:rPr>
        <w:t>、某轿车机械式紧急制动辅助装置设计与仿真研究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lastRenderedPageBreak/>
        <w:t xml:space="preserve">　　</w:t>
      </w:r>
      <w:r w:rsidRPr="00B851CE">
        <w:rPr>
          <w:rFonts w:ascii="Tahoma" w:eastAsia="宋体" w:hAnsi="Tahoma" w:cs="Tahoma"/>
          <w:color w:val="000000"/>
          <w:kern w:val="0"/>
          <w:sz w:val="11"/>
          <w:szCs w:val="11"/>
        </w:rPr>
        <w:t>22</w:t>
      </w:r>
      <w:r w:rsidRPr="00B851CE">
        <w:rPr>
          <w:rFonts w:ascii="Tahoma" w:eastAsia="宋体" w:hAnsi="Tahoma" w:cs="Tahoma"/>
          <w:color w:val="000000"/>
          <w:kern w:val="0"/>
          <w:sz w:val="11"/>
          <w:szCs w:val="11"/>
        </w:rPr>
        <w:t>、宽轨机车运输车转向架设计及动力学分析</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23</w:t>
      </w:r>
      <w:r w:rsidRPr="00B851CE">
        <w:rPr>
          <w:rFonts w:ascii="Tahoma" w:eastAsia="宋体" w:hAnsi="Tahoma" w:cs="Tahoma"/>
          <w:color w:val="000000"/>
          <w:kern w:val="0"/>
          <w:sz w:val="11"/>
          <w:szCs w:val="11"/>
        </w:rPr>
        <w:t>、工程车辆联网系统及软件平台设计</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24</w:t>
      </w:r>
      <w:r w:rsidRPr="00B851CE">
        <w:rPr>
          <w:rFonts w:ascii="Tahoma" w:eastAsia="宋体" w:hAnsi="Tahoma" w:cs="Tahoma"/>
          <w:color w:val="000000"/>
          <w:kern w:val="0"/>
          <w:sz w:val="11"/>
          <w:szCs w:val="11"/>
        </w:rPr>
        <w:t>、叠经中空结构机织复合材料的结构设计及力学性能研究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25</w:t>
      </w:r>
      <w:r w:rsidRPr="00B851CE">
        <w:rPr>
          <w:rFonts w:ascii="Tahoma" w:eastAsia="宋体" w:hAnsi="Tahoma" w:cs="Tahoma"/>
          <w:color w:val="000000"/>
          <w:kern w:val="0"/>
          <w:sz w:val="11"/>
          <w:szCs w:val="11"/>
        </w:rPr>
        <w:t>、地铁土建工程投资控制研究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26</w:t>
      </w:r>
      <w:r w:rsidRPr="00B851CE">
        <w:rPr>
          <w:rFonts w:ascii="Tahoma" w:eastAsia="宋体" w:hAnsi="Tahoma" w:cs="Tahoma"/>
          <w:color w:val="000000"/>
          <w:kern w:val="0"/>
          <w:sz w:val="11"/>
          <w:szCs w:val="11"/>
        </w:rPr>
        <w:t>、基于</w:t>
      </w:r>
      <w:r w:rsidRPr="00B851CE">
        <w:rPr>
          <w:rFonts w:ascii="Tahoma" w:eastAsia="宋体" w:hAnsi="Tahoma" w:cs="Tahoma"/>
          <w:color w:val="000000"/>
          <w:kern w:val="0"/>
          <w:sz w:val="11"/>
          <w:szCs w:val="11"/>
        </w:rPr>
        <w:t>6-σ</w:t>
      </w:r>
      <w:r w:rsidRPr="00B851CE">
        <w:rPr>
          <w:rFonts w:ascii="Tahoma" w:eastAsia="宋体" w:hAnsi="Tahoma" w:cs="Tahoma"/>
          <w:color w:val="000000"/>
          <w:kern w:val="0"/>
          <w:sz w:val="11"/>
          <w:szCs w:val="11"/>
        </w:rPr>
        <w:t>的某轻型车制动跑偏的分析与改进</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27</w:t>
      </w:r>
      <w:r w:rsidRPr="00B851CE">
        <w:rPr>
          <w:rFonts w:ascii="Tahoma" w:eastAsia="宋体" w:hAnsi="Tahoma" w:cs="Tahoma"/>
          <w:color w:val="000000"/>
          <w:kern w:val="0"/>
          <w:sz w:val="11"/>
          <w:szCs w:val="11"/>
        </w:rPr>
        <w:t>、基于数据仓库的汽车故障统计分析软件研究与应用</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28</w:t>
      </w:r>
      <w:r w:rsidRPr="00B851CE">
        <w:rPr>
          <w:rFonts w:ascii="Tahoma" w:eastAsia="宋体" w:hAnsi="Tahoma" w:cs="Tahoma"/>
          <w:color w:val="000000"/>
          <w:kern w:val="0"/>
          <w:sz w:val="11"/>
          <w:szCs w:val="11"/>
        </w:rPr>
        <w:t>、基于道路自识别的智能汽车控制系统设计</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29</w:t>
      </w:r>
      <w:r w:rsidRPr="00B851CE">
        <w:rPr>
          <w:rFonts w:ascii="Tahoma" w:eastAsia="宋体" w:hAnsi="Tahoma" w:cs="Tahoma"/>
          <w:color w:val="000000"/>
          <w:kern w:val="0"/>
          <w:sz w:val="11"/>
          <w:szCs w:val="11"/>
        </w:rPr>
        <w:t>、旋转冲压转子气流激振力作用下的动力学响应</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30</w:t>
      </w:r>
      <w:r w:rsidRPr="00B851CE">
        <w:rPr>
          <w:rFonts w:ascii="Tahoma" w:eastAsia="宋体" w:hAnsi="Tahoma" w:cs="Tahoma"/>
          <w:color w:val="000000"/>
          <w:kern w:val="0"/>
          <w:sz w:val="11"/>
          <w:szCs w:val="11"/>
        </w:rPr>
        <w:t>、基于稳健性优化的乘员约束系统性能改进</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31</w:t>
      </w:r>
      <w:r w:rsidRPr="00B851CE">
        <w:rPr>
          <w:rFonts w:ascii="Tahoma" w:eastAsia="宋体" w:hAnsi="Tahoma" w:cs="Tahoma"/>
          <w:color w:val="000000"/>
          <w:kern w:val="0"/>
          <w:sz w:val="11"/>
          <w:szCs w:val="11"/>
        </w:rPr>
        <w:t>、汽车侧向防撞预警系统的研究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32</w:t>
      </w:r>
      <w:r w:rsidRPr="00B851CE">
        <w:rPr>
          <w:rFonts w:ascii="Tahoma" w:eastAsia="宋体" w:hAnsi="Tahoma" w:cs="Tahoma"/>
          <w:color w:val="000000"/>
          <w:kern w:val="0"/>
          <w:sz w:val="11"/>
          <w:szCs w:val="11"/>
        </w:rPr>
        <w:t>、汽车驱动轮电子差速控制方法研究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33</w:t>
      </w:r>
      <w:r w:rsidRPr="00B851CE">
        <w:rPr>
          <w:rFonts w:ascii="Tahoma" w:eastAsia="宋体" w:hAnsi="Tahoma" w:cs="Tahoma"/>
          <w:color w:val="000000"/>
          <w:kern w:val="0"/>
          <w:sz w:val="11"/>
          <w:szCs w:val="11"/>
        </w:rPr>
        <w:t>、基于分形插值函数的路面不平度的模拟研究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34</w:t>
      </w:r>
      <w:r w:rsidRPr="00B851CE">
        <w:rPr>
          <w:rFonts w:ascii="Tahoma" w:eastAsia="宋体" w:hAnsi="Tahoma" w:cs="Tahoma"/>
          <w:color w:val="000000"/>
          <w:kern w:val="0"/>
          <w:sz w:val="11"/>
          <w:szCs w:val="11"/>
        </w:rPr>
        <w:t>、运动型多功能汽车防侧翻控制与评价方法研究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35</w:t>
      </w:r>
      <w:r w:rsidRPr="00B851CE">
        <w:rPr>
          <w:rFonts w:ascii="Tahoma" w:eastAsia="宋体" w:hAnsi="Tahoma" w:cs="Tahoma"/>
          <w:color w:val="000000"/>
          <w:kern w:val="0"/>
          <w:sz w:val="11"/>
          <w:szCs w:val="11"/>
        </w:rPr>
        <w:t>、两类复合弹簧系统的运动复杂性分析</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36</w:t>
      </w:r>
      <w:r w:rsidRPr="00B851CE">
        <w:rPr>
          <w:rFonts w:ascii="Tahoma" w:eastAsia="宋体" w:hAnsi="Tahoma" w:cs="Tahoma"/>
          <w:color w:val="000000"/>
          <w:kern w:val="0"/>
          <w:sz w:val="11"/>
          <w:szCs w:val="11"/>
        </w:rPr>
        <w:t>、生态城市规划下的现代轨道交通系统设计研究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37</w:t>
      </w:r>
      <w:r w:rsidRPr="00B851CE">
        <w:rPr>
          <w:rFonts w:ascii="Tahoma" w:eastAsia="宋体" w:hAnsi="Tahoma" w:cs="Tahoma"/>
          <w:color w:val="000000"/>
          <w:kern w:val="0"/>
          <w:sz w:val="11"/>
          <w:szCs w:val="11"/>
        </w:rPr>
        <w:t>、面向城市工况的</w:t>
      </w:r>
      <w:r w:rsidRPr="00B851CE">
        <w:rPr>
          <w:rFonts w:ascii="Tahoma" w:eastAsia="宋体" w:hAnsi="Tahoma" w:cs="Tahoma"/>
          <w:color w:val="000000"/>
          <w:kern w:val="0"/>
          <w:sz w:val="11"/>
          <w:szCs w:val="11"/>
        </w:rPr>
        <w:t>LPG</w:t>
      </w:r>
      <w:r w:rsidRPr="00B851CE">
        <w:rPr>
          <w:rFonts w:ascii="Tahoma" w:eastAsia="宋体" w:hAnsi="Tahoma" w:cs="Tahoma"/>
          <w:color w:val="000000"/>
          <w:kern w:val="0"/>
          <w:sz w:val="11"/>
          <w:szCs w:val="11"/>
        </w:rPr>
        <w:t>公交车用发动机动力性能研究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38</w:t>
      </w:r>
      <w:r w:rsidRPr="00B851CE">
        <w:rPr>
          <w:rFonts w:ascii="Tahoma" w:eastAsia="宋体" w:hAnsi="Tahoma" w:cs="Tahoma"/>
          <w:color w:val="000000"/>
          <w:kern w:val="0"/>
          <w:sz w:val="11"/>
          <w:szCs w:val="11"/>
        </w:rPr>
        <w:t>、微型纯电动车车架结构性能分析与优化</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39</w:t>
      </w:r>
      <w:r w:rsidRPr="00B851CE">
        <w:rPr>
          <w:rFonts w:ascii="Tahoma" w:eastAsia="宋体" w:hAnsi="Tahoma" w:cs="Tahoma"/>
          <w:color w:val="000000"/>
          <w:kern w:val="0"/>
          <w:sz w:val="11"/>
          <w:szCs w:val="11"/>
        </w:rPr>
        <w:t>、基于多维模糊控制的汽车半主动悬架仿真及研究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40</w:t>
      </w:r>
      <w:r w:rsidRPr="00B851CE">
        <w:rPr>
          <w:rFonts w:ascii="Tahoma" w:eastAsia="宋体" w:hAnsi="Tahoma" w:cs="Tahoma"/>
          <w:color w:val="000000"/>
          <w:kern w:val="0"/>
          <w:sz w:val="11"/>
          <w:szCs w:val="11"/>
        </w:rPr>
        <w:t>、空间网壳结构主动抗震控制理论与试验研究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41</w:t>
      </w:r>
      <w:r w:rsidRPr="00B851CE">
        <w:rPr>
          <w:rFonts w:ascii="Tahoma" w:eastAsia="宋体" w:hAnsi="Tahoma" w:cs="Tahoma"/>
          <w:color w:val="000000"/>
          <w:kern w:val="0"/>
          <w:sz w:val="11"/>
          <w:szCs w:val="11"/>
        </w:rPr>
        <w:t>、四轮独立驱动电动汽车控制策略的研究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42</w:t>
      </w:r>
      <w:r w:rsidRPr="00B851CE">
        <w:rPr>
          <w:rFonts w:ascii="Tahoma" w:eastAsia="宋体" w:hAnsi="Tahoma" w:cs="Tahoma"/>
          <w:color w:val="000000"/>
          <w:kern w:val="0"/>
          <w:sz w:val="11"/>
          <w:szCs w:val="11"/>
        </w:rPr>
        <w:t>、智能车视觉导航中路径识别技术的研究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43</w:t>
      </w:r>
      <w:r w:rsidRPr="00B851CE">
        <w:rPr>
          <w:rFonts w:ascii="Tahoma" w:eastAsia="宋体" w:hAnsi="Tahoma" w:cs="Tahoma"/>
          <w:color w:val="000000"/>
          <w:kern w:val="0"/>
          <w:sz w:val="11"/>
          <w:szCs w:val="11"/>
        </w:rPr>
        <w:t>、华瑞汽车制造执行信息系统分析与设计</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44</w:t>
      </w:r>
      <w:r w:rsidRPr="00B851CE">
        <w:rPr>
          <w:rFonts w:ascii="Tahoma" w:eastAsia="宋体" w:hAnsi="Tahoma" w:cs="Tahoma"/>
          <w:color w:val="000000"/>
          <w:kern w:val="0"/>
          <w:sz w:val="11"/>
          <w:szCs w:val="11"/>
        </w:rPr>
        <w:t>、道路自动识别与控制的智能车系统的研究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45</w:t>
      </w:r>
      <w:r w:rsidRPr="00B851CE">
        <w:rPr>
          <w:rFonts w:ascii="Tahoma" w:eastAsia="宋体" w:hAnsi="Tahoma" w:cs="Tahoma"/>
          <w:color w:val="000000"/>
          <w:kern w:val="0"/>
          <w:sz w:val="11"/>
          <w:szCs w:val="11"/>
        </w:rPr>
        <w:t>、某轿车悬架运动特性分析及线性区操纵稳定性客观评价</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46</w:t>
      </w:r>
      <w:r w:rsidRPr="00B851CE">
        <w:rPr>
          <w:rFonts w:ascii="Tahoma" w:eastAsia="宋体" w:hAnsi="Tahoma" w:cs="Tahoma"/>
          <w:color w:val="000000"/>
          <w:kern w:val="0"/>
          <w:sz w:val="11"/>
          <w:szCs w:val="11"/>
        </w:rPr>
        <w:t>、基于模糊控制的汽车</w:t>
      </w:r>
      <w:r w:rsidRPr="00B851CE">
        <w:rPr>
          <w:rFonts w:ascii="Tahoma" w:eastAsia="宋体" w:hAnsi="Tahoma" w:cs="Tahoma"/>
          <w:color w:val="000000"/>
          <w:kern w:val="0"/>
          <w:sz w:val="11"/>
          <w:szCs w:val="11"/>
        </w:rPr>
        <w:t>ABS</w:t>
      </w:r>
      <w:r w:rsidRPr="00B851CE">
        <w:rPr>
          <w:rFonts w:ascii="Tahoma" w:eastAsia="宋体" w:hAnsi="Tahoma" w:cs="Tahoma"/>
          <w:color w:val="000000"/>
          <w:kern w:val="0"/>
          <w:sz w:val="11"/>
          <w:szCs w:val="11"/>
        </w:rPr>
        <w:t>在环仿真实验平台研究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47</w:t>
      </w:r>
      <w:r w:rsidRPr="00B851CE">
        <w:rPr>
          <w:rFonts w:ascii="Tahoma" w:eastAsia="宋体" w:hAnsi="Tahoma" w:cs="Tahoma"/>
          <w:color w:val="000000"/>
          <w:kern w:val="0"/>
          <w:sz w:val="11"/>
          <w:szCs w:val="11"/>
        </w:rPr>
        <w:t>、输出假设对大学生英语分词状语短语习得影响的实证研究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48</w:t>
      </w:r>
      <w:r w:rsidRPr="00B851CE">
        <w:rPr>
          <w:rFonts w:ascii="Tahoma" w:eastAsia="宋体" w:hAnsi="Tahoma" w:cs="Tahoma"/>
          <w:color w:val="000000"/>
          <w:kern w:val="0"/>
          <w:sz w:val="11"/>
          <w:szCs w:val="11"/>
        </w:rPr>
        <w:t>、乘员约束系统仿真模型的建立及参数分析与优化</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49</w:t>
      </w:r>
      <w:r w:rsidRPr="00B851CE">
        <w:rPr>
          <w:rFonts w:ascii="Tahoma" w:eastAsia="宋体" w:hAnsi="Tahoma" w:cs="Tahoma"/>
          <w:color w:val="000000"/>
          <w:kern w:val="0"/>
          <w:sz w:val="11"/>
          <w:szCs w:val="11"/>
        </w:rPr>
        <w:t>、模拟驾驶视景系统设计与实现</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50</w:t>
      </w:r>
      <w:r w:rsidRPr="00B851CE">
        <w:rPr>
          <w:rFonts w:ascii="Tahoma" w:eastAsia="宋体" w:hAnsi="Tahoma" w:cs="Tahoma"/>
          <w:color w:val="000000"/>
          <w:kern w:val="0"/>
          <w:sz w:val="11"/>
          <w:szCs w:val="11"/>
        </w:rPr>
        <w:t>、基于无刷直流电动机的电动汽车差速控制设计</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51</w:t>
      </w:r>
      <w:r w:rsidRPr="00B851CE">
        <w:rPr>
          <w:rFonts w:ascii="Tahoma" w:eastAsia="宋体" w:hAnsi="Tahoma" w:cs="Tahoma"/>
          <w:color w:val="000000"/>
          <w:kern w:val="0"/>
          <w:sz w:val="11"/>
          <w:szCs w:val="11"/>
        </w:rPr>
        <w:t>、基于变刚度的车辆悬架减振系统设计研究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52</w:t>
      </w:r>
      <w:r w:rsidRPr="00B851CE">
        <w:rPr>
          <w:rFonts w:ascii="Tahoma" w:eastAsia="宋体" w:hAnsi="Tahoma" w:cs="Tahoma"/>
          <w:color w:val="000000"/>
          <w:kern w:val="0"/>
          <w:sz w:val="11"/>
          <w:szCs w:val="11"/>
        </w:rPr>
        <w:t>、配戴近视镜驾驶者的驾驶疲劳检测</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53</w:t>
      </w:r>
      <w:r w:rsidRPr="00B851CE">
        <w:rPr>
          <w:rFonts w:ascii="Tahoma" w:eastAsia="宋体" w:hAnsi="Tahoma" w:cs="Tahoma"/>
          <w:color w:val="000000"/>
          <w:kern w:val="0"/>
          <w:sz w:val="11"/>
          <w:szCs w:val="11"/>
        </w:rPr>
        <w:t>、基于</w:t>
      </w:r>
      <w:r w:rsidRPr="00B851CE">
        <w:rPr>
          <w:rFonts w:ascii="Tahoma" w:eastAsia="宋体" w:hAnsi="Tahoma" w:cs="Tahoma"/>
          <w:color w:val="000000"/>
          <w:kern w:val="0"/>
          <w:sz w:val="11"/>
          <w:szCs w:val="11"/>
        </w:rPr>
        <w:t>DSP</w:t>
      </w:r>
      <w:r w:rsidRPr="00B851CE">
        <w:rPr>
          <w:rFonts w:ascii="Tahoma" w:eastAsia="宋体" w:hAnsi="Tahoma" w:cs="Tahoma"/>
          <w:color w:val="000000"/>
          <w:kern w:val="0"/>
          <w:sz w:val="11"/>
          <w:szCs w:val="11"/>
        </w:rPr>
        <w:t>的电动高尔夫球车数字化驱动系统的研究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54</w:t>
      </w:r>
      <w:r w:rsidRPr="00B851CE">
        <w:rPr>
          <w:rFonts w:ascii="Tahoma" w:eastAsia="宋体" w:hAnsi="Tahoma" w:cs="Tahoma"/>
          <w:color w:val="000000"/>
          <w:kern w:val="0"/>
          <w:sz w:val="11"/>
          <w:szCs w:val="11"/>
        </w:rPr>
        <w:t>、超限治理对汽车产品的影响</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55</w:t>
      </w:r>
      <w:r w:rsidRPr="00B851CE">
        <w:rPr>
          <w:rFonts w:ascii="Tahoma" w:eastAsia="宋体" w:hAnsi="Tahoma" w:cs="Tahoma"/>
          <w:color w:val="000000"/>
          <w:kern w:val="0"/>
          <w:sz w:val="11"/>
          <w:szCs w:val="11"/>
        </w:rPr>
        <w:t>、平行泊车方法研究与仿真</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56</w:t>
      </w:r>
      <w:r w:rsidRPr="00B851CE">
        <w:rPr>
          <w:rFonts w:ascii="Tahoma" w:eastAsia="宋体" w:hAnsi="Tahoma" w:cs="Tahoma"/>
          <w:color w:val="000000"/>
          <w:kern w:val="0"/>
          <w:sz w:val="11"/>
          <w:szCs w:val="11"/>
        </w:rPr>
        <w:t>、智能车定向天线跟踪系统的研究与开发</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57</w:t>
      </w:r>
      <w:r w:rsidRPr="00B851CE">
        <w:rPr>
          <w:rFonts w:ascii="Tahoma" w:eastAsia="宋体" w:hAnsi="Tahoma" w:cs="Tahoma"/>
          <w:color w:val="000000"/>
          <w:kern w:val="0"/>
          <w:sz w:val="11"/>
          <w:szCs w:val="11"/>
        </w:rPr>
        <w:t>、金属带式无级变速器电控单元硬件在环仿真研究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58</w:t>
      </w:r>
      <w:r w:rsidRPr="00B851CE">
        <w:rPr>
          <w:rFonts w:ascii="Tahoma" w:eastAsia="宋体" w:hAnsi="Tahoma" w:cs="Tahoma"/>
          <w:color w:val="000000"/>
          <w:kern w:val="0"/>
          <w:sz w:val="11"/>
          <w:szCs w:val="11"/>
        </w:rPr>
        <w:t>、轻型电子机械制动汽车横摆与侧偏控制研究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59</w:t>
      </w:r>
      <w:r w:rsidRPr="00B851CE">
        <w:rPr>
          <w:rFonts w:ascii="Tahoma" w:eastAsia="宋体" w:hAnsi="Tahoma" w:cs="Tahoma"/>
          <w:color w:val="000000"/>
          <w:kern w:val="0"/>
          <w:sz w:val="11"/>
          <w:szCs w:val="11"/>
        </w:rPr>
        <w:t>、驱动与制动工况轮胎模型研究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60</w:t>
      </w:r>
      <w:r w:rsidRPr="00B851CE">
        <w:rPr>
          <w:rFonts w:ascii="Tahoma" w:eastAsia="宋体" w:hAnsi="Tahoma" w:cs="Tahoma"/>
          <w:color w:val="000000"/>
          <w:kern w:val="0"/>
          <w:sz w:val="11"/>
          <w:szCs w:val="11"/>
        </w:rPr>
        <w:t>、汽车底盘集成及其控制技术研究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61</w:t>
      </w:r>
      <w:r w:rsidRPr="00B851CE">
        <w:rPr>
          <w:rFonts w:ascii="Tahoma" w:eastAsia="宋体" w:hAnsi="Tahoma" w:cs="Tahoma"/>
          <w:color w:val="000000"/>
          <w:kern w:val="0"/>
          <w:sz w:val="11"/>
          <w:szCs w:val="11"/>
        </w:rPr>
        <w:t>、智能车载红外视觉预警系统关键问题研究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62</w:t>
      </w:r>
      <w:r w:rsidRPr="00B851CE">
        <w:rPr>
          <w:rFonts w:ascii="Tahoma" w:eastAsia="宋体" w:hAnsi="Tahoma" w:cs="Tahoma"/>
          <w:color w:val="000000"/>
          <w:kern w:val="0"/>
          <w:sz w:val="11"/>
          <w:szCs w:val="11"/>
        </w:rPr>
        <w:t>、道路模拟试验台</w:t>
      </w:r>
      <w:r w:rsidRPr="00B851CE">
        <w:rPr>
          <w:rFonts w:ascii="Tahoma" w:eastAsia="宋体" w:hAnsi="Tahoma" w:cs="Tahoma"/>
          <w:color w:val="000000"/>
          <w:kern w:val="0"/>
          <w:sz w:val="11"/>
          <w:szCs w:val="11"/>
        </w:rPr>
        <w:t>CMAC</w:t>
      </w:r>
      <w:r w:rsidRPr="00B851CE">
        <w:rPr>
          <w:rFonts w:ascii="Tahoma" w:eastAsia="宋体" w:hAnsi="Tahoma" w:cs="Tahoma"/>
          <w:color w:val="000000"/>
          <w:kern w:val="0"/>
          <w:sz w:val="11"/>
          <w:szCs w:val="11"/>
        </w:rPr>
        <w:t>与</w:t>
      </w:r>
      <w:r w:rsidRPr="00B851CE">
        <w:rPr>
          <w:rFonts w:ascii="Tahoma" w:eastAsia="宋体" w:hAnsi="Tahoma" w:cs="Tahoma"/>
          <w:color w:val="000000"/>
          <w:kern w:val="0"/>
          <w:sz w:val="11"/>
          <w:szCs w:val="11"/>
        </w:rPr>
        <w:t>PID</w:t>
      </w:r>
      <w:r w:rsidRPr="00B851CE">
        <w:rPr>
          <w:rFonts w:ascii="Tahoma" w:eastAsia="宋体" w:hAnsi="Tahoma" w:cs="Tahoma"/>
          <w:color w:val="000000"/>
          <w:kern w:val="0"/>
          <w:sz w:val="11"/>
          <w:szCs w:val="11"/>
        </w:rPr>
        <w:t>复合控制仿真研究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63</w:t>
      </w:r>
      <w:r w:rsidRPr="00B851CE">
        <w:rPr>
          <w:rFonts w:ascii="Tahoma" w:eastAsia="宋体" w:hAnsi="Tahoma" w:cs="Tahoma"/>
          <w:color w:val="000000"/>
          <w:kern w:val="0"/>
          <w:sz w:val="11"/>
          <w:szCs w:val="11"/>
        </w:rPr>
        <w:t>、基于</w:t>
      </w:r>
      <w:r w:rsidRPr="00B851CE">
        <w:rPr>
          <w:rFonts w:ascii="Tahoma" w:eastAsia="宋体" w:hAnsi="Tahoma" w:cs="Tahoma"/>
          <w:color w:val="000000"/>
          <w:kern w:val="0"/>
          <w:sz w:val="11"/>
          <w:szCs w:val="11"/>
        </w:rPr>
        <w:t>ARM7</w:t>
      </w:r>
      <w:r w:rsidRPr="00B851CE">
        <w:rPr>
          <w:rFonts w:ascii="Tahoma" w:eastAsia="宋体" w:hAnsi="Tahoma" w:cs="Tahoma"/>
          <w:color w:val="000000"/>
          <w:kern w:val="0"/>
          <w:sz w:val="11"/>
          <w:szCs w:val="11"/>
        </w:rPr>
        <w:t>的双驱电动车控制系统设计</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64</w:t>
      </w:r>
      <w:r w:rsidRPr="00B851CE">
        <w:rPr>
          <w:rFonts w:ascii="Tahoma" w:eastAsia="宋体" w:hAnsi="Tahoma" w:cs="Tahoma"/>
          <w:color w:val="000000"/>
          <w:kern w:val="0"/>
          <w:sz w:val="11"/>
          <w:szCs w:val="11"/>
        </w:rPr>
        <w:t>、基于视觉导航的智能车系统研究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65</w:t>
      </w:r>
      <w:r w:rsidRPr="00B851CE">
        <w:rPr>
          <w:rFonts w:ascii="Tahoma" w:eastAsia="宋体" w:hAnsi="Tahoma" w:cs="Tahoma"/>
          <w:color w:val="000000"/>
          <w:kern w:val="0"/>
          <w:sz w:val="11"/>
          <w:szCs w:val="11"/>
        </w:rPr>
        <w:t>、山西农村客运车辆发展研究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66</w:t>
      </w:r>
      <w:r w:rsidRPr="00B851CE">
        <w:rPr>
          <w:rFonts w:ascii="Tahoma" w:eastAsia="宋体" w:hAnsi="Tahoma" w:cs="Tahoma"/>
          <w:color w:val="000000"/>
          <w:kern w:val="0"/>
          <w:sz w:val="11"/>
          <w:szCs w:val="11"/>
        </w:rPr>
        <w:t>、高压低噪恒流量离心泵动力学研究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lastRenderedPageBreak/>
        <w:t xml:space="preserve">　　</w:t>
      </w:r>
      <w:r w:rsidRPr="00B851CE">
        <w:rPr>
          <w:rFonts w:ascii="Tahoma" w:eastAsia="宋体" w:hAnsi="Tahoma" w:cs="Tahoma"/>
          <w:color w:val="000000"/>
          <w:kern w:val="0"/>
          <w:sz w:val="11"/>
          <w:szCs w:val="11"/>
        </w:rPr>
        <w:t>67</w:t>
      </w:r>
      <w:r w:rsidRPr="00B851CE">
        <w:rPr>
          <w:rFonts w:ascii="Tahoma" w:eastAsia="宋体" w:hAnsi="Tahoma" w:cs="Tahoma"/>
          <w:color w:val="000000"/>
          <w:kern w:val="0"/>
          <w:sz w:val="11"/>
          <w:szCs w:val="11"/>
        </w:rPr>
        <w:t>、城市道路车道变换微观模型及仿真研究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68</w:t>
      </w:r>
      <w:r w:rsidRPr="00B851CE">
        <w:rPr>
          <w:rFonts w:ascii="Tahoma" w:eastAsia="宋体" w:hAnsi="Tahoma" w:cs="Tahoma"/>
          <w:color w:val="000000"/>
          <w:kern w:val="0"/>
          <w:sz w:val="11"/>
          <w:szCs w:val="11"/>
        </w:rPr>
        <w:t>、基于</w:t>
      </w:r>
      <w:r w:rsidRPr="00B851CE">
        <w:rPr>
          <w:rFonts w:ascii="Tahoma" w:eastAsia="宋体" w:hAnsi="Tahoma" w:cs="Tahoma"/>
          <w:color w:val="000000"/>
          <w:kern w:val="0"/>
          <w:sz w:val="11"/>
          <w:szCs w:val="11"/>
        </w:rPr>
        <w:t>MATLAB</w:t>
      </w:r>
      <w:r w:rsidRPr="00B851CE">
        <w:rPr>
          <w:rFonts w:ascii="Tahoma" w:eastAsia="宋体" w:hAnsi="Tahoma" w:cs="Tahoma"/>
          <w:color w:val="000000"/>
          <w:kern w:val="0"/>
          <w:sz w:val="11"/>
          <w:szCs w:val="11"/>
        </w:rPr>
        <w:t>的单目视觉车辆测距技术研究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69</w:t>
      </w:r>
      <w:r w:rsidRPr="00B851CE">
        <w:rPr>
          <w:rFonts w:ascii="Tahoma" w:eastAsia="宋体" w:hAnsi="Tahoma" w:cs="Tahoma"/>
          <w:color w:val="000000"/>
          <w:kern w:val="0"/>
          <w:sz w:val="11"/>
          <w:szCs w:val="11"/>
        </w:rPr>
        <w:t>、汽车悬架非线性振动特性分析</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70</w:t>
      </w:r>
      <w:r w:rsidRPr="00B851CE">
        <w:rPr>
          <w:rFonts w:ascii="Tahoma" w:eastAsia="宋体" w:hAnsi="Tahoma" w:cs="Tahoma"/>
          <w:color w:val="000000"/>
          <w:kern w:val="0"/>
          <w:sz w:val="11"/>
          <w:szCs w:val="11"/>
        </w:rPr>
        <w:t>、宽电压特种信号灯对</w:t>
      </w:r>
      <w:r w:rsidRPr="00B851CE">
        <w:rPr>
          <w:rFonts w:ascii="Tahoma" w:eastAsia="宋体" w:hAnsi="Tahoma" w:cs="Tahoma"/>
          <w:color w:val="000000"/>
          <w:kern w:val="0"/>
          <w:sz w:val="11"/>
          <w:szCs w:val="11"/>
        </w:rPr>
        <w:t>AM</w:t>
      </w:r>
      <w:r w:rsidRPr="00B851CE">
        <w:rPr>
          <w:rFonts w:ascii="Tahoma" w:eastAsia="宋体" w:hAnsi="Tahoma" w:cs="Tahoma"/>
          <w:color w:val="000000"/>
          <w:kern w:val="0"/>
          <w:sz w:val="11"/>
          <w:szCs w:val="11"/>
        </w:rPr>
        <w:t>波段产生低干扰的技术研究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71</w:t>
      </w:r>
      <w:r w:rsidRPr="00B851CE">
        <w:rPr>
          <w:rFonts w:ascii="Tahoma" w:eastAsia="宋体" w:hAnsi="Tahoma" w:cs="Tahoma"/>
          <w:color w:val="000000"/>
          <w:kern w:val="0"/>
          <w:sz w:val="11"/>
          <w:szCs w:val="11"/>
        </w:rPr>
        <w:t>、发动机排放技术的应用分析</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72</w:t>
      </w:r>
      <w:r w:rsidRPr="00B851CE">
        <w:rPr>
          <w:rFonts w:ascii="Tahoma" w:eastAsia="宋体" w:hAnsi="Tahoma" w:cs="Tahoma"/>
          <w:color w:val="000000"/>
          <w:kern w:val="0"/>
          <w:sz w:val="11"/>
          <w:szCs w:val="11"/>
        </w:rPr>
        <w:t>、微型车怠速不良原因与控制措施</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73</w:t>
      </w:r>
      <w:r w:rsidRPr="00B851CE">
        <w:rPr>
          <w:rFonts w:ascii="Tahoma" w:eastAsia="宋体" w:hAnsi="Tahoma" w:cs="Tahoma"/>
          <w:color w:val="000000"/>
          <w:kern w:val="0"/>
          <w:sz w:val="11"/>
          <w:szCs w:val="11"/>
        </w:rPr>
        <w:t>、柴油机电子控制系统的发展</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74</w:t>
      </w:r>
      <w:r w:rsidRPr="00B851CE">
        <w:rPr>
          <w:rFonts w:ascii="Tahoma" w:eastAsia="宋体" w:hAnsi="Tahoma" w:cs="Tahoma"/>
          <w:color w:val="000000"/>
          <w:kern w:val="0"/>
          <w:sz w:val="11"/>
          <w:szCs w:val="11"/>
        </w:rPr>
        <w:t>、我国汽车尾气排放控制现状与对策</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75</w:t>
      </w:r>
      <w:r w:rsidRPr="00B851CE">
        <w:rPr>
          <w:rFonts w:ascii="Tahoma" w:eastAsia="宋体" w:hAnsi="Tahoma" w:cs="Tahoma"/>
          <w:color w:val="000000"/>
          <w:kern w:val="0"/>
          <w:sz w:val="11"/>
          <w:szCs w:val="11"/>
        </w:rPr>
        <w:t>、发动机自动熄火的诊断分析</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76</w:t>
      </w:r>
      <w:r w:rsidRPr="00B851CE">
        <w:rPr>
          <w:rFonts w:ascii="Tahoma" w:eastAsia="宋体" w:hAnsi="Tahoma" w:cs="Tahoma"/>
          <w:color w:val="000000"/>
          <w:kern w:val="0"/>
          <w:sz w:val="11"/>
          <w:szCs w:val="11"/>
        </w:rPr>
        <w:t>、汽车发动机的维护与保养</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77</w:t>
      </w:r>
      <w:r w:rsidRPr="00B851CE">
        <w:rPr>
          <w:rFonts w:ascii="Tahoma" w:eastAsia="宋体" w:hAnsi="Tahoma" w:cs="Tahoma"/>
          <w:color w:val="000000"/>
          <w:kern w:val="0"/>
          <w:sz w:val="11"/>
          <w:szCs w:val="11"/>
        </w:rPr>
        <w:t>、柴油机微粒排放的净化技术发展趋势</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78</w:t>
      </w:r>
      <w:r w:rsidRPr="00B851CE">
        <w:rPr>
          <w:rFonts w:ascii="Tahoma" w:eastAsia="宋体" w:hAnsi="Tahoma" w:cs="Tahoma"/>
          <w:color w:val="000000"/>
          <w:kern w:val="0"/>
          <w:sz w:val="11"/>
          <w:szCs w:val="11"/>
        </w:rPr>
        <w:t>、汽车污染途径及控制措施</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79</w:t>
      </w:r>
      <w:r w:rsidRPr="00B851CE">
        <w:rPr>
          <w:rFonts w:ascii="Tahoma" w:eastAsia="宋体" w:hAnsi="Tahoma" w:cs="Tahoma"/>
          <w:color w:val="000000"/>
          <w:kern w:val="0"/>
          <w:sz w:val="11"/>
          <w:szCs w:val="11"/>
        </w:rPr>
        <w:t>、现代发动机自诊断系统探讨</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80</w:t>
      </w:r>
      <w:r w:rsidRPr="00B851CE">
        <w:rPr>
          <w:rFonts w:ascii="Tahoma" w:eastAsia="宋体" w:hAnsi="Tahoma" w:cs="Tahoma"/>
          <w:color w:val="000000"/>
          <w:kern w:val="0"/>
          <w:sz w:val="11"/>
          <w:szCs w:val="11"/>
        </w:rPr>
        <w:t>、关于奔驰</w:t>
      </w:r>
      <w:r w:rsidRPr="00B851CE">
        <w:rPr>
          <w:rFonts w:ascii="Tahoma" w:eastAsia="宋体" w:hAnsi="Tahoma" w:cs="Tahoma"/>
          <w:color w:val="000000"/>
          <w:kern w:val="0"/>
          <w:sz w:val="11"/>
          <w:szCs w:val="11"/>
        </w:rPr>
        <w:t>300SEL</w:t>
      </w:r>
      <w:r w:rsidRPr="00B851CE">
        <w:rPr>
          <w:rFonts w:ascii="Tahoma" w:eastAsia="宋体" w:hAnsi="Tahoma" w:cs="Tahoma"/>
          <w:color w:val="000000"/>
          <w:kern w:val="0"/>
          <w:sz w:val="11"/>
          <w:szCs w:val="11"/>
        </w:rPr>
        <w:t>型不能着车的故障分析</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81</w:t>
      </w:r>
      <w:r w:rsidRPr="00B851CE">
        <w:rPr>
          <w:rFonts w:ascii="Tahoma" w:eastAsia="宋体" w:hAnsi="Tahoma" w:cs="Tahoma"/>
          <w:color w:val="000000"/>
          <w:kern w:val="0"/>
          <w:sz w:val="11"/>
          <w:szCs w:val="11"/>
        </w:rPr>
        <w:t>、奔驰</w:t>
      </w:r>
      <w:r w:rsidRPr="00B851CE">
        <w:rPr>
          <w:rFonts w:ascii="Tahoma" w:eastAsia="宋体" w:hAnsi="Tahoma" w:cs="Tahoma"/>
          <w:color w:val="000000"/>
          <w:kern w:val="0"/>
          <w:sz w:val="11"/>
          <w:szCs w:val="11"/>
        </w:rPr>
        <w:t>Sprinter</w:t>
      </w:r>
      <w:r w:rsidRPr="00B851CE">
        <w:rPr>
          <w:rFonts w:ascii="Tahoma" w:eastAsia="宋体" w:hAnsi="Tahoma" w:cs="Tahoma"/>
          <w:color w:val="000000"/>
          <w:kern w:val="0"/>
          <w:sz w:val="11"/>
          <w:szCs w:val="11"/>
        </w:rPr>
        <w:t>动力不足的检测与维修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82</w:t>
      </w:r>
      <w:r w:rsidRPr="00B851CE">
        <w:rPr>
          <w:rFonts w:ascii="Tahoma" w:eastAsia="宋体" w:hAnsi="Tahoma" w:cs="Tahoma"/>
          <w:color w:val="000000"/>
          <w:kern w:val="0"/>
          <w:sz w:val="11"/>
          <w:szCs w:val="11"/>
        </w:rPr>
        <w:t>、上海通用别克发动机电控系统故障的诊断与检修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83</w:t>
      </w:r>
      <w:r w:rsidRPr="00B851CE">
        <w:rPr>
          <w:rFonts w:ascii="Tahoma" w:eastAsia="宋体" w:hAnsi="Tahoma" w:cs="Tahoma"/>
          <w:color w:val="000000"/>
          <w:kern w:val="0"/>
          <w:sz w:val="11"/>
          <w:szCs w:val="11"/>
        </w:rPr>
        <w:t>、现代伊兰特发动机电控系统故障的诊断与检修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84</w:t>
      </w:r>
      <w:r w:rsidRPr="00B851CE">
        <w:rPr>
          <w:rFonts w:ascii="Tahoma" w:eastAsia="宋体" w:hAnsi="Tahoma" w:cs="Tahoma"/>
          <w:color w:val="000000"/>
          <w:kern w:val="0"/>
          <w:sz w:val="11"/>
          <w:szCs w:val="11"/>
        </w:rPr>
        <w:t>、广本雅阁发动机电控系统故障的诊断与检修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85</w:t>
      </w:r>
      <w:r w:rsidRPr="00B851CE">
        <w:rPr>
          <w:rFonts w:ascii="Tahoma" w:eastAsia="宋体" w:hAnsi="Tahoma" w:cs="Tahoma"/>
          <w:color w:val="000000"/>
          <w:kern w:val="0"/>
          <w:sz w:val="11"/>
          <w:szCs w:val="11"/>
        </w:rPr>
        <w:t>、电子燃油喷射系统的诊断与维修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86</w:t>
      </w:r>
      <w:r w:rsidRPr="00B851CE">
        <w:rPr>
          <w:rFonts w:ascii="Tahoma" w:eastAsia="宋体" w:hAnsi="Tahoma" w:cs="Tahoma"/>
          <w:color w:val="000000"/>
          <w:kern w:val="0"/>
          <w:sz w:val="11"/>
          <w:szCs w:val="11"/>
        </w:rPr>
        <w:t>、帕萨特</w:t>
      </w:r>
      <w:r w:rsidRPr="00B851CE">
        <w:rPr>
          <w:rFonts w:ascii="Tahoma" w:eastAsia="宋体" w:hAnsi="Tahoma" w:cs="Tahoma"/>
          <w:color w:val="000000"/>
          <w:kern w:val="0"/>
          <w:sz w:val="11"/>
          <w:szCs w:val="11"/>
        </w:rPr>
        <w:t>1.8T</w:t>
      </w:r>
      <w:r w:rsidRPr="00B851CE">
        <w:rPr>
          <w:rFonts w:ascii="Tahoma" w:eastAsia="宋体" w:hAnsi="Tahoma" w:cs="Tahoma"/>
          <w:color w:val="000000"/>
          <w:kern w:val="0"/>
          <w:sz w:val="11"/>
          <w:szCs w:val="11"/>
        </w:rPr>
        <w:t>排放控制系统的结构控制原理与检修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87</w:t>
      </w:r>
      <w:r w:rsidRPr="00B851CE">
        <w:rPr>
          <w:rFonts w:ascii="Tahoma" w:eastAsia="宋体" w:hAnsi="Tahoma" w:cs="Tahoma"/>
          <w:color w:val="000000"/>
          <w:kern w:val="0"/>
          <w:sz w:val="11"/>
          <w:szCs w:val="11"/>
        </w:rPr>
        <w:t>、广本雅阁排放控制系统的结构控制原理与检修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88</w:t>
      </w:r>
      <w:r w:rsidRPr="00B851CE">
        <w:rPr>
          <w:rFonts w:ascii="Tahoma" w:eastAsia="宋体" w:hAnsi="Tahoma" w:cs="Tahoma"/>
          <w:color w:val="000000"/>
          <w:kern w:val="0"/>
          <w:sz w:val="11"/>
          <w:szCs w:val="11"/>
        </w:rPr>
        <w:t>、汽车发动机怠速成抖动现象的原因及排查方法探讨</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89</w:t>
      </w:r>
      <w:r w:rsidRPr="00B851CE">
        <w:rPr>
          <w:rFonts w:ascii="Tahoma" w:eastAsia="宋体" w:hAnsi="Tahoma" w:cs="Tahoma"/>
          <w:color w:val="000000"/>
          <w:kern w:val="0"/>
          <w:sz w:val="11"/>
          <w:szCs w:val="11"/>
        </w:rPr>
        <w:t>、汽车排放控制系统的检修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90</w:t>
      </w:r>
      <w:r w:rsidRPr="00B851CE">
        <w:rPr>
          <w:rFonts w:ascii="Tahoma" w:eastAsia="宋体" w:hAnsi="Tahoma" w:cs="Tahoma"/>
          <w:color w:val="000000"/>
          <w:kern w:val="0"/>
          <w:sz w:val="11"/>
          <w:szCs w:val="11"/>
        </w:rPr>
        <w:t>、上海帕萨特</w:t>
      </w:r>
      <w:r w:rsidRPr="00B851CE">
        <w:rPr>
          <w:rFonts w:ascii="Tahoma" w:eastAsia="宋体" w:hAnsi="Tahoma" w:cs="Tahoma"/>
          <w:color w:val="000000"/>
          <w:kern w:val="0"/>
          <w:sz w:val="11"/>
          <w:szCs w:val="11"/>
        </w:rPr>
        <w:t>B5</w:t>
      </w:r>
      <w:r w:rsidRPr="00B851CE">
        <w:rPr>
          <w:rFonts w:ascii="Tahoma" w:eastAsia="宋体" w:hAnsi="Tahoma" w:cs="Tahoma"/>
          <w:color w:val="000000"/>
          <w:kern w:val="0"/>
          <w:sz w:val="11"/>
          <w:szCs w:val="11"/>
        </w:rPr>
        <w:t>电子燃油喷射系统的诊断与维修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91</w:t>
      </w:r>
      <w:r w:rsidRPr="00B851CE">
        <w:rPr>
          <w:rFonts w:ascii="Tahoma" w:eastAsia="宋体" w:hAnsi="Tahoma" w:cs="Tahoma"/>
          <w:color w:val="000000"/>
          <w:kern w:val="0"/>
          <w:sz w:val="11"/>
          <w:szCs w:val="11"/>
        </w:rPr>
        <w:t>、论汽车检测技术的发展</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92</w:t>
      </w:r>
      <w:r w:rsidRPr="00B851CE">
        <w:rPr>
          <w:rFonts w:ascii="Tahoma" w:eastAsia="宋体" w:hAnsi="Tahoma" w:cs="Tahoma"/>
          <w:color w:val="000000"/>
          <w:kern w:val="0"/>
          <w:sz w:val="11"/>
          <w:szCs w:val="11"/>
        </w:rPr>
        <w:t>、奥迪</w:t>
      </w:r>
      <w:r w:rsidRPr="00B851CE">
        <w:rPr>
          <w:rFonts w:ascii="Tahoma" w:eastAsia="宋体" w:hAnsi="Tahoma" w:cs="Tahoma"/>
          <w:color w:val="000000"/>
          <w:kern w:val="0"/>
          <w:sz w:val="11"/>
          <w:szCs w:val="11"/>
        </w:rPr>
        <w:t>A6</w:t>
      </w:r>
      <w:r w:rsidRPr="00B851CE">
        <w:rPr>
          <w:rFonts w:ascii="Tahoma" w:eastAsia="宋体" w:hAnsi="Tahoma" w:cs="Tahoma"/>
          <w:color w:val="000000"/>
          <w:kern w:val="0"/>
          <w:sz w:val="11"/>
          <w:szCs w:val="11"/>
        </w:rPr>
        <w:t>排放控制系统的结构控制原理与检修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93</w:t>
      </w:r>
      <w:r w:rsidRPr="00B851CE">
        <w:rPr>
          <w:rFonts w:ascii="Tahoma" w:eastAsia="宋体" w:hAnsi="Tahoma" w:cs="Tahoma"/>
          <w:color w:val="000000"/>
          <w:kern w:val="0"/>
          <w:sz w:val="11"/>
          <w:szCs w:val="11"/>
        </w:rPr>
        <w:t>、丰田凌志</w:t>
      </w:r>
      <w:r w:rsidRPr="00B851CE">
        <w:rPr>
          <w:rFonts w:ascii="Tahoma" w:eastAsia="宋体" w:hAnsi="Tahoma" w:cs="Tahoma"/>
          <w:color w:val="000000"/>
          <w:kern w:val="0"/>
          <w:sz w:val="11"/>
          <w:szCs w:val="11"/>
        </w:rPr>
        <w:t>400</w:t>
      </w:r>
      <w:r w:rsidRPr="00B851CE">
        <w:rPr>
          <w:rFonts w:ascii="Tahoma" w:eastAsia="宋体" w:hAnsi="Tahoma" w:cs="Tahoma"/>
          <w:color w:val="000000"/>
          <w:kern w:val="0"/>
          <w:sz w:val="11"/>
          <w:szCs w:val="11"/>
        </w:rPr>
        <w:t>发动机电控系统故障的诊断与检修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94</w:t>
      </w:r>
      <w:r w:rsidRPr="00B851CE">
        <w:rPr>
          <w:rFonts w:ascii="Tahoma" w:eastAsia="宋体" w:hAnsi="Tahoma" w:cs="Tahoma"/>
          <w:color w:val="000000"/>
          <w:kern w:val="0"/>
          <w:sz w:val="11"/>
          <w:szCs w:val="11"/>
        </w:rPr>
        <w:t>、奥迪</w:t>
      </w:r>
      <w:r w:rsidRPr="00B851CE">
        <w:rPr>
          <w:rFonts w:ascii="Tahoma" w:eastAsia="宋体" w:hAnsi="Tahoma" w:cs="Tahoma"/>
          <w:color w:val="000000"/>
          <w:kern w:val="0"/>
          <w:sz w:val="11"/>
          <w:szCs w:val="11"/>
        </w:rPr>
        <w:t>A6B5</w:t>
      </w:r>
      <w:r w:rsidRPr="00B851CE">
        <w:rPr>
          <w:rFonts w:ascii="Tahoma" w:eastAsia="宋体" w:hAnsi="Tahoma" w:cs="Tahoma"/>
          <w:color w:val="000000"/>
          <w:kern w:val="0"/>
          <w:sz w:val="11"/>
          <w:szCs w:val="11"/>
        </w:rPr>
        <w:t>电子燃油喷射系统的诊断与维修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95</w:t>
      </w:r>
      <w:r w:rsidRPr="00B851CE">
        <w:rPr>
          <w:rFonts w:ascii="Tahoma" w:eastAsia="宋体" w:hAnsi="Tahoma" w:cs="Tahoma"/>
          <w:color w:val="000000"/>
          <w:kern w:val="0"/>
          <w:sz w:val="11"/>
          <w:szCs w:val="11"/>
        </w:rPr>
        <w:t>、标致</w:t>
      </w:r>
      <w:r w:rsidRPr="00B851CE">
        <w:rPr>
          <w:rFonts w:ascii="Tahoma" w:eastAsia="宋体" w:hAnsi="Tahoma" w:cs="Tahoma"/>
          <w:color w:val="000000"/>
          <w:kern w:val="0"/>
          <w:sz w:val="11"/>
          <w:szCs w:val="11"/>
        </w:rPr>
        <w:t>307</w:t>
      </w:r>
      <w:r w:rsidRPr="00B851CE">
        <w:rPr>
          <w:rFonts w:ascii="Tahoma" w:eastAsia="宋体" w:hAnsi="Tahoma" w:cs="Tahoma"/>
          <w:color w:val="000000"/>
          <w:kern w:val="0"/>
          <w:sz w:val="11"/>
          <w:szCs w:val="11"/>
        </w:rPr>
        <w:t>电子燃油喷射系统的诊断与维修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96</w:t>
      </w:r>
      <w:r w:rsidRPr="00B851CE">
        <w:rPr>
          <w:rFonts w:ascii="Tahoma" w:eastAsia="宋体" w:hAnsi="Tahoma" w:cs="Tahoma"/>
          <w:color w:val="000000"/>
          <w:kern w:val="0"/>
          <w:sz w:val="11"/>
          <w:szCs w:val="11"/>
        </w:rPr>
        <w:t>、捷达轿车发动机常见故障分析与检修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97</w:t>
      </w:r>
      <w:r w:rsidRPr="00B851CE">
        <w:rPr>
          <w:rFonts w:ascii="Tahoma" w:eastAsia="宋体" w:hAnsi="Tahoma" w:cs="Tahoma"/>
          <w:color w:val="000000"/>
          <w:kern w:val="0"/>
          <w:sz w:val="11"/>
          <w:szCs w:val="11"/>
        </w:rPr>
        <w:t>、汽车转向盘摆振故障分析</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98</w:t>
      </w:r>
      <w:r w:rsidRPr="00B851CE">
        <w:rPr>
          <w:rFonts w:ascii="Tahoma" w:eastAsia="宋体" w:hAnsi="Tahoma" w:cs="Tahoma"/>
          <w:color w:val="000000"/>
          <w:kern w:val="0"/>
          <w:sz w:val="11"/>
          <w:szCs w:val="11"/>
        </w:rPr>
        <w:t>、防抱死系统在常用轿车上的使用特点分析</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99</w:t>
      </w:r>
      <w:r w:rsidRPr="00B851CE">
        <w:rPr>
          <w:rFonts w:ascii="Tahoma" w:eastAsia="宋体" w:hAnsi="Tahoma" w:cs="Tahoma"/>
          <w:color w:val="000000"/>
          <w:kern w:val="0"/>
          <w:sz w:val="11"/>
          <w:szCs w:val="11"/>
        </w:rPr>
        <w:t>、汽车底盘的故障诊断分</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100</w:t>
      </w:r>
      <w:r w:rsidRPr="00B851CE">
        <w:rPr>
          <w:rFonts w:ascii="Tahoma" w:eastAsia="宋体" w:hAnsi="Tahoma" w:cs="Tahoma"/>
          <w:color w:val="000000"/>
          <w:kern w:val="0"/>
          <w:sz w:val="11"/>
          <w:szCs w:val="11"/>
        </w:rPr>
        <w:t>、汽车的常用转向系统的性能分析</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101</w:t>
      </w:r>
      <w:r w:rsidRPr="00B851CE">
        <w:rPr>
          <w:rFonts w:ascii="Tahoma" w:eastAsia="宋体" w:hAnsi="Tahoma" w:cs="Tahoma"/>
          <w:color w:val="000000"/>
          <w:kern w:val="0"/>
          <w:sz w:val="11"/>
          <w:szCs w:val="11"/>
        </w:rPr>
        <w:t>、汽车变速箱故障故障诊断</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102</w:t>
      </w:r>
      <w:r w:rsidRPr="00B851CE">
        <w:rPr>
          <w:rFonts w:ascii="Tahoma" w:eastAsia="宋体" w:hAnsi="Tahoma" w:cs="Tahoma"/>
          <w:color w:val="000000"/>
          <w:kern w:val="0"/>
          <w:sz w:val="11"/>
          <w:szCs w:val="11"/>
        </w:rPr>
        <w:t>、安全气囊的发展与应用</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103</w:t>
      </w:r>
      <w:r w:rsidRPr="00B851CE">
        <w:rPr>
          <w:rFonts w:ascii="Tahoma" w:eastAsia="宋体" w:hAnsi="Tahoma" w:cs="Tahoma"/>
          <w:color w:val="000000"/>
          <w:kern w:val="0"/>
          <w:sz w:val="11"/>
          <w:szCs w:val="11"/>
        </w:rPr>
        <w:t>、汽车制动系统故障诊断</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104</w:t>
      </w:r>
      <w:r w:rsidRPr="00B851CE">
        <w:rPr>
          <w:rFonts w:ascii="Tahoma" w:eastAsia="宋体" w:hAnsi="Tahoma" w:cs="Tahoma"/>
          <w:color w:val="000000"/>
          <w:kern w:val="0"/>
          <w:sz w:val="11"/>
          <w:szCs w:val="11"/>
        </w:rPr>
        <w:t>、分析国产几种汽车行走系统特点</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105</w:t>
      </w:r>
      <w:r w:rsidRPr="00B851CE">
        <w:rPr>
          <w:rFonts w:ascii="Tahoma" w:eastAsia="宋体" w:hAnsi="Tahoma" w:cs="Tahoma"/>
          <w:color w:val="000000"/>
          <w:kern w:val="0"/>
          <w:sz w:val="11"/>
          <w:szCs w:val="11"/>
        </w:rPr>
        <w:t>、分析国产几种汽车制动系统特点</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106</w:t>
      </w:r>
      <w:r w:rsidRPr="00B851CE">
        <w:rPr>
          <w:rFonts w:ascii="Tahoma" w:eastAsia="宋体" w:hAnsi="Tahoma" w:cs="Tahoma"/>
          <w:color w:val="000000"/>
          <w:kern w:val="0"/>
          <w:sz w:val="11"/>
          <w:szCs w:val="11"/>
        </w:rPr>
        <w:t>、分析国产几种汽车转向系统特点</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107</w:t>
      </w:r>
      <w:r w:rsidRPr="00B851CE">
        <w:rPr>
          <w:rFonts w:ascii="Tahoma" w:eastAsia="宋体" w:hAnsi="Tahoma" w:cs="Tahoma"/>
          <w:color w:val="000000"/>
          <w:kern w:val="0"/>
          <w:sz w:val="11"/>
          <w:szCs w:val="11"/>
        </w:rPr>
        <w:t>、机电液一体化技术在汽车中的应用</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108</w:t>
      </w:r>
      <w:r w:rsidRPr="00B851CE">
        <w:rPr>
          <w:rFonts w:ascii="Tahoma" w:eastAsia="宋体" w:hAnsi="Tahoma" w:cs="Tahoma"/>
          <w:color w:val="000000"/>
          <w:kern w:val="0"/>
          <w:sz w:val="11"/>
          <w:szCs w:val="11"/>
        </w:rPr>
        <w:t>、丰田系列</w:t>
      </w:r>
      <w:r w:rsidRPr="00B851CE">
        <w:rPr>
          <w:rFonts w:ascii="Tahoma" w:eastAsia="宋体" w:hAnsi="Tahoma" w:cs="Tahoma"/>
          <w:color w:val="000000"/>
          <w:kern w:val="0"/>
          <w:sz w:val="11"/>
          <w:szCs w:val="11"/>
        </w:rPr>
        <w:t>ABS</w:t>
      </w:r>
      <w:r w:rsidRPr="00B851CE">
        <w:rPr>
          <w:rFonts w:ascii="Tahoma" w:eastAsia="宋体" w:hAnsi="Tahoma" w:cs="Tahoma"/>
          <w:color w:val="000000"/>
          <w:kern w:val="0"/>
          <w:sz w:val="11"/>
          <w:szCs w:val="11"/>
        </w:rPr>
        <w:t>故障诊断方法的探讨</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109</w:t>
      </w:r>
      <w:r w:rsidRPr="00B851CE">
        <w:rPr>
          <w:rFonts w:ascii="Tahoma" w:eastAsia="宋体" w:hAnsi="Tahoma" w:cs="Tahoma"/>
          <w:color w:val="000000"/>
          <w:kern w:val="0"/>
          <w:sz w:val="11"/>
          <w:szCs w:val="11"/>
        </w:rPr>
        <w:t>、通用系列</w:t>
      </w:r>
      <w:r w:rsidRPr="00B851CE">
        <w:rPr>
          <w:rFonts w:ascii="Tahoma" w:eastAsia="宋体" w:hAnsi="Tahoma" w:cs="Tahoma"/>
          <w:color w:val="000000"/>
          <w:kern w:val="0"/>
          <w:sz w:val="11"/>
          <w:szCs w:val="11"/>
        </w:rPr>
        <w:t>ABS</w:t>
      </w:r>
      <w:r w:rsidRPr="00B851CE">
        <w:rPr>
          <w:rFonts w:ascii="Tahoma" w:eastAsia="宋体" w:hAnsi="Tahoma" w:cs="Tahoma"/>
          <w:color w:val="000000"/>
          <w:kern w:val="0"/>
          <w:sz w:val="11"/>
          <w:szCs w:val="11"/>
        </w:rPr>
        <w:t>故障诊断探讨</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110</w:t>
      </w:r>
      <w:r w:rsidRPr="00B851CE">
        <w:rPr>
          <w:rFonts w:ascii="Tahoma" w:eastAsia="宋体" w:hAnsi="Tahoma" w:cs="Tahoma"/>
          <w:color w:val="000000"/>
          <w:kern w:val="0"/>
          <w:sz w:val="11"/>
          <w:szCs w:val="11"/>
        </w:rPr>
        <w:t>、奔驰</w:t>
      </w:r>
      <w:r w:rsidRPr="00B851CE">
        <w:rPr>
          <w:rFonts w:ascii="Tahoma" w:eastAsia="宋体" w:hAnsi="Tahoma" w:cs="Tahoma"/>
          <w:color w:val="000000"/>
          <w:kern w:val="0"/>
          <w:sz w:val="11"/>
          <w:szCs w:val="11"/>
        </w:rPr>
        <w:t>560SEL</w:t>
      </w:r>
      <w:r w:rsidRPr="00B851CE">
        <w:rPr>
          <w:rFonts w:ascii="Tahoma" w:eastAsia="宋体" w:hAnsi="Tahoma" w:cs="Tahoma"/>
          <w:color w:val="000000"/>
          <w:kern w:val="0"/>
          <w:sz w:val="11"/>
          <w:szCs w:val="11"/>
        </w:rPr>
        <w:t>车型</w:t>
      </w:r>
      <w:r w:rsidRPr="00B851CE">
        <w:rPr>
          <w:rFonts w:ascii="Tahoma" w:eastAsia="宋体" w:hAnsi="Tahoma" w:cs="Tahoma"/>
          <w:color w:val="000000"/>
          <w:kern w:val="0"/>
          <w:sz w:val="11"/>
          <w:szCs w:val="11"/>
        </w:rPr>
        <w:t>ABS</w:t>
      </w:r>
      <w:r w:rsidRPr="00B851CE">
        <w:rPr>
          <w:rFonts w:ascii="Tahoma" w:eastAsia="宋体" w:hAnsi="Tahoma" w:cs="Tahoma"/>
          <w:color w:val="000000"/>
          <w:kern w:val="0"/>
          <w:sz w:val="11"/>
          <w:szCs w:val="11"/>
        </w:rPr>
        <w:t>系统故障案例分析</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111</w:t>
      </w:r>
      <w:r w:rsidRPr="00B851CE">
        <w:rPr>
          <w:rFonts w:ascii="Tahoma" w:eastAsia="宋体" w:hAnsi="Tahoma" w:cs="Tahoma"/>
          <w:color w:val="000000"/>
          <w:kern w:val="0"/>
          <w:sz w:val="11"/>
          <w:szCs w:val="11"/>
        </w:rPr>
        <w:t>、</w:t>
      </w:r>
      <w:r w:rsidRPr="00B851CE">
        <w:rPr>
          <w:rFonts w:ascii="Tahoma" w:eastAsia="宋体" w:hAnsi="Tahoma" w:cs="Tahoma"/>
          <w:color w:val="000000"/>
          <w:kern w:val="0"/>
          <w:sz w:val="11"/>
          <w:szCs w:val="11"/>
        </w:rPr>
        <w:t>AL4</w:t>
      </w:r>
      <w:r w:rsidRPr="00B851CE">
        <w:rPr>
          <w:rFonts w:ascii="Tahoma" w:eastAsia="宋体" w:hAnsi="Tahoma" w:cs="Tahoma"/>
          <w:color w:val="000000"/>
          <w:kern w:val="0"/>
          <w:sz w:val="11"/>
          <w:szCs w:val="11"/>
        </w:rPr>
        <w:t>自动变速器的结构控制原理与检修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lastRenderedPageBreak/>
        <w:t xml:space="preserve">　　</w:t>
      </w:r>
      <w:r w:rsidRPr="00B851CE">
        <w:rPr>
          <w:rFonts w:ascii="Tahoma" w:eastAsia="宋体" w:hAnsi="Tahoma" w:cs="Tahoma"/>
          <w:color w:val="000000"/>
          <w:kern w:val="0"/>
          <w:sz w:val="11"/>
          <w:szCs w:val="11"/>
        </w:rPr>
        <w:t>112</w:t>
      </w:r>
      <w:r w:rsidRPr="00B851CE">
        <w:rPr>
          <w:rFonts w:ascii="Tahoma" w:eastAsia="宋体" w:hAnsi="Tahoma" w:cs="Tahoma"/>
          <w:color w:val="000000"/>
          <w:kern w:val="0"/>
          <w:sz w:val="11"/>
          <w:szCs w:val="11"/>
        </w:rPr>
        <w:t>、汽车四轮定位的探讨</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113</w:t>
      </w:r>
      <w:r w:rsidRPr="00B851CE">
        <w:rPr>
          <w:rFonts w:ascii="Tahoma" w:eastAsia="宋体" w:hAnsi="Tahoma" w:cs="Tahoma"/>
          <w:color w:val="000000"/>
          <w:kern w:val="0"/>
          <w:sz w:val="11"/>
          <w:szCs w:val="11"/>
        </w:rPr>
        <w:t>、</w:t>
      </w:r>
      <w:r w:rsidRPr="00B851CE">
        <w:rPr>
          <w:rFonts w:ascii="Tahoma" w:eastAsia="宋体" w:hAnsi="Tahoma" w:cs="Tahoma"/>
          <w:color w:val="000000"/>
          <w:kern w:val="0"/>
          <w:sz w:val="11"/>
          <w:szCs w:val="11"/>
        </w:rPr>
        <w:t>T65E</w:t>
      </w:r>
      <w:r w:rsidRPr="00B851CE">
        <w:rPr>
          <w:rFonts w:ascii="Tahoma" w:eastAsia="宋体" w:hAnsi="Tahoma" w:cs="Tahoma"/>
          <w:color w:val="000000"/>
          <w:kern w:val="0"/>
          <w:sz w:val="11"/>
          <w:szCs w:val="11"/>
        </w:rPr>
        <w:t>自动变速器的结构控制原理与检修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114</w:t>
      </w:r>
      <w:r w:rsidRPr="00B851CE">
        <w:rPr>
          <w:rFonts w:ascii="Tahoma" w:eastAsia="宋体" w:hAnsi="Tahoma" w:cs="Tahoma"/>
          <w:color w:val="000000"/>
          <w:kern w:val="0"/>
          <w:sz w:val="11"/>
          <w:szCs w:val="11"/>
        </w:rPr>
        <w:t>、上海通用别克转向系统故障的诊断与检修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115</w:t>
      </w:r>
      <w:r w:rsidRPr="00B851CE">
        <w:rPr>
          <w:rFonts w:ascii="Tahoma" w:eastAsia="宋体" w:hAnsi="Tahoma" w:cs="Tahoma"/>
          <w:color w:val="000000"/>
          <w:kern w:val="0"/>
          <w:sz w:val="11"/>
          <w:szCs w:val="11"/>
        </w:rPr>
        <w:t>、上海通用别克制动系统故障的诊断与检修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116</w:t>
      </w:r>
      <w:r w:rsidRPr="00B851CE">
        <w:rPr>
          <w:rFonts w:ascii="Tahoma" w:eastAsia="宋体" w:hAnsi="Tahoma" w:cs="Tahoma"/>
          <w:color w:val="000000"/>
          <w:kern w:val="0"/>
          <w:sz w:val="11"/>
          <w:szCs w:val="11"/>
        </w:rPr>
        <w:t>、现代伊兰特转向系统故障的诊断与检修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117</w:t>
      </w:r>
      <w:r w:rsidRPr="00B851CE">
        <w:rPr>
          <w:rFonts w:ascii="Tahoma" w:eastAsia="宋体" w:hAnsi="Tahoma" w:cs="Tahoma"/>
          <w:color w:val="000000"/>
          <w:kern w:val="0"/>
          <w:sz w:val="11"/>
          <w:szCs w:val="11"/>
        </w:rPr>
        <w:t>、现代伊兰特制动系统故障的诊断与检修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118</w:t>
      </w:r>
      <w:r w:rsidRPr="00B851CE">
        <w:rPr>
          <w:rFonts w:ascii="Tahoma" w:eastAsia="宋体" w:hAnsi="Tahoma" w:cs="Tahoma"/>
          <w:color w:val="000000"/>
          <w:kern w:val="0"/>
          <w:sz w:val="11"/>
          <w:szCs w:val="11"/>
        </w:rPr>
        <w:t>、</w:t>
      </w:r>
      <w:r w:rsidRPr="00B851CE">
        <w:rPr>
          <w:rFonts w:ascii="Tahoma" w:eastAsia="宋体" w:hAnsi="Tahoma" w:cs="Tahoma"/>
          <w:color w:val="000000"/>
          <w:kern w:val="0"/>
          <w:sz w:val="11"/>
          <w:szCs w:val="11"/>
        </w:rPr>
        <w:t>SONATA</w:t>
      </w:r>
      <w:r w:rsidRPr="00B851CE">
        <w:rPr>
          <w:rFonts w:ascii="Tahoma" w:eastAsia="宋体" w:hAnsi="Tahoma" w:cs="Tahoma"/>
          <w:color w:val="000000"/>
          <w:kern w:val="0"/>
          <w:sz w:val="11"/>
          <w:szCs w:val="11"/>
        </w:rPr>
        <w:t>制动系统的结构控制原理与检修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119</w:t>
      </w:r>
      <w:r w:rsidRPr="00B851CE">
        <w:rPr>
          <w:rFonts w:ascii="Tahoma" w:eastAsia="宋体" w:hAnsi="Tahoma" w:cs="Tahoma"/>
          <w:color w:val="000000"/>
          <w:kern w:val="0"/>
          <w:sz w:val="11"/>
          <w:szCs w:val="11"/>
        </w:rPr>
        <w:t>、电控悬架系统的结构控制原理与检修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120</w:t>
      </w:r>
      <w:r w:rsidRPr="00B851CE">
        <w:rPr>
          <w:rFonts w:ascii="Tahoma" w:eastAsia="宋体" w:hAnsi="Tahoma" w:cs="Tahoma"/>
          <w:color w:val="000000"/>
          <w:kern w:val="0"/>
          <w:sz w:val="11"/>
          <w:szCs w:val="11"/>
        </w:rPr>
        <w:t>、上海帕萨特</w:t>
      </w:r>
      <w:r w:rsidRPr="00B851CE">
        <w:rPr>
          <w:rFonts w:ascii="Tahoma" w:eastAsia="宋体" w:hAnsi="Tahoma" w:cs="Tahoma"/>
          <w:color w:val="000000"/>
          <w:kern w:val="0"/>
          <w:sz w:val="11"/>
          <w:szCs w:val="11"/>
        </w:rPr>
        <w:t>B5</w:t>
      </w:r>
      <w:r w:rsidRPr="00B851CE">
        <w:rPr>
          <w:rFonts w:ascii="Tahoma" w:eastAsia="宋体" w:hAnsi="Tahoma" w:cs="Tahoma"/>
          <w:color w:val="000000"/>
          <w:kern w:val="0"/>
          <w:sz w:val="11"/>
          <w:szCs w:val="11"/>
        </w:rPr>
        <w:t>自动变速器的结构控制原理与检修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121</w:t>
      </w:r>
      <w:r w:rsidRPr="00B851CE">
        <w:rPr>
          <w:rFonts w:ascii="Tahoma" w:eastAsia="宋体" w:hAnsi="Tahoma" w:cs="Tahoma"/>
          <w:color w:val="000000"/>
          <w:kern w:val="0"/>
          <w:sz w:val="11"/>
          <w:szCs w:val="11"/>
        </w:rPr>
        <w:t>、丰田佳美制动系统的结构控制原理与检修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122</w:t>
      </w:r>
      <w:r w:rsidRPr="00B851CE">
        <w:rPr>
          <w:rFonts w:ascii="Tahoma" w:eastAsia="宋体" w:hAnsi="Tahoma" w:cs="Tahoma"/>
          <w:color w:val="000000"/>
          <w:kern w:val="0"/>
          <w:sz w:val="11"/>
          <w:szCs w:val="11"/>
        </w:rPr>
        <w:t>、丰田凌志</w:t>
      </w:r>
      <w:r w:rsidRPr="00B851CE">
        <w:rPr>
          <w:rFonts w:ascii="Tahoma" w:eastAsia="宋体" w:hAnsi="Tahoma" w:cs="Tahoma"/>
          <w:color w:val="000000"/>
          <w:kern w:val="0"/>
          <w:sz w:val="11"/>
          <w:szCs w:val="11"/>
        </w:rPr>
        <w:t>400</w:t>
      </w:r>
      <w:r w:rsidRPr="00B851CE">
        <w:rPr>
          <w:rFonts w:ascii="Tahoma" w:eastAsia="宋体" w:hAnsi="Tahoma" w:cs="Tahoma"/>
          <w:color w:val="000000"/>
          <w:kern w:val="0"/>
          <w:sz w:val="11"/>
          <w:szCs w:val="11"/>
        </w:rPr>
        <w:t>悬架系统的结构控制原理与检修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123</w:t>
      </w:r>
      <w:r w:rsidRPr="00B851CE">
        <w:rPr>
          <w:rFonts w:ascii="Tahoma" w:eastAsia="宋体" w:hAnsi="Tahoma" w:cs="Tahoma"/>
          <w:color w:val="000000"/>
          <w:kern w:val="0"/>
          <w:sz w:val="11"/>
          <w:szCs w:val="11"/>
        </w:rPr>
        <w:t>、标致</w:t>
      </w:r>
      <w:r w:rsidRPr="00B851CE">
        <w:rPr>
          <w:rFonts w:ascii="Tahoma" w:eastAsia="宋体" w:hAnsi="Tahoma" w:cs="Tahoma"/>
          <w:color w:val="000000"/>
          <w:kern w:val="0"/>
          <w:sz w:val="11"/>
          <w:szCs w:val="11"/>
        </w:rPr>
        <w:t>307</w:t>
      </w:r>
      <w:r w:rsidRPr="00B851CE">
        <w:rPr>
          <w:rFonts w:ascii="Tahoma" w:eastAsia="宋体" w:hAnsi="Tahoma" w:cs="Tahoma"/>
          <w:color w:val="000000"/>
          <w:kern w:val="0"/>
          <w:sz w:val="11"/>
          <w:szCs w:val="11"/>
        </w:rPr>
        <w:t>制动系统故障的诊断与检修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124</w:t>
      </w:r>
      <w:r w:rsidRPr="00B851CE">
        <w:rPr>
          <w:rFonts w:ascii="Tahoma" w:eastAsia="宋体" w:hAnsi="Tahoma" w:cs="Tahoma"/>
          <w:color w:val="000000"/>
          <w:kern w:val="0"/>
          <w:sz w:val="11"/>
          <w:szCs w:val="11"/>
        </w:rPr>
        <w:t>、标致</w:t>
      </w:r>
      <w:r w:rsidRPr="00B851CE">
        <w:rPr>
          <w:rFonts w:ascii="Tahoma" w:eastAsia="宋体" w:hAnsi="Tahoma" w:cs="Tahoma"/>
          <w:color w:val="000000"/>
          <w:kern w:val="0"/>
          <w:sz w:val="11"/>
          <w:szCs w:val="11"/>
        </w:rPr>
        <w:t>307</w:t>
      </w:r>
      <w:r w:rsidRPr="00B851CE">
        <w:rPr>
          <w:rFonts w:ascii="Tahoma" w:eastAsia="宋体" w:hAnsi="Tahoma" w:cs="Tahoma"/>
          <w:color w:val="000000"/>
          <w:kern w:val="0"/>
          <w:sz w:val="11"/>
          <w:szCs w:val="11"/>
        </w:rPr>
        <w:t>手动变速器的结构控制原理与检修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125</w:t>
      </w:r>
      <w:r w:rsidRPr="00B851CE">
        <w:rPr>
          <w:rFonts w:ascii="Tahoma" w:eastAsia="宋体" w:hAnsi="Tahoma" w:cs="Tahoma"/>
          <w:color w:val="000000"/>
          <w:kern w:val="0"/>
          <w:sz w:val="11"/>
          <w:szCs w:val="11"/>
        </w:rPr>
        <w:t>、上海通用别克悬架与车桥故障分析与检修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126</w:t>
      </w:r>
      <w:r w:rsidRPr="00B851CE">
        <w:rPr>
          <w:rFonts w:ascii="Tahoma" w:eastAsia="宋体" w:hAnsi="Tahoma" w:cs="Tahoma"/>
          <w:color w:val="000000"/>
          <w:kern w:val="0"/>
          <w:sz w:val="11"/>
          <w:szCs w:val="11"/>
        </w:rPr>
        <w:t>、电控液动式自动变速器的结构控制原理与维修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127</w:t>
      </w:r>
      <w:r w:rsidRPr="00B851CE">
        <w:rPr>
          <w:rFonts w:ascii="Tahoma" w:eastAsia="宋体" w:hAnsi="Tahoma" w:cs="Tahoma"/>
          <w:color w:val="000000"/>
          <w:kern w:val="0"/>
          <w:sz w:val="11"/>
          <w:szCs w:val="11"/>
        </w:rPr>
        <w:t>、分析轮胎性能对汽车行走行使的影响</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128</w:t>
      </w:r>
      <w:r w:rsidRPr="00B851CE">
        <w:rPr>
          <w:rFonts w:ascii="Tahoma" w:eastAsia="宋体" w:hAnsi="Tahoma" w:cs="Tahoma"/>
          <w:color w:val="000000"/>
          <w:kern w:val="0"/>
          <w:sz w:val="11"/>
          <w:szCs w:val="11"/>
        </w:rPr>
        <w:t>、捷达轿车底盘常见故障分析与检修</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129</w:t>
      </w:r>
      <w:r w:rsidRPr="00B851CE">
        <w:rPr>
          <w:rFonts w:ascii="Tahoma" w:eastAsia="宋体" w:hAnsi="Tahoma" w:cs="Tahoma"/>
          <w:color w:val="000000"/>
          <w:kern w:val="0"/>
          <w:sz w:val="11"/>
          <w:szCs w:val="11"/>
        </w:rPr>
        <w:t>、汽车转向系课件设计</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130</w:t>
      </w:r>
      <w:r w:rsidRPr="00B851CE">
        <w:rPr>
          <w:rFonts w:ascii="Tahoma" w:eastAsia="宋体" w:hAnsi="Tahoma" w:cs="Tahoma"/>
          <w:color w:val="000000"/>
          <w:kern w:val="0"/>
          <w:sz w:val="11"/>
          <w:szCs w:val="11"/>
        </w:rPr>
        <w:t>、汽车</w:t>
      </w:r>
      <w:r w:rsidRPr="00B851CE">
        <w:rPr>
          <w:rFonts w:ascii="Tahoma" w:eastAsia="宋体" w:hAnsi="Tahoma" w:cs="Tahoma"/>
          <w:color w:val="000000"/>
          <w:kern w:val="0"/>
          <w:sz w:val="11"/>
          <w:szCs w:val="11"/>
        </w:rPr>
        <w:t>ABS</w:t>
      </w:r>
      <w:r w:rsidRPr="00B851CE">
        <w:rPr>
          <w:rFonts w:ascii="Tahoma" w:eastAsia="宋体" w:hAnsi="Tahoma" w:cs="Tahoma"/>
          <w:color w:val="000000"/>
          <w:kern w:val="0"/>
          <w:sz w:val="11"/>
          <w:szCs w:val="11"/>
        </w:rPr>
        <w:t>综述</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131</w:t>
      </w:r>
      <w:r w:rsidRPr="00B851CE">
        <w:rPr>
          <w:rFonts w:ascii="Tahoma" w:eastAsia="宋体" w:hAnsi="Tahoma" w:cs="Tahoma"/>
          <w:color w:val="000000"/>
          <w:kern w:val="0"/>
          <w:sz w:val="11"/>
          <w:szCs w:val="11"/>
        </w:rPr>
        <w:t>、车用防抱死制动系统设计</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132</w:t>
      </w:r>
      <w:r w:rsidRPr="00B851CE">
        <w:rPr>
          <w:rFonts w:ascii="Tahoma" w:eastAsia="宋体" w:hAnsi="Tahoma" w:cs="Tahoma"/>
          <w:color w:val="000000"/>
          <w:kern w:val="0"/>
          <w:sz w:val="11"/>
          <w:szCs w:val="11"/>
        </w:rPr>
        <w:t>、汽车蓄电池的维护与故障控制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133</w:t>
      </w:r>
      <w:r w:rsidRPr="00B851CE">
        <w:rPr>
          <w:rFonts w:ascii="Tahoma" w:eastAsia="宋体" w:hAnsi="Tahoma" w:cs="Tahoma"/>
          <w:color w:val="000000"/>
          <w:kern w:val="0"/>
          <w:sz w:val="11"/>
          <w:szCs w:val="11"/>
        </w:rPr>
        <w:t>、信息技术在汽车中的应用</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134</w:t>
      </w:r>
      <w:r w:rsidRPr="00B851CE">
        <w:rPr>
          <w:rFonts w:ascii="Tahoma" w:eastAsia="宋体" w:hAnsi="Tahoma" w:cs="Tahoma"/>
          <w:color w:val="000000"/>
          <w:kern w:val="0"/>
          <w:sz w:val="11"/>
          <w:szCs w:val="11"/>
        </w:rPr>
        <w:t>、现代汽车渗漏故障与控制技术</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135</w:t>
      </w:r>
      <w:r w:rsidRPr="00B851CE">
        <w:rPr>
          <w:rFonts w:ascii="Tahoma" w:eastAsia="宋体" w:hAnsi="Tahoma" w:cs="Tahoma"/>
          <w:color w:val="000000"/>
          <w:kern w:val="0"/>
          <w:sz w:val="11"/>
          <w:szCs w:val="11"/>
        </w:rPr>
        <w:t>、汽车点火系统故障诊断</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136</w:t>
      </w:r>
      <w:r w:rsidRPr="00B851CE">
        <w:rPr>
          <w:rFonts w:ascii="Tahoma" w:eastAsia="宋体" w:hAnsi="Tahoma" w:cs="Tahoma"/>
          <w:color w:val="000000"/>
          <w:kern w:val="0"/>
          <w:sz w:val="11"/>
          <w:szCs w:val="11"/>
        </w:rPr>
        <w:t>、丰田凌志</w:t>
      </w:r>
      <w:r w:rsidRPr="00B851CE">
        <w:rPr>
          <w:rFonts w:ascii="Tahoma" w:eastAsia="宋体" w:hAnsi="Tahoma" w:cs="Tahoma"/>
          <w:color w:val="000000"/>
          <w:kern w:val="0"/>
          <w:sz w:val="11"/>
          <w:szCs w:val="11"/>
        </w:rPr>
        <w:t>400</w:t>
      </w:r>
      <w:r w:rsidRPr="00B851CE">
        <w:rPr>
          <w:rFonts w:ascii="Tahoma" w:eastAsia="宋体" w:hAnsi="Tahoma" w:cs="Tahoma"/>
          <w:color w:val="000000"/>
          <w:kern w:val="0"/>
          <w:sz w:val="11"/>
          <w:szCs w:val="11"/>
        </w:rPr>
        <w:t>空调控制系统分析</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137</w:t>
      </w:r>
      <w:r w:rsidRPr="00B851CE">
        <w:rPr>
          <w:rFonts w:ascii="Tahoma" w:eastAsia="宋体" w:hAnsi="Tahoma" w:cs="Tahoma"/>
          <w:color w:val="000000"/>
          <w:kern w:val="0"/>
          <w:sz w:val="11"/>
          <w:szCs w:val="11"/>
        </w:rPr>
        <w:t>、桑塔纳故障诊断方法的研究</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138</w:t>
      </w:r>
      <w:r w:rsidRPr="00B851CE">
        <w:rPr>
          <w:rFonts w:ascii="Tahoma" w:eastAsia="宋体" w:hAnsi="Tahoma" w:cs="Tahoma"/>
          <w:color w:val="000000"/>
          <w:kern w:val="0"/>
          <w:sz w:val="11"/>
          <w:szCs w:val="11"/>
        </w:rPr>
        <w:t>、汽车空调技术浅析</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139</w:t>
      </w:r>
      <w:r w:rsidRPr="00B851CE">
        <w:rPr>
          <w:rFonts w:ascii="Tahoma" w:eastAsia="宋体" w:hAnsi="Tahoma" w:cs="Tahoma"/>
          <w:color w:val="000000"/>
          <w:kern w:val="0"/>
          <w:sz w:val="11"/>
          <w:szCs w:val="11"/>
        </w:rPr>
        <w:t>、蒙迪欧的空调系统分析</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140</w:t>
      </w:r>
      <w:r w:rsidRPr="00B851CE">
        <w:rPr>
          <w:rFonts w:ascii="Tahoma" w:eastAsia="宋体" w:hAnsi="Tahoma" w:cs="Tahoma"/>
          <w:color w:val="000000"/>
          <w:kern w:val="0"/>
          <w:sz w:val="11"/>
          <w:szCs w:val="11"/>
        </w:rPr>
        <w:t>、氧传感器故障检测</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t>141</w:t>
      </w:r>
      <w:r w:rsidRPr="00B851CE">
        <w:rPr>
          <w:rFonts w:ascii="Tahoma" w:eastAsia="宋体" w:hAnsi="Tahoma" w:cs="Tahoma"/>
          <w:color w:val="000000"/>
          <w:kern w:val="0"/>
          <w:sz w:val="11"/>
          <w:szCs w:val="11"/>
        </w:rPr>
        <w:t>、传统诊断在轿车维修中的应用</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w:t>
      </w:r>
      <w:r w:rsidRPr="00B851CE">
        <w:rPr>
          <w:rFonts w:ascii="Tahoma" w:eastAsia="宋体" w:hAnsi="Tahoma" w:cs="Tahoma"/>
          <w:color w:val="000000"/>
          <w:kern w:val="0"/>
          <w:sz w:val="11"/>
          <w:szCs w:val="11"/>
        </w:rPr>
        <w:br/>
      </w:r>
      <w:r w:rsidRPr="00B851CE">
        <w:rPr>
          <w:rFonts w:ascii="Tahoma" w:eastAsia="宋体" w:hAnsi="Tahoma" w:cs="Tahoma"/>
          <w:color w:val="000000"/>
          <w:kern w:val="0"/>
          <w:sz w:val="11"/>
          <w:szCs w:val="11"/>
        </w:rPr>
        <w:t xml:space="preserve">　　本专业注重综合素质和创新能力的培养，重视教育与社会需求相结合、理论与实践相结合。希望这篇车辆工程论文题目会对您的论文写作有所帮助。</w:t>
      </w:r>
    </w:p>
    <w:sectPr w:rsidR="00D801D6" w:rsidRPr="00B851CE"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851CE"/>
    <w:rsid w:val="00B851CE"/>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B851C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51CE"/>
    <w:rPr>
      <w:rFonts w:ascii="宋体" w:eastAsia="宋体" w:hAnsi="宋体" w:cs="宋体"/>
      <w:b/>
      <w:bCs/>
      <w:kern w:val="36"/>
      <w:sz w:val="48"/>
      <w:szCs w:val="48"/>
    </w:rPr>
  </w:style>
  <w:style w:type="paragraph" w:styleId="a3">
    <w:name w:val="Balloon Text"/>
    <w:basedOn w:val="a"/>
    <w:link w:val="Char"/>
    <w:uiPriority w:val="99"/>
    <w:semiHidden/>
    <w:unhideWhenUsed/>
    <w:rsid w:val="00B851CE"/>
    <w:rPr>
      <w:sz w:val="18"/>
      <w:szCs w:val="18"/>
    </w:rPr>
  </w:style>
  <w:style w:type="character" w:customStyle="1" w:styleId="Char">
    <w:name w:val="批注框文本 Char"/>
    <w:basedOn w:val="a0"/>
    <w:link w:val="a3"/>
    <w:uiPriority w:val="99"/>
    <w:semiHidden/>
    <w:rsid w:val="00B851CE"/>
    <w:rPr>
      <w:sz w:val="18"/>
      <w:szCs w:val="18"/>
    </w:rPr>
  </w:style>
</w:styles>
</file>

<file path=word/webSettings.xml><?xml version="1.0" encoding="utf-8"?>
<w:webSettings xmlns:r="http://schemas.openxmlformats.org/officeDocument/2006/relationships" xmlns:w="http://schemas.openxmlformats.org/wordprocessingml/2006/main">
  <w:divs>
    <w:div w:id="1039206645">
      <w:bodyDiv w:val="1"/>
      <w:marLeft w:val="0"/>
      <w:marRight w:val="0"/>
      <w:marTop w:val="0"/>
      <w:marBottom w:val="0"/>
      <w:divBdr>
        <w:top w:val="none" w:sz="0" w:space="0" w:color="auto"/>
        <w:left w:val="none" w:sz="0" w:space="0" w:color="auto"/>
        <w:bottom w:val="none" w:sz="0" w:space="0" w:color="auto"/>
        <w:right w:val="none" w:sz="0" w:space="0" w:color="auto"/>
      </w:divBdr>
    </w:div>
    <w:div w:id="184334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512</Words>
  <Characters>2925</Characters>
  <Application>Microsoft Office Word</Application>
  <DocSecurity>0</DocSecurity>
  <Lines>24</Lines>
  <Paragraphs>6</Paragraphs>
  <ScaleCrop>false</ScaleCrop>
  <Company>微软中国</Company>
  <LinksUpToDate>false</LinksUpToDate>
  <CharactersWithSpaces>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2019-01-05T07:25:00Z</dcterms:created>
  <dcterms:modified xsi:type="dcterms:W3CDTF">2019-01-05T07:26:00Z</dcterms:modified>
</cp:coreProperties>
</file>