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95D" w:rsidRPr="0085495D" w:rsidRDefault="0085495D" w:rsidP="0085495D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85495D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计算机毕业论文选题</w:t>
      </w:r>
    </w:p>
    <w:p w:rsidR="00D801D6" w:rsidRDefault="0085495D">
      <w:r>
        <w:rPr>
          <w:rFonts w:ascii="Tahoma" w:hAnsi="Tahoma" w:cs="Tahoma"/>
          <w:color w:val="000000"/>
          <w:sz w:val="11"/>
          <w:szCs w:val="11"/>
        </w:rPr>
        <w:t xml:space="preserve">　　计算机俗称电脑，是现代一种用于高速计算的电子计算机器，可以进行数值计算，又可以进行逻辑计算，还具有存储记忆功能。是能够按照程序运行，自动、高速处理海量数据的现代化智能电子设备。由硬件系统和软件系统所组成，没有安装任何软件的计算机称为裸机。可分为超级计算机、工业控制计算机、网络计算机、个人计算机、嵌入式计算机五类，较先进的计算机有生物计算机、光子计算机、量子计算机等。下面是计算你毕业论文选题，供大家参考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Style w:val="a3"/>
          <w:rFonts w:ascii="Tahoma" w:hAnsi="Tahoma" w:cs="Tahoma"/>
          <w:color w:val="000000"/>
          <w:sz w:val="11"/>
          <w:szCs w:val="11"/>
        </w:rPr>
        <w:t>计算机毕业论文选题一：</w:t>
      </w:r>
      <w:r>
        <w:rPr>
          <w:rFonts w:ascii="Tahoma" w:hAnsi="Tahoma" w:cs="Tahoma"/>
          <w:b/>
          <w:bCs/>
          <w:color w:val="000000"/>
          <w:sz w:val="11"/>
          <w:szCs w:val="11"/>
        </w:rPr>
        <w:br/>
      </w:r>
      <w:r>
        <w:rPr>
          <w:rStyle w:val="a3"/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、基于计算机视觉的棉花生长监测自主导航车辆研究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、基于计算机视觉的高速机器人芒果分选系统设计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、基于计算机视觉技术的玉米叶绿素含量检测研究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、基于计算机视觉的玉米籽粒形态测量与研究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、计算机视觉系统下缺素番茄叶片彩色图像研究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、农业机器人切削过程仿真分析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基于计算机辅助设计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、基于计算机视觉信息处理技术的苹果自动分级研究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、计算机视觉信息处理技术在苹果自动分级中的应用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、基于计算机视觉技术育肥猪体重分析研究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、基于计算机软件开发中影响软件质量的因素探讨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、计算机信息安全和防范对策探讨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、基于计算机视觉技术的向日葵种子分选系统设计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、计算机网络信息安全及其防护对策探讨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、计算机网络防御策略求精关键技术探究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、谈计算机网络安全的影响因素与应对措施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、我国计算机通信技术现状及未来的发展趋势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、计算机病毒的安全防御分析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、提高计算机通信网络可靠性的分析与研究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、关于建设安全计算机局域网网络分析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、论高校计算机信息管理能力的提升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、计算机网络安全面临的威胁及其防范措施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、计算机控制类课程自主学习平台关键技术研究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、计算机过程控制系统在锌冶炼系统的应用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、提高计算机信息管理能力的方法分析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、计算机医院病案图像管理与统计系统研究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、探析计算机数字图像处理技术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、基于人机工程学的老年计算机键盘设计研究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、浅析计算机病毒及防范措施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、计算机数据库安全管理现状分析及改良研究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、计算机绘图课程移动学习资源的设计与实践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、高铁计算机联锁仿真培训系统的设计与实现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Style w:val="a3"/>
          <w:rFonts w:ascii="Tahoma" w:hAnsi="Tahoma" w:cs="Tahoma"/>
          <w:color w:val="000000"/>
          <w:sz w:val="11"/>
          <w:szCs w:val="11"/>
        </w:rPr>
        <w:t>计算机毕业论文选题二：</w:t>
      </w:r>
      <w:r>
        <w:rPr>
          <w:rFonts w:ascii="Tahoma" w:hAnsi="Tahoma" w:cs="Tahoma"/>
          <w:b/>
          <w:bCs/>
          <w:color w:val="000000"/>
          <w:sz w:val="11"/>
          <w:szCs w:val="11"/>
        </w:rPr>
        <w:br/>
      </w:r>
      <w:r>
        <w:rPr>
          <w:rStyle w:val="a3"/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、计算机应用的现状与计算机的发展趋势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、试析计算机管理系统的安全防控策略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、分析计算机软件数据接口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、浅谈计算机数据库的安全管理策略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、探析计算机网络通信系统的风险应对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、基于计算机视觉的稻谷霉变程度检测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、计算机软件保护方法的探讨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、计算机中央处理器的研究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、计算机数据库入侵检测技术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、计算机图形图像处理的关键技术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、基于工作过程的计算机应用和维护开发探讨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、计算机辅助设计</w:t>
      </w:r>
      <w:r>
        <w:rPr>
          <w:rFonts w:ascii="Tahoma" w:hAnsi="Tahoma" w:cs="Tahoma"/>
          <w:color w:val="000000"/>
          <w:sz w:val="11"/>
          <w:szCs w:val="11"/>
        </w:rPr>
        <w:t>3D</w:t>
      </w:r>
      <w:r>
        <w:rPr>
          <w:rFonts w:ascii="Tahoma" w:hAnsi="Tahoma" w:cs="Tahoma"/>
          <w:color w:val="000000"/>
          <w:sz w:val="11"/>
          <w:szCs w:val="11"/>
        </w:rPr>
        <w:t>打印技术在复杂跟骨骨折治疗中的应用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、浅谈计算机教学改革措施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、探究计算机网络信息安全与防护策略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、计算机网络信息系统安全问题的分析与对策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、计算机模拟大脑与功能性计算策略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、计算机软件开发设计的难点分析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、计算机信息数据的安全与加密技术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C</w:t>
      </w:r>
      <w:r>
        <w:rPr>
          <w:rFonts w:ascii="Tahoma" w:hAnsi="Tahoma" w:cs="Tahoma"/>
          <w:color w:val="000000"/>
          <w:sz w:val="11"/>
          <w:szCs w:val="11"/>
        </w:rPr>
        <w:t>语言的计算机编程技术分析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、计算机软件</w:t>
      </w:r>
      <w:r>
        <w:rPr>
          <w:rFonts w:ascii="Tahoma" w:hAnsi="Tahoma" w:cs="Tahoma"/>
          <w:color w:val="000000"/>
          <w:sz w:val="11"/>
          <w:szCs w:val="11"/>
        </w:rPr>
        <w:t>Java</w:t>
      </w:r>
      <w:r>
        <w:rPr>
          <w:rFonts w:ascii="Tahoma" w:hAnsi="Tahoma" w:cs="Tahoma"/>
          <w:color w:val="000000"/>
          <w:sz w:val="11"/>
          <w:szCs w:val="11"/>
        </w:rPr>
        <w:t>编程特点及其技术分析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、计算机网络管理系统应用的现状及发展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、计算机视觉中的图匹配方法研究综述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、计算机网络安全与计算机病毒防范措施浅析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、计算机网络技术中人工智能的应用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、计算机网络安全技术及防火墙技术研究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、对计算机信息管理系统设计原理的分析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、基于计算机视觉的三维重建技术综述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、计算机网络办公自动化及安全策略探究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、计算机信息化建设与管理探析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、关于计算机网络信息安全及其防护对策的探析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62</w:t>
      </w:r>
      <w:r>
        <w:rPr>
          <w:rFonts w:ascii="Tahoma" w:hAnsi="Tahoma" w:cs="Tahoma"/>
          <w:color w:val="000000"/>
          <w:sz w:val="11"/>
          <w:szCs w:val="11"/>
        </w:rPr>
        <w:t>、基于计算机网络安全防</w:t>
      </w:r>
      <w:r>
        <w:rPr>
          <w:rFonts w:ascii="Tahoma" w:hAnsi="Tahoma" w:cs="Tahoma"/>
          <w:color w:val="000000"/>
          <w:sz w:val="11"/>
          <w:szCs w:val="11"/>
        </w:rPr>
        <w:t>ARP</w:t>
      </w:r>
      <w:r>
        <w:rPr>
          <w:rFonts w:ascii="Tahoma" w:hAnsi="Tahoma" w:cs="Tahoma"/>
          <w:color w:val="000000"/>
          <w:sz w:val="11"/>
          <w:szCs w:val="11"/>
        </w:rPr>
        <w:t>攻击的研究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63</w:t>
      </w:r>
      <w:r>
        <w:rPr>
          <w:rFonts w:ascii="Tahoma" w:hAnsi="Tahoma" w:cs="Tahoma"/>
          <w:color w:val="000000"/>
          <w:sz w:val="11"/>
          <w:szCs w:val="11"/>
        </w:rPr>
        <w:t>、关于计算机信息系统的安全问题的探讨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</w:t>
      </w:r>
      <w:r>
        <w:rPr>
          <w:rStyle w:val="a3"/>
          <w:rFonts w:ascii="Tahoma" w:hAnsi="Tahoma" w:cs="Tahoma"/>
          <w:color w:val="000000"/>
          <w:sz w:val="11"/>
          <w:szCs w:val="11"/>
        </w:rPr>
        <w:t xml:space="preserve">　计算机毕业论文选题三：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64</w:t>
      </w:r>
      <w:r>
        <w:rPr>
          <w:rFonts w:ascii="Tahoma" w:hAnsi="Tahoma" w:cs="Tahoma"/>
          <w:color w:val="000000"/>
          <w:sz w:val="11"/>
          <w:szCs w:val="11"/>
        </w:rPr>
        <w:t>、计算机信息安全保密的技术研究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65</w:t>
      </w:r>
      <w:r>
        <w:rPr>
          <w:rFonts w:ascii="Tahoma" w:hAnsi="Tahoma" w:cs="Tahoma"/>
          <w:color w:val="000000"/>
          <w:sz w:val="11"/>
          <w:szCs w:val="11"/>
        </w:rPr>
        <w:t>、计算机网络信息安全及防护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66</w:t>
      </w:r>
      <w:r>
        <w:rPr>
          <w:rFonts w:ascii="Tahoma" w:hAnsi="Tahoma" w:cs="Tahoma"/>
          <w:color w:val="000000"/>
          <w:sz w:val="11"/>
          <w:szCs w:val="11"/>
        </w:rPr>
        <w:t>、互联网时代背景下计算机网络安全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67</w:t>
      </w:r>
      <w:r>
        <w:rPr>
          <w:rFonts w:ascii="Tahoma" w:hAnsi="Tahoma" w:cs="Tahoma"/>
          <w:color w:val="000000"/>
          <w:sz w:val="11"/>
          <w:szCs w:val="11"/>
        </w:rPr>
        <w:t>、基于超级计算机的并行</w:t>
      </w:r>
      <w:r>
        <w:rPr>
          <w:rFonts w:ascii="Tahoma" w:hAnsi="Tahoma" w:cs="Tahoma"/>
          <w:color w:val="000000"/>
          <w:sz w:val="11"/>
          <w:szCs w:val="11"/>
        </w:rPr>
        <w:t>FDTD</w:t>
      </w:r>
      <w:r>
        <w:rPr>
          <w:rFonts w:ascii="Tahoma" w:hAnsi="Tahoma" w:cs="Tahoma"/>
          <w:color w:val="000000"/>
          <w:sz w:val="11"/>
          <w:szCs w:val="11"/>
        </w:rPr>
        <w:t>关键技术与应用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68</w:t>
      </w:r>
      <w:r>
        <w:rPr>
          <w:rFonts w:ascii="Tahoma" w:hAnsi="Tahoma" w:cs="Tahoma"/>
          <w:color w:val="000000"/>
          <w:sz w:val="11"/>
          <w:szCs w:val="11"/>
        </w:rPr>
        <w:t>、量子计算机的商业化进展及对信息安全的挑战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69</w:t>
      </w:r>
      <w:r>
        <w:rPr>
          <w:rFonts w:ascii="Tahoma" w:hAnsi="Tahoma" w:cs="Tahoma"/>
          <w:color w:val="000000"/>
          <w:sz w:val="11"/>
          <w:szCs w:val="11"/>
        </w:rPr>
        <w:t>、网络服务系统的设计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ASP.NET</w:t>
      </w:r>
      <w:r>
        <w:rPr>
          <w:rFonts w:ascii="Tahoma" w:hAnsi="Tahoma" w:cs="Tahoma"/>
          <w:color w:val="000000"/>
          <w:sz w:val="11"/>
          <w:szCs w:val="11"/>
        </w:rPr>
        <w:t>的网站新闻管理系统设计与实现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71</w:t>
      </w:r>
      <w:r>
        <w:rPr>
          <w:rFonts w:ascii="Tahoma" w:hAnsi="Tahoma" w:cs="Tahoma"/>
          <w:color w:val="000000"/>
          <w:sz w:val="11"/>
          <w:szCs w:val="11"/>
        </w:rPr>
        <w:t>、网页设计制作规范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72</w:t>
      </w:r>
      <w:r>
        <w:rPr>
          <w:rFonts w:ascii="Tahoma" w:hAnsi="Tahoma" w:cs="Tahoma"/>
          <w:color w:val="000000"/>
          <w:sz w:val="11"/>
          <w:szCs w:val="11"/>
        </w:rPr>
        <w:t>、计算机图形学在装饰设计中的应用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FLASH</w:t>
      </w:r>
      <w:r>
        <w:rPr>
          <w:rFonts w:ascii="Tahoma" w:hAnsi="Tahoma" w:cs="Tahoma"/>
          <w:color w:val="000000"/>
          <w:sz w:val="11"/>
          <w:szCs w:val="11"/>
        </w:rPr>
        <w:t>在网页设计中的应用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74</w:t>
      </w:r>
      <w:r>
        <w:rPr>
          <w:rFonts w:ascii="Tahoma" w:hAnsi="Tahoma" w:cs="Tahoma"/>
          <w:color w:val="000000"/>
          <w:sz w:val="11"/>
          <w:szCs w:val="11"/>
        </w:rPr>
        <w:t>、主题信息采集的优化设计研究与实现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75</w:t>
      </w:r>
      <w:r>
        <w:rPr>
          <w:rFonts w:ascii="Tahoma" w:hAnsi="Tahoma" w:cs="Tahoma"/>
          <w:color w:val="000000"/>
          <w:sz w:val="11"/>
          <w:szCs w:val="11"/>
        </w:rPr>
        <w:t>、三维装饰效果图制作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76</w:t>
      </w:r>
      <w:r>
        <w:rPr>
          <w:rFonts w:ascii="Tahoma" w:hAnsi="Tahoma" w:cs="Tahoma"/>
          <w:color w:val="000000"/>
          <w:sz w:val="11"/>
          <w:szCs w:val="11"/>
        </w:rPr>
        <w:t>、进销存管理信息系统开发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77</w:t>
      </w:r>
      <w:r>
        <w:rPr>
          <w:rFonts w:ascii="Tahoma" w:hAnsi="Tahoma" w:cs="Tahoma"/>
          <w:color w:val="000000"/>
          <w:sz w:val="11"/>
          <w:szCs w:val="11"/>
        </w:rPr>
        <w:t>、三维地形生成研究及实现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78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J2ME</w:t>
      </w:r>
      <w:r>
        <w:rPr>
          <w:rFonts w:ascii="Tahoma" w:hAnsi="Tahoma" w:cs="Tahoma"/>
          <w:color w:val="000000"/>
          <w:sz w:val="11"/>
          <w:szCs w:val="11"/>
        </w:rPr>
        <w:t>的手机应用程序开发实践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79</w:t>
      </w:r>
      <w:r>
        <w:rPr>
          <w:rFonts w:ascii="Tahoma" w:hAnsi="Tahoma" w:cs="Tahoma"/>
          <w:color w:val="000000"/>
          <w:sz w:val="11"/>
          <w:szCs w:val="11"/>
        </w:rPr>
        <w:t>、小型图文制作公司创建的企划方案与设计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80</w:t>
      </w:r>
      <w:r>
        <w:rPr>
          <w:rFonts w:ascii="Tahoma" w:hAnsi="Tahoma" w:cs="Tahoma"/>
          <w:color w:val="000000"/>
          <w:sz w:val="11"/>
          <w:szCs w:val="11"/>
        </w:rPr>
        <w:t>、漫画风格的人脸肖像画生成算法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81</w:t>
      </w:r>
      <w:r>
        <w:rPr>
          <w:rFonts w:ascii="Tahoma" w:hAnsi="Tahoma" w:cs="Tahoma"/>
          <w:color w:val="000000"/>
          <w:sz w:val="11"/>
          <w:szCs w:val="11"/>
        </w:rPr>
        <w:t>、图像的几何变换算法研究及实现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82</w:t>
      </w:r>
      <w:r>
        <w:rPr>
          <w:rFonts w:ascii="Tahoma" w:hAnsi="Tahoma" w:cs="Tahoma"/>
          <w:color w:val="000000"/>
          <w:sz w:val="11"/>
          <w:szCs w:val="11"/>
        </w:rPr>
        <w:t>、关于图象内容认证方法的研究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83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JAVA</w:t>
      </w:r>
      <w:r>
        <w:rPr>
          <w:rFonts w:ascii="Tahoma" w:hAnsi="Tahoma" w:cs="Tahoma"/>
          <w:color w:val="000000"/>
          <w:sz w:val="11"/>
          <w:szCs w:val="11"/>
        </w:rPr>
        <w:t>的</w:t>
      </w:r>
      <w:r>
        <w:rPr>
          <w:rFonts w:ascii="Tahoma" w:hAnsi="Tahoma" w:cs="Tahoma"/>
          <w:color w:val="000000"/>
          <w:sz w:val="11"/>
          <w:szCs w:val="11"/>
        </w:rPr>
        <w:t>Pascal</w:t>
      </w:r>
      <w:r>
        <w:rPr>
          <w:rFonts w:ascii="Tahoma" w:hAnsi="Tahoma" w:cs="Tahoma"/>
          <w:color w:val="000000"/>
          <w:sz w:val="11"/>
          <w:szCs w:val="11"/>
        </w:rPr>
        <w:t>语言编译系统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WebService</w:t>
      </w:r>
      <w:r>
        <w:rPr>
          <w:rFonts w:ascii="Tahoma" w:hAnsi="Tahoma" w:cs="Tahoma"/>
          <w:color w:val="000000"/>
          <w:sz w:val="11"/>
          <w:szCs w:val="11"/>
        </w:rPr>
        <w:t>在虚拟旅游平台流程管理中的应用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85</w:t>
      </w:r>
      <w:r>
        <w:rPr>
          <w:rFonts w:ascii="Tahoma" w:hAnsi="Tahoma" w:cs="Tahoma"/>
          <w:color w:val="000000"/>
          <w:sz w:val="11"/>
          <w:szCs w:val="11"/>
        </w:rPr>
        <w:t>、数据库结构的优化设计与研究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86</w:t>
      </w:r>
      <w:r>
        <w:rPr>
          <w:rFonts w:ascii="Tahoma" w:hAnsi="Tahoma" w:cs="Tahoma"/>
          <w:color w:val="000000"/>
          <w:sz w:val="11"/>
          <w:szCs w:val="11"/>
        </w:rPr>
        <w:t>、中小企业网络系统设计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87</w:t>
      </w:r>
      <w:r>
        <w:rPr>
          <w:rFonts w:ascii="Tahoma" w:hAnsi="Tahoma" w:cs="Tahoma"/>
          <w:color w:val="000000"/>
          <w:sz w:val="11"/>
          <w:szCs w:val="11"/>
        </w:rPr>
        <w:t>、语音机器人之软件程序设计与实现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88</w:t>
      </w:r>
      <w:r>
        <w:rPr>
          <w:rFonts w:ascii="Tahoma" w:hAnsi="Tahoma" w:cs="Tahoma"/>
          <w:color w:val="000000"/>
          <w:sz w:val="11"/>
          <w:szCs w:val="11"/>
        </w:rPr>
        <w:t>、语音机器人之库文件设计与实现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89</w:t>
      </w:r>
      <w:r>
        <w:rPr>
          <w:rFonts w:ascii="Tahoma" w:hAnsi="Tahoma" w:cs="Tahoma"/>
          <w:color w:val="000000"/>
          <w:sz w:val="11"/>
          <w:szCs w:val="11"/>
        </w:rPr>
        <w:t>、小型网络管理中基于移动</w:t>
      </w:r>
      <w:r>
        <w:rPr>
          <w:rFonts w:ascii="Tahoma" w:hAnsi="Tahoma" w:cs="Tahoma"/>
          <w:color w:val="000000"/>
          <w:sz w:val="11"/>
          <w:szCs w:val="11"/>
        </w:rPr>
        <w:t>Agent</w:t>
      </w:r>
      <w:r>
        <w:rPr>
          <w:rFonts w:ascii="Tahoma" w:hAnsi="Tahoma" w:cs="Tahoma"/>
          <w:color w:val="000000"/>
          <w:sz w:val="11"/>
          <w:szCs w:val="11"/>
        </w:rPr>
        <w:t>数据采集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90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ARM</w:t>
      </w:r>
      <w:r>
        <w:rPr>
          <w:rFonts w:ascii="Tahoma" w:hAnsi="Tahoma" w:cs="Tahoma"/>
          <w:color w:val="000000"/>
          <w:sz w:val="11"/>
          <w:szCs w:val="11"/>
        </w:rPr>
        <w:t>与嵌入式</w:t>
      </w:r>
      <w:r>
        <w:rPr>
          <w:rFonts w:ascii="Tahoma" w:hAnsi="Tahoma" w:cs="Tahoma"/>
          <w:color w:val="000000"/>
          <w:sz w:val="11"/>
          <w:szCs w:val="11"/>
        </w:rPr>
        <w:t>linux</w:t>
      </w:r>
      <w:r>
        <w:rPr>
          <w:rFonts w:ascii="Tahoma" w:hAnsi="Tahoma" w:cs="Tahoma"/>
          <w:color w:val="000000"/>
          <w:sz w:val="11"/>
          <w:szCs w:val="11"/>
        </w:rPr>
        <w:t>的系统设计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91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UP-NETARM3000</w:t>
      </w:r>
      <w:r>
        <w:rPr>
          <w:rFonts w:ascii="Tahoma" w:hAnsi="Tahoma" w:cs="Tahoma"/>
          <w:color w:val="000000"/>
          <w:sz w:val="11"/>
          <w:szCs w:val="11"/>
        </w:rPr>
        <w:t>的</w:t>
      </w:r>
      <w:r>
        <w:rPr>
          <w:rFonts w:ascii="Tahoma" w:hAnsi="Tahoma" w:cs="Tahoma"/>
          <w:color w:val="000000"/>
          <w:sz w:val="11"/>
          <w:szCs w:val="11"/>
        </w:rPr>
        <w:t>MP3</w:t>
      </w:r>
      <w:r>
        <w:rPr>
          <w:rFonts w:ascii="Tahoma" w:hAnsi="Tahoma" w:cs="Tahoma"/>
          <w:color w:val="000000"/>
          <w:sz w:val="11"/>
          <w:szCs w:val="11"/>
        </w:rPr>
        <w:t>音频播放器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92</w:t>
      </w:r>
      <w:r>
        <w:rPr>
          <w:rFonts w:ascii="Tahoma" w:hAnsi="Tahoma" w:cs="Tahoma"/>
          <w:color w:val="000000"/>
          <w:sz w:val="11"/>
          <w:szCs w:val="11"/>
        </w:rPr>
        <w:t>、交通控制系统之软件程序设计与实现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93</w:t>
      </w:r>
      <w:r>
        <w:rPr>
          <w:rFonts w:ascii="Tahoma" w:hAnsi="Tahoma" w:cs="Tahoma"/>
          <w:color w:val="000000"/>
          <w:sz w:val="11"/>
          <w:szCs w:val="11"/>
        </w:rPr>
        <w:t>、交通控制系统之控制板的设计与实现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94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web</w:t>
      </w:r>
      <w:r>
        <w:rPr>
          <w:rFonts w:ascii="Tahoma" w:hAnsi="Tahoma" w:cs="Tahoma"/>
          <w:color w:val="000000"/>
          <w:sz w:val="11"/>
          <w:szCs w:val="11"/>
        </w:rPr>
        <w:t>技术的资料查询系统的设计与实现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95</w:t>
      </w:r>
      <w:r>
        <w:rPr>
          <w:rFonts w:ascii="Tahoma" w:hAnsi="Tahoma" w:cs="Tahoma"/>
          <w:color w:val="000000"/>
          <w:sz w:val="11"/>
          <w:szCs w:val="11"/>
        </w:rPr>
        <w:t>、基于蓝牙的嵌入式智能车载卡设计与开发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Style w:val="a3"/>
          <w:rFonts w:ascii="Tahoma" w:hAnsi="Tahoma" w:cs="Tahoma"/>
          <w:color w:val="000000"/>
          <w:sz w:val="11"/>
          <w:szCs w:val="11"/>
        </w:rPr>
        <w:t>计算机毕业论文选题四：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96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3G</w:t>
      </w:r>
      <w:r>
        <w:rPr>
          <w:rFonts w:ascii="Tahoma" w:hAnsi="Tahoma" w:cs="Tahoma"/>
          <w:color w:val="000000"/>
          <w:sz w:val="11"/>
          <w:szCs w:val="11"/>
        </w:rPr>
        <w:t>的网络语音视频传输系统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97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socket</w:t>
      </w:r>
      <w:r>
        <w:rPr>
          <w:rFonts w:ascii="Tahoma" w:hAnsi="Tahoma" w:cs="Tahoma"/>
          <w:color w:val="000000"/>
          <w:sz w:val="11"/>
          <w:szCs w:val="11"/>
        </w:rPr>
        <w:t>的网络游戏设计与实现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98</w:t>
      </w:r>
      <w:r>
        <w:rPr>
          <w:rFonts w:ascii="Tahoma" w:hAnsi="Tahoma" w:cs="Tahoma"/>
          <w:color w:val="000000"/>
          <w:sz w:val="11"/>
          <w:szCs w:val="11"/>
        </w:rPr>
        <w:t>、电子商务中的信任认证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99</w:t>
      </w:r>
      <w:r>
        <w:rPr>
          <w:rFonts w:ascii="Tahoma" w:hAnsi="Tahoma" w:cs="Tahoma"/>
          <w:color w:val="000000"/>
          <w:sz w:val="11"/>
          <w:szCs w:val="11"/>
        </w:rPr>
        <w:t>、电子商务中的安全问题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100</w:t>
      </w:r>
      <w:r>
        <w:rPr>
          <w:rFonts w:ascii="Tahoma" w:hAnsi="Tahoma" w:cs="Tahoma"/>
          <w:color w:val="000000"/>
          <w:sz w:val="11"/>
          <w:szCs w:val="11"/>
        </w:rPr>
        <w:t>、电子商务中信息传递安全问题研究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101</w:t>
      </w:r>
      <w:r>
        <w:rPr>
          <w:rFonts w:ascii="Tahoma" w:hAnsi="Tahoma" w:cs="Tahoma"/>
          <w:color w:val="000000"/>
          <w:sz w:val="11"/>
          <w:szCs w:val="11"/>
        </w:rPr>
        <w:t>、电子商务中加密技术研究与应用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102</w:t>
      </w:r>
      <w:r>
        <w:rPr>
          <w:rFonts w:ascii="Tahoma" w:hAnsi="Tahoma" w:cs="Tahoma"/>
          <w:color w:val="000000"/>
          <w:sz w:val="11"/>
          <w:szCs w:val="11"/>
        </w:rPr>
        <w:t>、网络安全黑客攻击手段分析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103</w:t>
      </w:r>
      <w:r>
        <w:rPr>
          <w:rFonts w:ascii="Tahoma" w:hAnsi="Tahoma" w:cs="Tahoma"/>
          <w:color w:val="000000"/>
          <w:sz w:val="11"/>
          <w:szCs w:val="11"/>
        </w:rPr>
        <w:t>、校园网络安全的研究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104</w:t>
      </w:r>
      <w:r>
        <w:rPr>
          <w:rFonts w:ascii="Tahoma" w:hAnsi="Tahoma" w:cs="Tahoma"/>
          <w:color w:val="000000"/>
          <w:sz w:val="11"/>
          <w:szCs w:val="11"/>
        </w:rPr>
        <w:t>、论计算机网络犯罪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105</w:t>
      </w:r>
      <w:r>
        <w:rPr>
          <w:rFonts w:ascii="Tahoma" w:hAnsi="Tahoma" w:cs="Tahoma"/>
          <w:color w:val="000000"/>
          <w:sz w:val="11"/>
          <w:szCs w:val="11"/>
        </w:rPr>
        <w:t>、计算机网络及网络安全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106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Linux</w:t>
      </w:r>
      <w:r>
        <w:rPr>
          <w:rFonts w:ascii="Tahoma" w:hAnsi="Tahoma" w:cs="Tahoma"/>
          <w:color w:val="000000"/>
          <w:sz w:val="11"/>
          <w:szCs w:val="11"/>
        </w:rPr>
        <w:t>系统的网络安全策略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107</w:t>
      </w:r>
      <w:r>
        <w:rPr>
          <w:rFonts w:ascii="Tahoma" w:hAnsi="Tahoma" w:cs="Tahoma"/>
          <w:color w:val="000000"/>
          <w:sz w:val="11"/>
          <w:szCs w:val="11"/>
        </w:rPr>
        <w:t>、论网络环境下的防范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黑客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技术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108</w:t>
      </w:r>
      <w:r>
        <w:rPr>
          <w:rFonts w:ascii="Tahoma" w:hAnsi="Tahoma" w:cs="Tahoma"/>
          <w:color w:val="000000"/>
          <w:sz w:val="11"/>
          <w:szCs w:val="11"/>
        </w:rPr>
        <w:t>、计算机网络信息系统安全问题的分析与对策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109</w:t>
      </w:r>
      <w:r>
        <w:rPr>
          <w:rFonts w:ascii="Tahoma" w:hAnsi="Tahoma" w:cs="Tahoma"/>
          <w:color w:val="000000"/>
          <w:sz w:val="11"/>
          <w:szCs w:val="11"/>
        </w:rPr>
        <w:t>、金融信息系统安全性研究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110</w:t>
      </w:r>
      <w:r>
        <w:rPr>
          <w:rFonts w:ascii="Tahoma" w:hAnsi="Tahoma" w:cs="Tahoma"/>
          <w:color w:val="000000"/>
          <w:sz w:val="11"/>
          <w:szCs w:val="11"/>
        </w:rPr>
        <w:t>、电子支付系统方案研究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111</w:t>
      </w:r>
      <w:r>
        <w:rPr>
          <w:rFonts w:ascii="Tahoma" w:hAnsi="Tahoma" w:cs="Tahoma"/>
          <w:color w:val="000000"/>
          <w:sz w:val="11"/>
          <w:szCs w:val="11"/>
        </w:rPr>
        <w:t>、防火墙技术的应用研究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112</w:t>
      </w:r>
      <w:r>
        <w:rPr>
          <w:rFonts w:ascii="Tahoma" w:hAnsi="Tahoma" w:cs="Tahoma"/>
          <w:color w:val="000000"/>
          <w:sz w:val="11"/>
          <w:szCs w:val="11"/>
        </w:rPr>
        <w:t>、防火墙与</w:t>
      </w:r>
      <w:r>
        <w:rPr>
          <w:rFonts w:ascii="Tahoma" w:hAnsi="Tahoma" w:cs="Tahoma"/>
          <w:color w:val="000000"/>
          <w:sz w:val="11"/>
          <w:szCs w:val="11"/>
        </w:rPr>
        <w:t>Intranet</w:t>
      </w:r>
      <w:r>
        <w:rPr>
          <w:rFonts w:ascii="Tahoma" w:hAnsi="Tahoma" w:cs="Tahoma"/>
          <w:color w:val="000000"/>
          <w:sz w:val="11"/>
          <w:szCs w:val="11"/>
        </w:rPr>
        <w:t>安全性研究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113</w:t>
      </w:r>
      <w:r>
        <w:rPr>
          <w:rFonts w:ascii="Tahoma" w:hAnsi="Tahoma" w:cs="Tahoma"/>
          <w:color w:val="000000"/>
          <w:sz w:val="11"/>
          <w:szCs w:val="11"/>
        </w:rPr>
        <w:t>、证券交易中心网络系统的研究与实现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114</w:t>
      </w:r>
      <w:r>
        <w:rPr>
          <w:rFonts w:ascii="Tahoma" w:hAnsi="Tahoma" w:cs="Tahoma"/>
          <w:color w:val="000000"/>
          <w:sz w:val="11"/>
          <w:szCs w:val="11"/>
        </w:rPr>
        <w:t>、电子商务中安全研究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115</w:t>
      </w:r>
      <w:r>
        <w:rPr>
          <w:rFonts w:ascii="Tahoma" w:hAnsi="Tahoma" w:cs="Tahoma"/>
          <w:color w:val="000000"/>
          <w:sz w:val="11"/>
          <w:szCs w:val="11"/>
        </w:rPr>
        <w:t>、数据库安全保护研究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116</w:t>
      </w:r>
      <w:r>
        <w:rPr>
          <w:rFonts w:ascii="Tahoma" w:hAnsi="Tahoma" w:cs="Tahoma"/>
          <w:color w:val="000000"/>
          <w:sz w:val="11"/>
          <w:szCs w:val="11"/>
        </w:rPr>
        <w:t>、计算机网络在保险业信息系统中的实现方案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117</w:t>
      </w:r>
      <w:r>
        <w:rPr>
          <w:rFonts w:ascii="Tahoma" w:hAnsi="Tahoma" w:cs="Tahoma"/>
          <w:color w:val="000000"/>
          <w:sz w:val="11"/>
          <w:szCs w:val="11"/>
        </w:rPr>
        <w:t>、电子商务模拟软件设计</w:t>
      </w:r>
      <w:r>
        <w:rPr>
          <w:rFonts w:ascii="Tahoma" w:hAnsi="Tahoma" w:cs="Tahoma"/>
          <w:color w:val="000000"/>
          <w:sz w:val="11"/>
          <w:szCs w:val="11"/>
        </w:rPr>
        <w:t>-</w:t>
      </w:r>
      <w:r>
        <w:rPr>
          <w:rFonts w:ascii="Tahoma" w:hAnsi="Tahoma" w:cs="Tahoma"/>
          <w:color w:val="000000"/>
          <w:sz w:val="11"/>
          <w:szCs w:val="11"/>
        </w:rPr>
        <w:t>网上商店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118</w:t>
      </w:r>
      <w:r>
        <w:rPr>
          <w:rFonts w:ascii="Tahoma" w:hAnsi="Tahoma" w:cs="Tahoma"/>
          <w:color w:val="000000"/>
          <w:sz w:val="11"/>
          <w:szCs w:val="11"/>
        </w:rPr>
        <w:t>、某类型商务网站系统的开发与设计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119</w:t>
      </w:r>
      <w:r>
        <w:rPr>
          <w:rFonts w:ascii="Tahoma" w:hAnsi="Tahoma" w:cs="Tahoma"/>
          <w:color w:val="000000"/>
          <w:sz w:val="11"/>
          <w:szCs w:val="11"/>
        </w:rPr>
        <w:t>、企业网络建设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120</w:t>
      </w:r>
      <w:r>
        <w:rPr>
          <w:rFonts w:ascii="Tahoma" w:hAnsi="Tahoma" w:cs="Tahoma"/>
          <w:color w:val="000000"/>
          <w:sz w:val="11"/>
          <w:szCs w:val="11"/>
        </w:rPr>
        <w:t>、企业管理信息系统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121</w:t>
      </w:r>
      <w:r>
        <w:rPr>
          <w:rFonts w:ascii="Tahoma" w:hAnsi="Tahoma" w:cs="Tahoma"/>
          <w:color w:val="000000"/>
          <w:sz w:val="11"/>
          <w:szCs w:val="11"/>
        </w:rPr>
        <w:t>、电子支付模拟平台设计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122</w:t>
      </w:r>
      <w:r>
        <w:rPr>
          <w:rFonts w:ascii="Tahoma" w:hAnsi="Tahoma" w:cs="Tahoma"/>
          <w:color w:val="000000"/>
          <w:sz w:val="11"/>
          <w:szCs w:val="11"/>
        </w:rPr>
        <w:t>、电子商务交易模拟平台设计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123</w:t>
      </w:r>
      <w:r>
        <w:rPr>
          <w:rFonts w:ascii="Tahoma" w:hAnsi="Tahoma" w:cs="Tahoma"/>
          <w:color w:val="000000"/>
          <w:sz w:val="11"/>
          <w:szCs w:val="11"/>
        </w:rPr>
        <w:t>、网络银行模拟平台设计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CRM</w:t>
      </w:r>
      <w:r>
        <w:rPr>
          <w:rFonts w:ascii="Tahoma" w:hAnsi="Tahoma" w:cs="Tahoma"/>
          <w:color w:val="000000"/>
          <w:sz w:val="11"/>
          <w:szCs w:val="11"/>
        </w:rPr>
        <w:t>客户关系管理系统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125</w:t>
      </w:r>
      <w:r>
        <w:rPr>
          <w:rFonts w:ascii="Tahoma" w:hAnsi="Tahoma" w:cs="Tahoma"/>
          <w:color w:val="000000"/>
          <w:sz w:val="11"/>
          <w:szCs w:val="11"/>
        </w:rPr>
        <w:t>、电子商务网站建设研究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Internet</w:t>
      </w:r>
      <w:r>
        <w:rPr>
          <w:rFonts w:ascii="Tahoma" w:hAnsi="Tahoma" w:cs="Tahoma"/>
          <w:color w:val="000000"/>
          <w:sz w:val="11"/>
          <w:szCs w:val="11"/>
        </w:rPr>
        <w:t>和</w:t>
      </w:r>
      <w:r>
        <w:rPr>
          <w:rFonts w:ascii="Tahoma" w:hAnsi="Tahoma" w:cs="Tahoma"/>
          <w:color w:val="000000"/>
          <w:sz w:val="11"/>
          <w:szCs w:val="11"/>
        </w:rPr>
        <w:t>Intranet</w:t>
      </w:r>
      <w:r>
        <w:rPr>
          <w:rFonts w:ascii="Tahoma" w:hAnsi="Tahoma" w:cs="Tahoma"/>
          <w:color w:val="000000"/>
          <w:sz w:val="11"/>
          <w:szCs w:val="11"/>
        </w:rPr>
        <w:t>数据库访问技术</w:t>
      </w:r>
    </w:p>
    <w:sectPr w:rsidR="00D801D6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495D"/>
    <w:rsid w:val="0085495D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5495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495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85495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9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454</Words>
  <Characters>2589</Characters>
  <Application>Microsoft Office Word</Application>
  <DocSecurity>0</DocSecurity>
  <Lines>21</Lines>
  <Paragraphs>6</Paragraphs>
  <ScaleCrop>false</ScaleCrop>
  <Company>微软中国</Company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2019-01-05T06:17:00Z</dcterms:created>
  <dcterms:modified xsi:type="dcterms:W3CDTF">2019-01-05T06:18:00Z</dcterms:modified>
</cp:coreProperties>
</file>