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5C" w:rsidRPr="0028375C" w:rsidRDefault="0028375C" w:rsidP="0028375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28375C">
        <w:rPr>
          <w:rFonts w:ascii="Tahoma" w:eastAsia="宋体" w:hAnsi="Tahoma" w:cs="Tahoma"/>
          <w:b/>
          <w:bCs/>
          <w:color w:val="02A2D6"/>
          <w:kern w:val="36"/>
          <w:sz w:val="22"/>
        </w:rPr>
        <w:t>班主任德育论文题目</w:t>
      </w:r>
      <w:r w:rsidRPr="0028375C">
        <w:rPr>
          <w:rFonts w:ascii="Tahoma" w:eastAsia="宋体" w:hAnsi="Tahoma" w:cs="Tahoma"/>
          <w:b/>
          <w:bCs/>
          <w:color w:val="02A2D6"/>
          <w:kern w:val="36"/>
          <w:sz w:val="22"/>
        </w:rPr>
        <w:t>74</w:t>
      </w:r>
      <w:r w:rsidRPr="0028375C">
        <w:rPr>
          <w:rFonts w:ascii="Tahoma" w:eastAsia="宋体" w:hAnsi="Tahoma" w:cs="Tahoma"/>
          <w:b/>
          <w:bCs/>
          <w:color w:val="02A2D6"/>
          <w:kern w:val="36"/>
          <w:sz w:val="22"/>
        </w:rPr>
        <w:t>篇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、初一新学生德育教育几个新问题的探讨及其解决思路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、班主任工作管理与考核实践研究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、新时期主题班会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家访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家长会形式探索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、教育信念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班主任专业化的核心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、班主任管理的新趋势：引领班主任的专业成长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、班主任管理风格对初中生问题行为的影响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、网络德育活动开展的可行性研究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、转型时期学校德育工作实效性的认知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、班主任教师对学生尊重的新内涵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、中等职业学校班主任教育的重要性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、教师合作教学的实践与探索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、班主任专业化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班集体建设的关键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、提升班主任专业化的有效探索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、建立激励机制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优化班级管理的创新实践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、提升德育师资队伍人文素养的内容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途径和方法的研究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、全员德育中的班主任和学科教师的教育职能研究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、学校心理教育与新型师生关系的构建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、减少师源性心理伤害的对策研究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、中小学生心理健康问题及对策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、学校</w:t>
      </w:r>
      <w:proofErr w:type="gramStart"/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心理团训的</w:t>
      </w:r>
      <w:proofErr w:type="gramEnd"/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尝试与反思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、心理健康教育与综合实践活动整合模式的研究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、大众传媒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互联网对青少年影响及对策研究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、校园网络阵地建设与管理研究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、班主任对学生的心理惩罚及其避免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、新课程改革背景下的中小学班主任专业化发展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、智慧型班主任专业发展策略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、德育与学校网络生活切入点的研究与实践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、浅谈班主任教育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违纪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学生的基本原则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、沟通的技巧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成功班主任的关键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、现代学校制度的建设实践与探索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、走向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教师德育专业化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之德育实务模块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主题班会的有效设计与实施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、实现和谐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走出班级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制度化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管理的困惑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、信自己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gramStart"/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信未来</w:t>
      </w:r>
      <w:proofErr w:type="gramEnd"/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主题班会设计案例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、打造班主任专业发展带头人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、保障班主任合法权益的重要制度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、教育中严中有爱的思考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班主任管理工作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、等待能够创造奇迹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浅谈班主任的育人观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、注重情感因素在班主任教育工作中的作用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、专业化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班主任持续发展的过程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、班主任专业化初论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、大学生思想政治教育状况调查报告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以武汉理工大学为例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、问题儿童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缺陷儿童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异常儿童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?--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千余名教师视角中的父母离异学生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、中小学班主任情感素质结构与提升路径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、班主任在促进学生素质发展中的特殊地位、作用和操作系统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、班主任专业化问题的探讨过程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、精神关怀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班主任专业化的核心内容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、试论班主任专业化发展的特性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、小学班主任专业发展现状的实证研究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、关于加强中学班主任专业化建设的几点思考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、高校学生党员担任助理班主任工作的实践与思考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、透析班级德育生态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复杂性研究的视角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、幸福感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教师发展的人本指标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、让班主任成为学生精神成长的关怀者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--“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全国中小学班主任工作创新论坛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综述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、大学班主任工作创新的思考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、班主任教育素质及其价值思考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学困生教育</w:t>
      </w:r>
      <w:proofErr w:type="gramEnd"/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转化研究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、立足校本培训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推进班主任专业化发展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、对中小学班主任专业化发展的透视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、教室标语使用中存在的问题及优化原则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、高校班主任与学生心理沟通障碍及对策探析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、初中班级管理存在的问题与对策分析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、班级管理的科学性与艺术性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、班主任教育方法的现状研究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、大学班主任工作研究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、关于高校班主任的思考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、高职班主任要以人为本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用爱心教育管理学生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、目标管理理论视野下的班级建设与管理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、浅议新时期下的学生班干部管理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、基于有效教学视界下的班级管理改革探析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、地方高校大学生思想政治工作状况调查报告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、浅谈中职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问题学生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的教育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、高校班级实施心理健康教育的实践探索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、基于经济学原理的班级管理</w:t>
      </w:r>
    </w:p>
    <w:p w:rsidR="0028375C" w:rsidRPr="0028375C" w:rsidRDefault="0028375C" w:rsidP="002837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、尊重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  <w:szCs w:val="15"/>
        </w:rPr>
        <w:t>新课改中班级管理的必备理念</w:t>
      </w:r>
    </w:p>
    <w:p w:rsidR="007F1FCD" w:rsidRPr="0028375C" w:rsidRDefault="007F1FCD"/>
    <w:sectPr w:rsidR="007F1FCD" w:rsidRPr="0028375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375C"/>
    <w:rsid w:val="0028375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37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75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6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>微软中国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2018-11-24T04:53:00Z</dcterms:created>
  <dcterms:modified xsi:type="dcterms:W3CDTF">2018-11-24T04:54:00Z</dcterms:modified>
</cp:coreProperties>
</file>