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FEF" w:rsidRPr="002D3FEF" w:rsidRDefault="002D3FEF" w:rsidP="002D3FEF">
      <w:pPr>
        <w:widowControl/>
        <w:spacing w:line="600" w:lineRule="atLeast"/>
        <w:jc w:val="center"/>
        <w:outlineLvl w:val="0"/>
        <w:rPr>
          <w:rFonts w:ascii="Tahoma" w:eastAsia="宋体" w:hAnsi="Tahoma" w:cs="Tahoma"/>
          <w:b/>
          <w:bCs/>
          <w:color w:val="02A2D6"/>
          <w:kern w:val="36"/>
          <w:sz w:val="22"/>
        </w:rPr>
      </w:pPr>
      <w:r w:rsidRPr="002D3FEF">
        <w:rPr>
          <w:rFonts w:ascii="Tahoma" w:eastAsia="宋体" w:hAnsi="Tahoma" w:cs="Tahoma"/>
          <w:b/>
          <w:bCs/>
          <w:color w:val="02A2D6"/>
          <w:kern w:val="36"/>
          <w:sz w:val="22"/>
        </w:rPr>
        <w:t>科技论文题目的要求与撰写</w:t>
      </w:r>
    </w:p>
    <w:p w:rsidR="002D3FEF" w:rsidRPr="002D3FEF" w:rsidRDefault="002D3FEF" w:rsidP="002D3FEF">
      <w:pPr>
        <w:widowControl/>
        <w:spacing w:line="300" w:lineRule="atLeast"/>
        <w:jc w:val="left"/>
        <w:rPr>
          <w:rFonts w:ascii="Tahoma" w:eastAsia="宋体" w:hAnsi="Tahoma" w:cs="Tahoma"/>
          <w:color w:val="000000"/>
          <w:kern w:val="0"/>
          <w:sz w:val="15"/>
          <w:szCs w:val="15"/>
        </w:rPr>
      </w:pPr>
      <w:r w:rsidRPr="002D3FEF">
        <w:rPr>
          <w:rFonts w:ascii="Tahoma" w:eastAsia="宋体" w:hAnsi="Tahoma" w:cs="Tahoma"/>
          <w:color w:val="000000"/>
          <w:kern w:val="0"/>
          <w:sz w:val="15"/>
          <w:szCs w:val="15"/>
        </w:rPr>
        <w:t>   1</w:t>
      </w:r>
      <w:r w:rsidRPr="002D3FEF">
        <w:rPr>
          <w:rFonts w:ascii="Tahoma" w:eastAsia="宋体" w:hAnsi="Tahoma" w:cs="Tahoma"/>
          <w:color w:val="000000"/>
          <w:kern w:val="0"/>
          <w:sz w:val="15"/>
          <w:szCs w:val="15"/>
        </w:rPr>
        <w:t>、科技论文题目的要求。</w:t>
      </w:r>
      <w:r w:rsidRPr="002D3FEF">
        <w:rPr>
          <w:rFonts w:ascii="Tahoma" w:eastAsia="宋体" w:hAnsi="Tahoma" w:cs="Tahoma"/>
          <w:color w:val="000000"/>
          <w:kern w:val="0"/>
          <w:sz w:val="15"/>
          <w:szCs w:val="15"/>
        </w:rPr>
        <w:br/>
        <w:t>   </w:t>
      </w:r>
      <w:r w:rsidRPr="002D3FEF">
        <w:rPr>
          <w:rFonts w:ascii="Tahoma" w:eastAsia="宋体" w:hAnsi="Tahoma" w:cs="Tahoma"/>
          <w:color w:val="000000"/>
          <w:kern w:val="0"/>
          <w:sz w:val="15"/>
          <w:szCs w:val="15"/>
        </w:rPr>
        <w:br/>
        <w:t xml:space="preserve">    </w:t>
      </w:r>
      <w:r w:rsidRPr="002D3FEF">
        <w:rPr>
          <w:rFonts w:ascii="Tahoma" w:eastAsia="宋体" w:hAnsi="Tahoma" w:cs="Tahoma"/>
          <w:color w:val="000000"/>
          <w:kern w:val="0"/>
          <w:sz w:val="15"/>
          <w:szCs w:val="15"/>
        </w:rPr>
        <w:t>科技论文题目的长短可根据不同论文的内容确定。国内一般以不超过</w:t>
      </w:r>
      <w:r w:rsidRPr="002D3FEF">
        <w:rPr>
          <w:rFonts w:ascii="Tahoma" w:eastAsia="宋体" w:hAnsi="Tahoma" w:cs="Tahoma"/>
          <w:color w:val="000000"/>
          <w:kern w:val="0"/>
          <w:sz w:val="15"/>
          <w:szCs w:val="15"/>
        </w:rPr>
        <w:t xml:space="preserve"> 20 </w:t>
      </w:r>
      <w:r w:rsidRPr="002D3FEF">
        <w:rPr>
          <w:rFonts w:ascii="Tahoma" w:eastAsia="宋体" w:hAnsi="Tahoma" w:cs="Tahoma"/>
          <w:color w:val="000000"/>
          <w:kern w:val="0"/>
          <w:sz w:val="15"/>
          <w:szCs w:val="15"/>
        </w:rPr>
        <w:t>个字为宜；美国、英国出版的科技期刊，要求论文题目不超过</w:t>
      </w:r>
      <w:r w:rsidRPr="002D3FEF">
        <w:rPr>
          <w:rFonts w:ascii="Tahoma" w:eastAsia="宋体" w:hAnsi="Tahoma" w:cs="Tahoma"/>
          <w:color w:val="000000"/>
          <w:kern w:val="0"/>
          <w:sz w:val="15"/>
          <w:szCs w:val="15"/>
        </w:rPr>
        <w:t xml:space="preserve"> 12 </w:t>
      </w:r>
      <w:r w:rsidRPr="002D3FEF">
        <w:rPr>
          <w:rFonts w:ascii="Tahoma" w:eastAsia="宋体" w:hAnsi="Tahoma" w:cs="Tahoma"/>
          <w:color w:val="000000"/>
          <w:kern w:val="0"/>
          <w:sz w:val="15"/>
          <w:szCs w:val="15"/>
        </w:rPr>
        <w:t>个词，或</w:t>
      </w:r>
      <w:r w:rsidRPr="002D3FEF">
        <w:rPr>
          <w:rFonts w:ascii="Tahoma" w:eastAsia="宋体" w:hAnsi="Tahoma" w:cs="Tahoma"/>
          <w:color w:val="000000"/>
          <w:kern w:val="0"/>
          <w:sz w:val="15"/>
          <w:szCs w:val="15"/>
        </w:rPr>
        <w:t xml:space="preserve"> 100 </w:t>
      </w:r>
      <w:r w:rsidRPr="002D3FEF">
        <w:rPr>
          <w:rFonts w:ascii="Tahoma" w:eastAsia="宋体" w:hAnsi="Tahoma" w:cs="Tahoma"/>
          <w:color w:val="000000"/>
          <w:kern w:val="0"/>
          <w:sz w:val="15"/>
          <w:szCs w:val="15"/>
        </w:rPr>
        <w:t>个书写符号（包括间隔在内）。如包容不下，可加一个副标题。题目应是一个短语而不是一个句子，题目中尽量不用标点符号。避免使用未被公认的或不常见的缩略词、首字母缩写字、字符、代号和公式，一般不能用学科或分支学科的科目作为题目组成部分，不要出现那些用滥的词，例如</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t>新的</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t>改进了的</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t>等等。</w:t>
      </w:r>
      <w:r w:rsidRPr="002D3FEF">
        <w:rPr>
          <w:rFonts w:ascii="Tahoma" w:eastAsia="宋体" w:hAnsi="Tahoma" w:cs="Tahoma"/>
          <w:color w:val="000000"/>
          <w:kern w:val="0"/>
          <w:sz w:val="15"/>
          <w:szCs w:val="15"/>
        </w:rPr>
        <w:br/>
        <w:t>   </w:t>
      </w:r>
      <w:r w:rsidRPr="002D3FEF">
        <w:rPr>
          <w:rFonts w:ascii="Tahoma" w:eastAsia="宋体" w:hAnsi="Tahoma" w:cs="Tahoma"/>
          <w:color w:val="000000"/>
          <w:kern w:val="0"/>
          <w:sz w:val="15"/>
          <w:szCs w:val="15"/>
        </w:rPr>
        <w:br/>
        <w:t>    2</w:t>
      </w:r>
      <w:r w:rsidRPr="002D3FEF">
        <w:rPr>
          <w:rFonts w:ascii="Tahoma" w:eastAsia="宋体" w:hAnsi="Tahoma" w:cs="Tahoma"/>
          <w:color w:val="000000"/>
          <w:kern w:val="0"/>
          <w:sz w:val="15"/>
          <w:szCs w:val="15"/>
        </w:rPr>
        <w:t>、科技论文题目的撰写。</w:t>
      </w:r>
      <w:r w:rsidRPr="002D3FEF">
        <w:rPr>
          <w:rFonts w:ascii="Tahoma" w:eastAsia="宋体" w:hAnsi="Tahoma" w:cs="Tahoma"/>
          <w:color w:val="000000"/>
          <w:kern w:val="0"/>
          <w:sz w:val="15"/>
          <w:szCs w:val="15"/>
        </w:rPr>
        <w:br/>
        <w:t>   </w:t>
      </w:r>
      <w:r w:rsidRPr="002D3FEF">
        <w:rPr>
          <w:rFonts w:ascii="Tahoma" w:eastAsia="宋体" w:hAnsi="Tahoma" w:cs="Tahoma"/>
          <w:color w:val="000000"/>
          <w:kern w:val="0"/>
          <w:sz w:val="15"/>
          <w:szCs w:val="15"/>
        </w:rPr>
        <w:br/>
        <w:t xml:space="preserve">    </w:t>
      </w:r>
      <w:r w:rsidRPr="002D3FEF">
        <w:rPr>
          <w:rFonts w:ascii="Tahoma" w:eastAsia="宋体" w:hAnsi="Tahoma" w:cs="Tahoma"/>
          <w:color w:val="000000"/>
          <w:kern w:val="0"/>
          <w:sz w:val="15"/>
          <w:szCs w:val="15"/>
        </w:rPr>
        <w:t>科技论文的题目在用词上，要避免使用相邻专业不熟悉的缩略词、首字母缩写及字符、代号或公式等；</w:t>
      </w:r>
      <w:r w:rsidRPr="002D3FEF">
        <w:rPr>
          <w:rFonts w:ascii="Tahoma" w:eastAsia="宋体" w:hAnsi="Tahoma" w:cs="Tahoma"/>
          <w:color w:val="000000"/>
          <w:kern w:val="0"/>
          <w:sz w:val="15"/>
          <w:szCs w:val="15"/>
        </w:rPr>
        <w:t xml:space="preserve"> </w:t>
      </w:r>
      <w:r w:rsidRPr="002D3FEF">
        <w:rPr>
          <w:rFonts w:ascii="Tahoma" w:eastAsia="宋体" w:hAnsi="Tahoma" w:cs="Tahoma"/>
          <w:color w:val="000000"/>
          <w:kern w:val="0"/>
          <w:sz w:val="15"/>
          <w:szCs w:val="15"/>
        </w:rPr>
        <w:t>题名用词应有助于选定关键词和编制题录、索引等。文题在字数上，中文问题一般不宜超过</w:t>
      </w:r>
      <w:r w:rsidRPr="002D3FEF">
        <w:rPr>
          <w:rFonts w:ascii="Tahoma" w:eastAsia="宋体" w:hAnsi="Tahoma" w:cs="Tahoma"/>
          <w:color w:val="000000"/>
          <w:kern w:val="0"/>
          <w:sz w:val="15"/>
          <w:szCs w:val="15"/>
        </w:rPr>
        <w:t xml:space="preserve"> 20 </w:t>
      </w:r>
      <w:r w:rsidRPr="002D3FEF">
        <w:rPr>
          <w:rFonts w:ascii="Tahoma" w:eastAsia="宋体" w:hAnsi="Tahoma" w:cs="Tahoma"/>
          <w:color w:val="000000"/>
          <w:kern w:val="0"/>
          <w:sz w:val="15"/>
          <w:szCs w:val="15"/>
        </w:rPr>
        <w:t>个汉字；</w:t>
      </w:r>
      <w:r w:rsidRPr="002D3FEF">
        <w:rPr>
          <w:rFonts w:ascii="Tahoma" w:eastAsia="宋体" w:hAnsi="Tahoma" w:cs="Tahoma"/>
          <w:color w:val="000000"/>
          <w:kern w:val="0"/>
          <w:sz w:val="15"/>
          <w:szCs w:val="15"/>
        </w:rPr>
        <w:t xml:space="preserve"> </w:t>
      </w:r>
      <w:r w:rsidRPr="002D3FEF">
        <w:rPr>
          <w:rFonts w:ascii="Tahoma" w:eastAsia="宋体" w:hAnsi="Tahoma" w:cs="Tahoma"/>
          <w:color w:val="000000"/>
          <w:kern w:val="0"/>
          <w:sz w:val="15"/>
          <w:szCs w:val="15"/>
        </w:rPr>
        <w:t>英文文题一般不宜超过</w:t>
      </w:r>
      <w:r w:rsidRPr="002D3FEF">
        <w:rPr>
          <w:rFonts w:ascii="Tahoma" w:eastAsia="宋体" w:hAnsi="Tahoma" w:cs="Tahoma"/>
          <w:color w:val="000000"/>
          <w:kern w:val="0"/>
          <w:sz w:val="15"/>
          <w:szCs w:val="15"/>
        </w:rPr>
        <w:t xml:space="preserve"> 10 ~12 </w:t>
      </w:r>
      <w:r w:rsidRPr="002D3FEF">
        <w:rPr>
          <w:rFonts w:ascii="Tahoma" w:eastAsia="宋体" w:hAnsi="Tahoma" w:cs="Tahoma"/>
          <w:color w:val="000000"/>
          <w:kern w:val="0"/>
          <w:sz w:val="15"/>
          <w:szCs w:val="15"/>
        </w:rPr>
        <w:t>个实词；</w:t>
      </w:r>
      <w:r w:rsidRPr="002D3FEF">
        <w:rPr>
          <w:rFonts w:ascii="Tahoma" w:eastAsia="宋体" w:hAnsi="Tahoma" w:cs="Tahoma"/>
          <w:color w:val="000000"/>
          <w:kern w:val="0"/>
          <w:sz w:val="15"/>
          <w:szCs w:val="15"/>
        </w:rPr>
        <w:t xml:space="preserve"> </w:t>
      </w:r>
      <w:r w:rsidRPr="002D3FEF">
        <w:rPr>
          <w:rFonts w:ascii="Tahoma" w:eastAsia="宋体" w:hAnsi="Tahoma" w:cs="Tahoma"/>
          <w:color w:val="000000"/>
          <w:kern w:val="0"/>
          <w:sz w:val="15"/>
          <w:szCs w:val="15"/>
        </w:rPr>
        <w:t>无论中文还是英文，可用可不用的冠词可省去。文题在版式上要居中，通栏；</w:t>
      </w:r>
      <w:r w:rsidRPr="002D3FEF">
        <w:rPr>
          <w:rFonts w:ascii="Tahoma" w:eastAsia="宋体" w:hAnsi="Tahoma" w:cs="Tahoma"/>
          <w:color w:val="000000"/>
          <w:kern w:val="0"/>
          <w:sz w:val="15"/>
          <w:szCs w:val="15"/>
        </w:rPr>
        <w:t xml:space="preserve"> </w:t>
      </w:r>
      <w:r w:rsidRPr="002D3FEF">
        <w:rPr>
          <w:rFonts w:ascii="Tahoma" w:eastAsia="宋体" w:hAnsi="Tahoma" w:cs="Tahoma"/>
          <w:color w:val="000000"/>
          <w:kern w:val="0"/>
          <w:sz w:val="15"/>
          <w:szCs w:val="15"/>
        </w:rPr>
        <w:t>文题不得排在页下</w:t>
      </w:r>
      <w:r w:rsidRPr="002D3FEF">
        <w:rPr>
          <w:rFonts w:ascii="Tahoma" w:eastAsia="宋体" w:hAnsi="Tahoma" w:cs="Tahoma"/>
          <w:color w:val="000000"/>
          <w:kern w:val="0"/>
          <w:sz w:val="15"/>
          <w:szCs w:val="15"/>
        </w:rPr>
        <w:t xml:space="preserve">1/5 </w:t>
      </w:r>
      <w:r w:rsidRPr="002D3FEF">
        <w:rPr>
          <w:rFonts w:ascii="Tahoma" w:eastAsia="宋体" w:hAnsi="Tahoma" w:cs="Tahoma"/>
          <w:color w:val="000000"/>
          <w:kern w:val="0"/>
          <w:sz w:val="15"/>
          <w:szCs w:val="15"/>
        </w:rPr>
        <w:t>内，或不接正文，避免背题。英文文题与中文文题一定要相对应，并且英文文题采用正体。科技论文通常不设副文题，如果确有必要时，推荐用冒号将副文题与主文题分开。文题转行尽量保持词语的完整性，避免将一个意义完整的词拆开转行；</w:t>
      </w:r>
      <w:r w:rsidRPr="002D3FEF">
        <w:rPr>
          <w:rFonts w:ascii="Tahoma" w:eastAsia="宋体" w:hAnsi="Tahoma" w:cs="Tahoma"/>
          <w:color w:val="000000"/>
          <w:kern w:val="0"/>
          <w:sz w:val="15"/>
          <w:szCs w:val="15"/>
        </w:rPr>
        <w:t xml:space="preserve"> </w:t>
      </w:r>
      <w:r w:rsidRPr="002D3FEF">
        <w:rPr>
          <w:rFonts w:ascii="Tahoma" w:eastAsia="宋体" w:hAnsi="Tahoma" w:cs="Tahoma"/>
          <w:color w:val="000000"/>
          <w:kern w:val="0"/>
          <w:sz w:val="15"/>
          <w:szCs w:val="15"/>
        </w:rPr>
        <w:t>虚词尽可能留在行末（</w:t>
      </w:r>
      <w:r w:rsidRPr="002D3FEF">
        <w:rPr>
          <w:rFonts w:ascii="Tahoma" w:eastAsia="宋体" w:hAnsi="Tahoma" w:cs="Tahoma"/>
          <w:color w:val="000000"/>
          <w:kern w:val="0"/>
          <w:sz w:val="15"/>
          <w:szCs w:val="15"/>
        </w:rPr>
        <w:t xml:space="preserve"> </w:t>
      </w:r>
      <w:r w:rsidRPr="002D3FEF">
        <w:rPr>
          <w:rFonts w:ascii="Tahoma" w:eastAsia="宋体" w:hAnsi="Tahoma" w:cs="Tahoma"/>
          <w:color w:val="000000"/>
          <w:kern w:val="0"/>
          <w:sz w:val="15"/>
          <w:szCs w:val="15"/>
        </w:rPr>
        <w:t>如</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t>的</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t>字）</w:t>
      </w:r>
      <w:r w:rsidRPr="002D3FEF">
        <w:rPr>
          <w:rFonts w:ascii="Tahoma" w:eastAsia="宋体" w:hAnsi="Tahoma" w:cs="Tahoma"/>
          <w:color w:val="000000"/>
          <w:kern w:val="0"/>
          <w:sz w:val="15"/>
          <w:szCs w:val="15"/>
        </w:rPr>
        <w:t xml:space="preserve"> ,</w:t>
      </w:r>
      <w:r w:rsidRPr="002D3FEF">
        <w:rPr>
          <w:rFonts w:ascii="Tahoma" w:eastAsia="宋体" w:hAnsi="Tahoma" w:cs="Tahoma"/>
          <w:color w:val="000000"/>
          <w:kern w:val="0"/>
          <w:sz w:val="15"/>
          <w:szCs w:val="15"/>
        </w:rPr>
        <w:t>而连接词不宜留在行末（</w:t>
      </w:r>
      <w:r w:rsidRPr="002D3FEF">
        <w:rPr>
          <w:rFonts w:ascii="Tahoma" w:eastAsia="宋体" w:hAnsi="Tahoma" w:cs="Tahoma"/>
          <w:color w:val="000000"/>
          <w:kern w:val="0"/>
          <w:sz w:val="15"/>
          <w:szCs w:val="15"/>
        </w:rPr>
        <w:t xml:space="preserve"> </w:t>
      </w:r>
      <w:r w:rsidRPr="002D3FEF">
        <w:rPr>
          <w:rFonts w:ascii="Tahoma" w:eastAsia="宋体" w:hAnsi="Tahoma" w:cs="Tahoma"/>
          <w:color w:val="000000"/>
          <w:kern w:val="0"/>
          <w:sz w:val="15"/>
          <w:szCs w:val="15"/>
        </w:rPr>
        <w:t>如</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t>和</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t>与</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t>及其</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t>等）</w:t>
      </w:r>
      <w:r w:rsidRPr="002D3FEF">
        <w:rPr>
          <w:rFonts w:ascii="Tahoma" w:eastAsia="宋体" w:hAnsi="Tahoma" w:cs="Tahoma"/>
          <w:color w:val="000000"/>
          <w:kern w:val="0"/>
          <w:sz w:val="15"/>
          <w:szCs w:val="15"/>
        </w:rPr>
        <w:t xml:space="preserve"> .</w:t>
      </w:r>
      <w:r w:rsidRPr="002D3FEF">
        <w:rPr>
          <w:rFonts w:ascii="Tahoma" w:eastAsia="宋体" w:hAnsi="Tahoma" w:cs="Tahoma"/>
          <w:color w:val="000000"/>
          <w:kern w:val="0"/>
          <w:sz w:val="15"/>
          <w:szCs w:val="15"/>
        </w:rPr>
        <w:t>分期连载的文章，刊出第</w:t>
      </w:r>
      <w:r w:rsidRPr="002D3FEF">
        <w:rPr>
          <w:rFonts w:ascii="Tahoma" w:eastAsia="宋体" w:hAnsi="Tahoma" w:cs="Tahoma"/>
          <w:color w:val="000000"/>
          <w:kern w:val="0"/>
          <w:sz w:val="15"/>
          <w:szCs w:val="15"/>
        </w:rPr>
        <w:t xml:space="preserve"> 1 </w:t>
      </w:r>
      <w:r w:rsidRPr="002D3FEF">
        <w:rPr>
          <w:rFonts w:ascii="Tahoma" w:eastAsia="宋体" w:hAnsi="Tahoma" w:cs="Tahoma"/>
          <w:color w:val="000000"/>
          <w:kern w:val="0"/>
          <w:sz w:val="15"/>
          <w:szCs w:val="15"/>
        </w:rPr>
        <w:t>部分时，文题名后须接以括号内注</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t>待续</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t>字样，自第</w:t>
      </w:r>
      <w:r w:rsidRPr="002D3FEF">
        <w:rPr>
          <w:rFonts w:ascii="Tahoma" w:eastAsia="宋体" w:hAnsi="Tahoma" w:cs="Tahoma"/>
          <w:color w:val="000000"/>
          <w:kern w:val="0"/>
          <w:sz w:val="15"/>
          <w:szCs w:val="15"/>
        </w:rPr>
        <w:t xml:space="preserve"> 2 </w:t>
      </w:r>
      <w:r w:rsidRPr="002D3FEF">
        <w:rPr>
          <w:rFonts w:ascii="Tahoma" w:eastAsia="宋体" w:hAnsi="Tahoma" w:cs="Tahoma"/>
          <w:color w:val="000000"/>
          <w:kern w:val="0"/>
          <w:sz w:val="15"/>
          <w:szCs w:val="15"/>
        </w:rPr>
        <w:t>部分起文题名须注</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t>续前</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t>或</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t>续</w:t>
      </w:r>
      <w:r w:rsidRPr="002D3FEF">
        <w:rPr>
          <w:rFonts w:ascii="Tahoma" w:eastAsia="宋体" w:hAnsi="Tahoma" w:cs="Tahoma"/>
          <w:color w:val="000000"/>
          <w:kern w:val="0"/>
          <w:sz w:val="15"/>
          <w:szCs w:val="15"/>
        </w:rPr>
        <w:t xml:space="preserve"> 1”“</w:t>
      </w:r>
      <w:r w:rsidRPr="002D3FEF">
        <w:rPr>
          <w:rFonts w:ascii="Tahoma" w:eastAsia="宋体" w:hAnsi="Tahoma" w:cs="Tahoma"/>
          <w:color w:val="000000"/>
          <w:kern w:val="0"/>
          <w:sz w:val="15"/>
          <w:szCs w:val="15"/>
        </w:rPr>
        <w:t>续</w:t>
      </w:r>
      <w:r w:rsidRPr="002D3FEF">
        <w:rPr>
          <w:rFonts w:ascii="Tahoma" w:eastAsia="宋体" w:hAnsi="Tahoma" w:cs="Tahoma"/>
          <w:color w:val="000000"/>
          <w:kern w:val="0"/>
          <w:sz w:val="15"/>
          <w:szCs w:val="15"/>
        </w:rPr>
        <w:t xml:space="preserve"> 2”</w:t>
      </w:r>
      <w:r w:rsidRPr="002D3FEF">
        <w:rPr>
          <w:rFonts w:ascii="Tahoma" w:eastAsia="宋体" w:hAnsi="Tahoma" w:cs="Tahoma"/>
          <w:color w:val="000000"/>
          <w:kern w:val="0"/>
          <w:sz w:val="15"/>
          <w:szCs w:val="15"/>
        </w:rPr>
        <w:t>等，字体区别文题。除最后一次外，每次连载文末须注明</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t xml:space="preserve"> </w:t>
      </w:r>
      <w:r w:rsidRPr="002D3FEF">
        <w:rPr>
          <w:rFonts w:ascii="Tahoma" w:eastAsia="宋体" w:hAnsi="Tahoma" w:cs="Tahoma"/>
          <w:color w:val="000000"/>
          <w:kern w:val="0"/>
          <w:sz w:val="15"/>
          <w:szCs w:val="15"/>
        </w:rPr>
        <w:t>待续）</w:t>
      </w:r>
      <w:r w:rsidRPr="002D3FEF">
        <w:rPr>
          <w:rFonts w:ascii="Tahoma" w:eastAsia="宋体" w:hAnsi="Tahoma" w:cs="Tahoma"/>
          <w:color w:val="000000"/>
          <w:kern w:val="0"/>
          <w:sz w:val="15"/>
          <w:szCs w:val="15"/>
        </w:rPr>
        <w:t xml:space="preserve"> ”,</w:t>
      </w:r>
      <w:r w:rsidRPr="002D3FEF">
        <w:rPr>
          <w:rFonts w:ascii="Tahoma" w:eastAsia="宋体" w:hAnsi="Tahoma" w:cs="Tahoma"/>
          <w:color w:val="000000"/>
          <w:kern w:val="0"/>
          <w:sz w:val="15"/>
          <w:szCs w:val="15"/>
        </w:rPr>
        <w:t>末次文末注明</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t xml:space="preserve"> </w:t>
      </w:r>
      <w:r w:rsidRPr="002D3FEF">
        <w:rPr>
          <w:rFonts w:ascii="Tahoma" w:eastAsia="宋体" w:hAnsi="Tahoma" w:cs="Tahoma"/>
          <w:color w:val="000000"/>
          <w:kern w:val="0"/>
          <w:sz w:val="15"/>
          <w:szCs w:val="15"/>
        </w:rPr>
        <w:t>续完）</w:t>
      </w:r>
      <w:r w:rsidRPr="002D3FEF">
        <w:rPr>
          <w:rFonts w:ascii="Tahoma" w:eastAsia="宋体" w:hAnsi="Tahoma" w:cs="Tahoma"/>
          <w:color w:val="000000"/>
          <w:kern w:val="0"/>
          <w:sz w:val="15"/>
          <w:szCs w:val="15"/>
        </w:rPr>
        <w:t xml:space="preserve"> ”.</w:t>
      </w:r>
      <w:r w:rsidRPr="002D3FEF">
        <w:rPr>
          <w:rFonts w:ascii="Tahoma" w:eastAsia="宋体" w:hAnsi="Tahoma" w:cs="Tahoma"/>
          <w:color w:val="000000"/>
          <w:kern w:val="0"/>
          <w:sz w:val="15"/>
          <w:szCs w:val="15"/>
        </w:rPr>
        <w:br/>
        <w:t>   </w:t>
      </w:r>
      <w:r w:rsidRPr="002D3FEF">
        <w:rPr>
          <w:rFonts w:ascii="Tahoma" w:eastAsia="宋体" w:hAnsi="Tahoma" w:cs="Tahoma"/>
          <w:color w:val="000000"/>
          <w:kern w:val="0"/>
          <w:sz w:val="15"/>
          <w:szCs w:val="15"/>
        </w:rPr>
        <w:br/>
        <w:t>    3</w:t>
      </w:r>
      <w:r w:rsidRPr="002D3FEF">
        <w:rPr>
          <w:rFonts w:ascii="Tahoma" w:eastAsia="宋体" w:hAnsi="Tahoma" w:cs="Tahoma"/>
          <w:color w:val="000000"/>
          <w:kern w:val="0"/>
          <w:sz w:val="15"/>
          <w:szCs w:val="15"/>
        </w:rPr>
        <w:t>、科技论文题目不宜过长</w:t>
      </w:r>
      <w:r w:rsidRPr="002D3FEF">
        <w:rPr>
          <w:rFonts w:ascii="Tahoma" w:eastAsia="宋体" w:hAnsi="Tahoma" w:cs="Tahoma"/>
          <w:color w:val="000000"/>
          <w:kern w:val="0"/>
          <w:sz w:val="15"/>
          <w:szCs w:val="15"/>
        </w:rPr>
        <w:br/>
        <w:t>   </w:t>
      </w:r>
      <w:r w:rsidRPr="002D3FEF">
        <w:rPr>
          <w:rFonts w:ascii="Tahoma" w:eastAsia="宋体" w:hAnsi="Tahoma" w:cs="Tahoma"/>
          <w:color w:val="000000"/>
          <w:kern w:val="0"/>
          <w:sz w:val="15"/>
          <w:szCs w:val="15"/>
        </w:rPr>
        <w:br/>
        <w:t xml:space="preserve">    </w:t>
      </w:r>
      <w:r w:rsidRPr="002D3FEF">
        <w:rPr>
          <w:rFonts w:ascii="Tahoma" w:eastAsia="宋体" w:hAnsi="Tahoma" w:cs="Tahoma"/>
          <w:color w:val="000000"/>
          <w:kern w:val="0"/>
          <w:sz w:val="15"/>
          <w:szCs w:val="15"/>
        </w:rPr>
        <w:t>科学论文的题目（</w:t>
      </w:r>
      <w:r w:rsidRPr="002D3FEF">
        <w:rPr>
          <w:rFonts w:ascii="Tahoma" w:eastAsia="宋体" w:hAnsi="Tahoma" w:cs="Tahoma"/>
          <w:color w:val="000000"/>
          <w:kern w:val="0"/>
          <w:sz w:val="15"/>
          <w:szCs w:val="15"/>
        </w:rPr>
        <w:t>Title</w:t>
      </w:r>
      <w:r w:rsidRPr="002D3FEF">
        <w:rPr>
          <w:rFonts w:ascii="Tahoma" w:eastAsia="宋体" w:hAnsi="Tahoma" w:cs="Tahoma"/>
          <w:color w:val="000000"/>
          <w:kern w:val="0"/>
          <w:sz w:val="15"/>
          <w:szCs w:val="15"/>
        </w:rPr>
        <w:t>），应当能够激发读者的兴趣，明示或暗示论文的主旨，并为论文确定基调。论文题目是论文中需要论证的基本观点的概括。论文题目必须简洁、明确，引人注目。目前，某些科学论文题目过于繁琐、冗长，不便于阅读、查询和检索，不能给读者留下鲜明的印象，不便于读者记忆和引用。我翻阅了近几年的《科技导报》，觉得以下论文题目值得商榷：</w:t>
      </w:r>
      <w:r w:rsidRPr="002D3FEF">
        <w:rPr>
          <w:rFonts w:ascii="Tahoma" w:eastAsia="宋体" w:hAnsi="Tahoma" w:cs="Tahoma"/>
          <w:color w:val="000000"/>
          <w:kern w:val="0"/>
          <w:sz w:val="15"/>
          <w:szCs w:val="15"/>
        </w:rPr>
        <w:br/>
        <w:t>   </w:t>
      </w:r>
      <w:r w:rsidRPr="002D3FEF">
        <w:rPr>
          <w:rFonts w:ascii="Tahoma" w:eastAsia="宋体" w:hAnsi="Tahoma" w:cs="Tahoma"/>
          <w:color w:val="000000"/>
          <w:kern w:val="0"/>
          <w:sz w:val="15"/>
          <w:szCs w:val="15"/>
        </w:rPr>
        <w:br/>
        <w:t>    1.</w:t>
      </w:r>
      <w:r w:rsidRPr="002D3FEF">
        <w:rPr>
          <w:rFonts w:ascii="Tahoma" w:eastAsia="宋体" w:hAnsi="Tahoma" w:cs="Tahoma"/>
          <w:color w:val="000000"/>
          <w:kern w:val="0"/>
          <w:sz w:val="15"/>
          <w:szCs w:val="15"/>
        </w:rPr>
        <w:t>硫酸铵盐析条件对多管藻</w:t>
      </w:r>
      <w:r w:rsidRPr="002D3FEF">
        <w:rPr>
          <w:rFonts w:ascii="Tahoma" w:eastAsia="宋体" w:hAnsi="Tahoma" w:cs="Tahoma"/>
          <w:color w:val="000000"/>
          <w:kern w:val="0"/>
          <w:sz w:val="15"/>
          <w:szCs w:val="15"/>
        </w:rPr>
        <w:t>R-</w:t>
      </w:r>
      <w:r w:rsidRPr="002D3FEF">
        <w:rPr>
          <w:rFonts w:ascii="Tahoma" w:eastAsia="宋体" w:hAnsi="Tahoma" w:cs="Tahoma"/>
          <w:color w:val="000000"/>
          <w:kern w:val="0"/>
          <w:sz w:val="15"/>
          <w:szCs w:val="15"/>
        </w:rPr>
        <w:t>藻红蛋白和</w:t>
      </w:r>
      <w:r w:rsidRPr="002D3FEF">
        <w:rPr>
          <w:rFonts w:ascii="Tahoma" w:eastAsia="宋体" w:hAnsi="Tahoma" w:cs="Tahoma"/>
          <w:color w:val="000000"/>
          <w:kern w:val="0"/>
          <w:sz w:val="15"/>
          <w:szCs w:val="15"/>
        </w:rPr>
        <w:t>R-</w:t>
      </w:r>
      <w:r w:rsidRPr="002D3FEF">
        <w:rPr>
          <w:rFonts w:ascii="Tahoma" w:eastAsia="宋体" w:hAnsi="Tahoma" w:cs="Tahoma"/>
          <w:color w:val="000000"/>
          <w:kern w:val="0"/>
          <w:sz w:val="15"/>
          <w:szCs w:val="15"/>
        </w:rPr>
        <w:t>藻蓝蛋白得率和纯度的影响（</w:t>
      </w:r>
      <w:r w:rsidRPr="002D3FEF">
        <w:rPr>
          <w:rFonts w:ascii="Tahoma" w:eastAsia="宋体" w:hAnsi="Tahoma" w:cs="Tahoma"/>
          <w:color w:val="000000"/>
          <w:kern w:val="0"/>
          <w:sz w:val="15"/>
          <w:szCs w:val="15"/>
        </w:rPr>
        <w:t>30</w:t>
      </w:r>
      <w:r w:rsidRPr="002D3FEF">
        <w:rPr>
          <w:rFonts w:ascii="Tahoma" w:eastAsia="宋体" w:hAnsi="Tahoma" w:cs="Tahoma"/>
          <w:color w:val="000000"/>
          <w:kern w:val="0"/>
          <w:sz w:val="15"/>
          <w:szCs w:val="15"/>
        </w:rPr>
        <w:t>字）（科技导报，</w:t>
      </w:r>
      <w:r w:rsidRPr="002D3FEF">
        <w:rPr>
          <w:rFonts w:ascii="Tahoma" w:eastAsia="宋体" w:hAnsi="Tahoma" w:cs="Tahoma"/>
          <w:color w:val="000000"/>
          <w:kern w:val="0"/>
          <w:sz w:val="15"/>
          <w:szCs w:val="15"/>
        </w:rPr>
        <w:t>2010,28</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t>4</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t>37-41</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br/>
        <w:t>   </w:t>
      </w:r>
      <w:r w:rsidRPr="002D3FEF">
        <w:rPr>
          <w:rFonts w:ascii="Tahoma" w:eastAsia="宋体" w:hAnsi="Tahoma" w:cs="Tahoma"/>
          <w:color w:val="000000"/>
          <w:kern w:val="0"/>
          <w:sz w:val="15"/>
          <w:szCs w:val="15"/>
        </w:rPr>
        <w:br/>
        <w:t>    2.</w:t>
      </w:r>
      <w:r w:rsidRPr="002D3FEF">
        <w:rPr>
          <w:rFonts w:ascii="Tahoma" w:eastAsia="宋体" w:hAnsi="Tahoma" w:cs="Tahoma"/>
          <w:color w:val="000000"/>
          <w:kern w:val="0"/>
          <w:sz w:val="15"/>
          <w:szCs w:val="15"/>
        </w:rPr>
        <w:t>异常黑蛋白质成熟剂和清除剂对氧化应激的相关蛋白表达及其死亡的影响（</w:t>
      </w:r>
      <w:r w:rsidRPr="002D3FEF">
        <w:rPr>
          <w:rFonts w:ascii="Tahoma" w:eastAsia="宋体" w:hAnsi="Tahoma" w:cs="Tahoma"/>
          <w:color w:val="000000"/>
          <w:kern w:val="0"/>
          <w:sz w:val="15"/>
          <w:szCs w:val="15"/>
        </w:rPr>
        <w:t>32</w:t>
      </w:r>
      <w:r w:rsidRPr="002D3FEF">
        <w:rPr>
          <w:rFonts w:ascii="Tahoma" w:eastAsia="宋体" w:hAnsi="Tahoma" w:cs="Tahoma"/>
          <w:color w:val="000000"/>
          <w:kern w:val="0"/>
          <w:sz w:val="15"/>
          <w:szCs w:val="15"/>
        </w:rPr>
        <w:t>字）（科技导报，</w:t>
      </w:r>
      <w:r w:rsidRPr="002D3FEF">
        <w:rPr>
          <w:rFonts w:ascii="Tahoma" w:eastAsia="宋体" w:hAnsi="Tahoma" w:cs="Tahoma"/>
          <w:color w:val="000000"/>
          <w:kern w:val="0"/>
          <w:sz w:val="15"/>
          <w:szCs w:val="15"/>
        </w:rPr>
        <w:t>2008,26</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t>10</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t>43-47</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br/>
        <w:t>   </w:t>
      </w:r>
      <w:r w:rsidRPr="002D3FEF">
        <w:rPr>
          <w:rFonts w:ascii="Tahoma" w:eastAsia="宋体" w:hAnsi="Tahoma" w:cs="Tahoma"/>
          <w:color w:val="000000"/>
          <w:kern w:val="0"/>
          <w:sz w:val="15"/>
          <w:szCs w:val="15"/>
        </w:rPr>
        <w:br/>
        <w:t>    3.</w:t>
      </w:r>
      <w:r w:rsidRPr="002D3FEF">
        <w:rPr>
          <w:rFonts w:ascii="Tahoma" w:eastAsia="宋体" w:hAnsi="Tahoma" w:cs="Tahoma"/>
          <w:color w:val="000000"/>
          <w:kern w:val="0"/>
          <w:sz w:val="15"/>
          <w:szCs w:val="15"/>
        </w:rPr>
        <w:t>香兰素衍生物</w:t>
      </w:r>
      <w:r w:rsidRPr="002D3FEF">
        <w:rPr>
          <w:rFonts w:ascii="Tahoma" w:eastAsia="宋体" w:hAnsi="Tahoma" w:cs="Tahoma"/>
          <w:color w:val="000000"/>
          <w:kern w:val="0"/>
          <w:sz w:val="15"/>
          <w:szCs w:val="15"/>
        </w:rPr>
        <w:t>VND3207</w:t>
      </w:r>
      <w:r w:rsidRPr="002D3FEF">
        <w:rPr>
          <w:rFonts w:ascii="Tahoma" w:eastAsia="宋体" w:hAnsi="Tahoma" w:cs="Tahoma"/>
          <w:color w:val="000000"/>
          <w:kern w:val="0"/>
          <w:sz w:val="15"/>
          <w:szCs w:val="15"/>
        </w:rPr>
        <w:t>对</w:t>
      </w:r>
      <w:r w:rsidRPr="002D3FEF">
        <w:rPr>
          <w:rFonts w:ascii="Tahoma" w:eastAsia="宋体" w:hAnsi="Tahoma" w:cs="Tahoma"/>
          <w:color w:val="000000"/>
          <w:kern w:val="0"/>
          <w:sz w:val="15"/>
          <w:szCs w:val="15"/>
        </w:rPr>
        <w:t>α</w:t>
      </w:r>
      <w:r w:rsidRPr="002D3FEF">
        <w:rPr>
          <w:rFonts w:ascii="Tahoma" w:eastAsia="宋体" w:hAnsi="Tahoma" w:cs="Tahoma"/>
          <w:color w:val="000000"/>
          <w:kern w:val="0"/>
          <w:sz w:val="15"/>
          <w:szCs w:val="15"/>
        </w:rPr>
        <w:t>粒子辐射诱发人成纤维细胞基因组</w:t>
      </w:r>
      <w:r w:rsidRPr="002D3FEF">
        <w:rPr>
          <w:rFonts w:ascii="Tahoma" w:eastAsia="宋体" w:hAnsi="Tahoma" w:cs="Tahoma"/>
          <w:color w:val="000000"/>
          <w:kern w:val="0"/>
          <w:sz w:val="15"/>
          <w:szCs w:val="15"/>
        </w:rPr>
        <w:t>DNA</w:t>
      </w:r>
      <w:r w:rsidRPr="002D3FEF">
        <w:rPr>
          <w:rFonts w:ascii="Tahoma" w:eastAsia="宋体" w:hAnsi="Tahoma" w:cs="Tahoma"/>
          <w:color w:val="000000"/>
          <w:kern w:val="0"/>
          <w:sz w:val="15"/>
          <w:szCs w:val="15"/>
        </w:rPr>
        <w:t>损伤的防护研究（</w:t>
      </w:r>
      <w:r w:rsidRPr="002D3FEF">
        <w:rPr>
          <w:rFonts w:ascii="Tahoma" w:eastAsia="宋体" w:hAnsi="Tahoma" w:cs="Tahoma"/>
          <w:color w:val="000000"/>
          <w:kern w:val="0"/>
          <w:sz w:val="15"/>
          <w:szCs w:val="15"/>
        </w:rPr>
        <w:t>32</w:t>
      </w:r>
      <w:r w:rsidRPr="002D3FEF">
        <w:rPr>
          <w:rFonts w:ascii="Tahoma" w:eastAsia="宋体" w:hAnsi="Tahoma" w:cs="Tahoma"/>
          <w:color w:val="000000"/>
          <w:kern w:val="0"/>
          <w:sz w:val="15"/>
          <w:szCs w:val="15"/>
        </w:rPr>
        <w:t>字）（科技导报，</w:t>
      </w:r>
      <w:r w:rsidRPr="002D3FEF">
        <w:rPr>
          <w:rFonts w:ascii="Tahoma" w:eastAsia="宋体" w:hAnsi="Tahoma" w:cs="Tahoma"/>
          <w:color w:val="000000"/>
          <w:kern w:val="0"/>
          <w:sz w:val="15"/>
          <w:szCs w:val="15"/>
        </w:rPr>
        <w:t>2010,28</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t>4</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t>31-36</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br/>
        <w:t>   </w:t>
      </w:r>
      <w:r w:rsidRPr="002D3FEF">
        <w:rPr>
          <w:rFonts w:ascii="Tahoma" w:eastAsia="宋体" w:hAnsi="Tahoma" w:cs="Tahoma"/>
          <w:color w:val="000000"/>
          <w:kern w:val="0"/>
          <w:sz w:val="15"/>
          <w:szCs w:val="15"/>
        </w:rPr>
        <w:br/>
        <w:t>    4.</w:t>
      </w:r>
      <w:r w:rsidRPr="002D3FEF">
        <w:rPr>
          <w:rFonts w:ascii="Tahoma" w:eastAsia="宋体" w:hAnsi="Tahoma" w:cs="Tahoma"/>
          <w:color w:val="000000"/>
          <w:kern w:val="0"/>
          <w:sz w:val="15"/>
          <w:szCs w:val="15"/>
        </w:rPr>
        <w:t>甲型</w:t>
      </w:r>
      <w:r w:rsidRPr="002D3FEF">
        <w:rPr>
          <w:rFonts w:ascii="Tahoma" w:eastAsia="宋体" w:hAnsi="Tahoma" w:cs="Tahoma"/>
          <w:color w:val="000000"/>
          <w:kern w:val="0"/>
          <w:sz w:val="15"/>
          <w:szCs w:val="15"/>
        </w:rPr>
        <w:t>HINI</w:t>
      </w:r>
      <w:r w:rsidRPr="002D3FEF">
        <w:rPr>
          <w:rFonts w:ascii="Tahoma" w:eastAsia="宋体" w:hAnsi="Tahoma" w:cs="Tahoma"/>
          <w:color w:val="000000"/>
          <w:kern w:val="0"/>
          <w:sz w:val="15"/>
          <w:szCs w:val="15"/>
        </w:rPr>
        <w:t>流感在美国传播期和墨西哥爆发的气象条件与中国初夏气候特点的相似分析（</w:t>
      </w:r>
      <w:r w:rsidRPr="002D3FEF">
        <w:rPr>
          <w:rFonts w:ascii="Tahoma" w:eastAsia="宋体" w:hAnsi="Tahoma" w:cs="Tahoma"/>
          <w:color w:val="000000"/>
          <w:kern w:val="0"/>
          <w:sz w:val="15"/>
          <w:szCs w:val="15"/>
        </w:rPr>
        <w:t>36</w:t>
      </w:r>
      <w:r w:rsidRPr="002D3FEF">
        <w:rPr>
          <w:rFonts w:ascii="Tahoma" w:eastAsia="宋体" w:hAnsi="Tahoma" w:cs="Tahoma"/>
          <w:color w:val="000000"/>
          <w:kern w:val="0"/>
          <w:sz w:val="15"/>
          <w:szCs w:val="15"/>
        </w:rPr>
        <w:t>字）（科技导报，</w:t>
      </w:r>
      <w:r w:rsidRPr="002D3FEF">
        <w:rPr>
          <w:rFonts w:ascii="Tahoma" w:eastAsia="宋体" w:hAnsi="Tahoma" w:cs="Tahoma"/>
          <w:color w:val="000000"/>
          <w:kern w:val="0"/>
          <w:sz w:val="15"/>
          <w:szCs w:val="15"/>
        </w:rPr>
        <w:t>2009,27</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t>11</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t>19-26</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br/>
        <w:t>   </w:t>
      </w:r>
      <w:r w:rsidRPr="002D3FEF">
        <w:rPr>
          <w:rFonts w:ascii="Tahoma" w:eastAsia="宋体" w:hAnsi="Tahoma" w:cs="Tahoma"/>
          <w:color w:val="000000"/>
          <w:kern w:val="0"/>
          <w:sz w:val="15"/>
          <w:szCs w:val="15"/>
        </w:rPr>
        <w:br/>
        <w:t>    5.</w:t>
      </w:r>
      <w:r w:rsidRPr="002D3FEF">
        <w:rPr>
          <w:rFonts w:ascii="Tahoma" w:eastAsia="宋体" w:hAnsi="Tahoma" w:cs="Tahoma"/>
          <w:color w:val="000000"/>
          <w:kern w:val="0"/>
          <w:sz w:val="15"/>
          <w:szCs w:val="15"/>
        </w:rPr>
        <w:t>西芹根际区物浸提液处理后黄瓜叶片内酚类物质、氮代谢物质含量的变化（</w:t>
      </w:r>
      <w:r w:rsidRPr="002D3FEF">
        <w:rPr>
          <w:rFonts w:ascii="Tahoma" w:eastAsia="宋体" w:hAnsi="Tahoma" w:cs="Tahoma"/>
          <w:color w:val="000000"/>
          <w:kern w:val="0"/>
          <w:sz w:val="15"/>
          <w:szCs w:val="15"/>
        </w:rPr>
        <w:t>32</w:t>
      </w:r>
      <w:r w:rsidRPr="002D3FEF">
        <w:rPr>
          <w:rFonts w:ascii="Tahoma" w:eastAsia="宋体" w:hAnsi="Tahoma" w:cs="Tahoma"/>
          <w:color w:val="000000"/>
          <w:kern w:val="0"/>
          <w:sz w:val="15"/>
          <w:szCs w:val="15"/>
        </w:rPr>
        <w:t>字）。（科技导报，</w:t>
      </w:r>
      <w:r w:rsidRPr="002D3FEF">
        <w:rPr>
          <w:rFonts w:ascii="Tahoma" w:eastAsia="宋体" w:hAnsi="Tahoma" w:cs="Tahoma"/>
          <w:color w:val="000000"/>
          <w:kern w:val="0"/>
          <w:sz w:val="15"/>
          <w:szCs w:val="15"/>
        </w:rPr>
        <w:t>2013,31</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t>4</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t>60-66</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br/>
        <w:t>   </w:t>
      </w:r>
      <w:r w:rsidRPr="002D3FEF">
        <w:rPr>
          <w:rFonts w:ascii="Tahoma" w:eastAsia="宋体" w:hAnsi="Tahoma" w:cs="Tahoma"/>
          <w:color w:val="000000"/>
          <w:kern w:val="0"/>
          <w:sz w:val="15"/>
          <w:szCs w:val="15"/>
        </w:rPr>
        <w:br/>
        <w:t>    6.</w:t>
      </w:r>
      <w:r w:rsidRPr="002D3FEF">
        <w:rPr>
          <w:rFonts w:ascii="Tahoma" w:eastAsia="宋体" w:hAnsi="Tahoma" w:cs="Tahoma"/>
          <w:color w:val="000000"/>
          <w:kern w:val="0"/>
          <w:sz w:val="15"/>
          <w:szCs w:val="15"/>
        </w:rPr>
        <w:t>好氧活性污泥在升流式厌氧污泥床反应器中的厌氧颗粒化过程及机制（</w:t>
      </w:r>
      <w:r w:rsidRPr="002D3FEF">
        <w:rPr>
          <w:rFonts w:ascii="Tahoma" w:eastAsia="宋体" w:hAnsi="Tahoma" w:cs="Tahoma"/>
          <w:color w:val="000000"/>
          <w:kern w:val="0"/>
          <w:sz w:val="15"/>
          <w:szCs w:val="15"/>
        </w:rPr>
        <w:t>30</w:t>
      </w:r>
      <w:r w:rsidRPr="002D3FEF">
        <w:rPr>
          <w:rFonts w:ascii="Tahoma" w:eastAsia="宋体" w:hAnsi="Tahoma" w:cs="Tahoma"/>
          <w:color w:val="000000"/>
          <w:kern w:val="0"/>
          <w:sz w:val="15"/>
          <w:szCs w:val="15"/>
        </w:rPr>
        <w:t>字），（科技导报，</w:t>
      </w:r>
      <w:r w:rsidRPr="002D3FEF">
        <w:rPr>
          <w:rFonts w:ascii="Tahoma" w:eastAsia="宋体" w:hAnsi="Tahoma" w:cs="Tahoma"/>
          <w:color w:val="000000"/>
          <w:kern w:val="0"/>
          <w:sz w:val="15"/>
          <w:szCs w:val="15"/>
        </w:rPr>
        <w:t>2012,30</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t>36</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t>19-23</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br/>
        <w:t>   </w:t>
      </w:r>
      <w:r w:rsidRPr="002D3FEF">
        <w:rPr>
          <w:rFonts w:ascii="Tahoma" w:eastAsia="宋体" w:hAnsi="Tahoma" w:cs="Tahoma"/>
          <w:color w:val="000000"/>
          <w:kern w:val="0"/>
          <w:sz w:val="15"/>
          <w:szCs w:val="15"/>
        </w:rPr>
        <w:br/>
        <w:t>    7.</w:t>
      </w:r>
      <w:r w:rsidRPr="002D3FEF">
        <w:rPr>
          <w:rFonts w:ascii="Tahoma" w:eastAsia="宋体" w:hAnsi="Tahoma" w:cs="Tahoma"/>
          <w:color w:val="000000"/>
          <w:kern w:val="0"/>
          <w:sz w:val="15"/>
          <w:szCs w:val="15"/>
        </w:rPr>
        <w:t>基于德尔菲专家咨询法对肿瘤异常黑胆汁病症异常体液成熟、清除标准的研究（</w:t>
      </w:r>
      <w:r w:rsidRPr="002D3FEF">
        <w:rPr>
          <w:rFonts w:ascii="Tahoma" w:eastAsia="宋体" w:hAnsi="Tahoma" w:cs="Tahoma"/>
          <w:color w:val="000000"/>
          <w:kern w:val="0"/>
          <w:sz w:val="15"/>
          <w:szCs w:val="15"/>
        </w:rPr>
        <w:t>34</w:t>
      </w:r>
      <w:r w:rsidRPr="002D3FEF">
        <w:rPr>
          <w:rFonts w:ascii="Tahoma" w:eastAsia="宋体" w:hAnsi="Tahoma" w:cs="Tahoma"/>
          <w:color w:val="000000"/>
          <w:kern w:val="0"/>
          <w:sz w:val="15"/>
          <w:szCs w:val="15"/>
        </w:rPr>
        <w:t>字）（科技导报，</w:t>
      </w:r>
      <w:r w:rsidRPr="002D3FEF">
        <w:rPr>
          <w:rFonts w:ascii="Tahoma" w:eastAsia="宋体" w:hAnsi="Tahoma" w:cs="Tahoma"/>
          <w:color w:val="000000"/>
          <w:kern w:val="0"/>
          <w:sz w:val="15"/>
          <w:szCs w:val="15"/>
        </w:rPr>
        <w:t>2012,30</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t>36</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t>61-65</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br/>
        <w:t>   </w:t>
      </w:r>
      <w:r w:rsidRPr="002D3FEF">
        <w:rPr>
          <w:rFonts w:ascii="Tahoma" w:eastAsia="宋体" w:hAnsi="Tahoma" w:cs="Tahoma"/>
          <w:color w:val="000000"/>
          <w:kern w:val="0"/>
          <w:sz w:val="15"/>
          <w:szCs w:val="15"/>
        </w:rPr>
        <w:br/>
        <w:t xml:space="preserve">    </w:t>
      </w:r>
      <w:r w:rsidRPr="002D3FEF">
        <w:rPr>
          <w:rFonts w:ascii="Tahoma" w:eastAsia="宋体" w:hAnsi="Tahoma" w:cs="Tahoma"/>
          <w:color w:val="000000"/>
          <w:kern w:val="0"/>
          <w:sz w:val="15"/>
          <w:szCs w:val="15"/>
        </w:rPr>
        <w:t>上述论文的题目，已经不再是论文中需要论证的基本观点的简单概括，而是对于论文基本内容的长长的描述，其字数大大超越一般期刊所要求的数目。论文题目过长，不仅没有任何的实际需要，而且不符合期刊提出的</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t>简单</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t>明确</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t>的基本要求，还会给期刊编辑、期刊读者造成阅读、检索和文字处理的麻烦。论文题目过长，是对科学的严肃性和准确性的挑战。</w:t>
      </w:r>
      <w:r w:rsidRPr="002D3FEF">
        <w:rPr>
          <w:rFonts w:ascii="Tahoma" w:eastAsia="宋体" w:hAnsi="Tahoma" w:cs="Tahoma"/>
          <w:color w:val="000000"/>
          <w:kern w:val="0"/>
          <w:sz w:val="15"/>
          <w:szCs w:val="15"/>
        </w:rPr>
        <w:br/>
      </w:r>
      <w:r w:rsidRPr="002D3FEF">
        <w:rPr>
          <w:rFonts w:ascii="Tahoma" w:eastAsia="宋体" w:hAnsi="Tahoma" w:cs="Tahoma"/>
          <w:color w:val="000000"/>
          <w:kern w:val="0"/>
          <w:sz w:val="15"/>
          <w:szCs w:val="15"/>
        </w:rPr>
        <w:lastRenderedPageBreak/>
        <w:t>   </w:t>
      </w:r>
      <w:r w:rsidRPr="002D3FEF">
        <w:rPr>
          <w:rFonts w:ascii="Tahoma" w:eastAsia="宋体" w:hAnsi="Tahoma" w:cs="Tahoma"/>
          <w:color w:val="000000"/>
          <w:kern w:val="0"/>
          <w:sz w:val="15"/>
          <w:szCs w:val="15"/>
        </w:rPr>
        <w:br/>
        <w:t xml:space="preserve">    </w:t>
      </w:r>
      <w:r w:rsidRPr="002D3FEF">
        <w:rPr>
          <w:rFonts w:ascii="Tahoma" w:eastAsia="宋体" w:hAnsi="Tahoma" w:cs="Tahoma"/>
          <w:color w:val="000000"/>
          <w:kern w:val="0"/>
          <w:sz w:val="15"/>
          <w:szCs w:val="15"/>
        </w:rPr>
        <w:t>国内外许多学术期刊对于论文题目的字数，都有严格的要求和限制。国内的杂志中，例如：《科技资讯》要求</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t>所有文章标题字数在</w:t>
      </w:r>
      <w:r w:rsidRPr="002D3FEF">
        <w:rPr>
          <w:rFonts w:ascii="Tahoma" w:eastAsia="宋体" w:hAnsi="Tahoma" w:cs="Tahoma"/>
          <w:color w:val="000000"/>
          <w:kern w:val="0"/>
          <w:sz w:val="15"/>
          <w:szCs w:val="15"/>
        </w:rPr>
        <w:t>20</w:t>
      </w:r>
      <w:r w:rsidRPr="002D3FEF">
        <w:rPr>
          <w:rFonts w:ascii="Tahoma" w:eastAsia="宋体" w:hAnsi="Tahoma" w:cs="Tahoma"/>
          <w:color w:val="000000"/>
          <w:kern w:val="0"/>
          <w:sz w:val="15"/>
          <w:szCs w:val="15"/>
        </w:rPr>
        <w:t>字以内</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t>《环境科学研究》要求</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t>中文题名一般不超过</w:t>
      </w:r>
      <w:r w:rsidRPr="002D3FEF">
        <w:rPr>
          <w:rFonts w:ascii="Tahoma" w:eastAsia="宋体" w:hAnsi="Tahoma" w:cs="Tahoma"/>
          <w:color w:val="000000"/>
          <w:kern w:val="0"/>
          <w:sz w:val="15"/>
          <w:szCs w:val="15"/>
        </w:rPr>
        <w:t>20</w:t>
      </w:r>
      <w:r w:rsidRPr="002D3FEF">
        <w:rPr>
          <w:rFonts w:ascii="Tahoma" w:eastAsia="宋体" w:hAnsi="Tahoma" w:cs="Tahoma"/>
          <w:color w:val="000000"/>
          <w:kern w:val="0"/>
          <w:sz w:val="15"/>
          <w:szCs w:val="15"/>
        </w:rPr>
        <w:t>个字，并附英文题名，题名中应尽量不用副标题，避免使用非公知公用的缩略语、字符、代号及结构式和公式</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t>我们的《科技导报》也有要求，论文题目</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t>以中文不超过</w:t>
      </w:r>
      <w:r w:rsidRPr="002D3FEF">
        <w:rPr>
          <w:rFonts w:ascii="Tahoma" w:eastAsia="宋体" w:hAnsi="Tahoma" w:cs="Tahoma"/>
          <w:color w:val="000000"/>
          <w:kern w:val="0"/>
          <w:sz w:val="15"/>
          <w:szCs w:val="15"/>
        </w:rPr>
        <w:t>20</w:t>
      </w:r>
      <w:r w:rsidRPr="002D3FEF">
        <w:rPr>
          <w:rFonts w:ascii="Tahoma" w:eastAsia="宋体" w:hAnsi="Tahoma" w:cs="Tahoma"/>
          <w:color w:val="000000"/>
          <w:kern w:val="0"/>
          <w:sz w:val="15"/>
          <w:szCs w:val="15"/>
        </w:rPr>
        <w:t>个汉字，外文不超过</w:t>
      </w:r>
      <w:r w:rsidRPr="002D3FEF">
        <w:rPr>
          <w:rFonts w:ascii="Tahoma" w:eastAsia="宋体" w:hAnsi="Tahoma" w:cs="Tahoma"/>
          <w:color w:val="000000"/>
          <w:kern w:val="0"/>
          <w:sz w:val="15"/>
          <w:szCs w:val="15"/>
        </w:rPr>
        <w:t>10</w:t>
      </w:r>
      <w:r w:rsidRPr="002D3FEF">
        <w:rPr>
          <w:rFonts w:ascii="Tahoma" w:eastAsia="宋体" w:hAnsi="Tahoma" w:cs="Tahoma"/>
          <w:color w:val="000000"/>
          <w:kern w:val="0"/>
          <w:sz w:val="15"/>
          <w:szCs w:val="15"/>
        </w:rPr>
        <w:t>个实词为宜</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br/>
        <w:t>   </w:t>
      </w:r>
      <w:r w:rsidRPr="002D3FEF">
        <w:rPr>
          <w:rFonts w:ascii="Tahoma" w:eastAsia="宋体" w:hAnsi="Tahoma" w:cs="Tahoma"/>
          <w:color w:val="000000"/>
          <w:kern w:val="0"/>
          <w:sz w:val="15"/>
          <w:szCs w:val="15"/>
        </w:rPr>
        <w:br/>
        <w:t xml:space="preserve">    </w:t>
      </w:r>
      <w:r w:rsidRPr="002D3FEF">
        <w:rPr>
          <w:rFonts w:ascii="Tahoma" w:eastAsia="宋体" w:hAnsi="Tahoma" w:cs="Tahoma"/>
          <w:color w:val="000000"/>
          <w:kern w:val="0"/>
          <w:sz w:val="15"/>
          <w:szCs w:val="15"/>
        </w:rPr>
        <w:t>国外科技期刊，对题目长度有更加严格的要求。如果题目超过规定的长度，可能直接遭遇退稿。例如：英国的</w:t>
      </w:r>
      <w:r w:rsidRPr="002D3FEF">
        <w:rPr>
          <w:rFonts w:ascii="Tahoma" w:eastAsia="宋体" w:hAnsi="Tahoma" w:cs="Tahoma"/>
          <w:color w:val="000000"/>
          <w:kern w:val="0"/>
          <w:sz w:val="15"/>
          <w:szCs w:val="15"/>
        </w:rPr>
        <w:t>Nature</w:t>
      </w:r>
      <w:r w:rsidRPr="002D3FEF">
        <w:rPr>
          <w:rFonts w:ascii="Tahoma" w:eastAsia="宋体" w:hAnsi="Tahoma" w:cs="Tahoma"/>
          <w:color w:val="000000"/>
          <w:kern w:val="0"/>
          <w:sz w:val="15"/>
          <w:szCs w:val="15"/>
        </w:rPr>
        <w:t>杂志要求论文题目</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t>不应超过</w:t>
      </w:r>
      <w:r w:rsidRPr="002D3FEF">
        <w:rPr>
          <w:rFonts w:ascii="Tahoma" w:eastAsia="宋体" w:hAnsi="Tahoma" w:cs="Tahoma"/>
          <w:color w:val="000000"/>
          <w:kern w:val="0"/>
          <w:sz w:val="15"/>
          <w:szCs w:val="15"/>
        </w:rPr>
        <w:t>3</w:t>
      </w:r>
      <w:r w:rsidRPr="002D3FEF">
        <w:rPr>
          <w:rFonts w:ascii="Tahoma" w:eastAsia="宋体" w:hAnsi="Tahoma" w:cs="Tahoma"/>
          <w:color w:val="000000"/>
          <w:kern w:val="0"/>
          <w:sz w:val="15"/>
          <w:szCs w:val="15"/>
        </w:rPr>
        <w:t>行，每行</w:t>
      </w:r>
      <w:r w:rsidRPr="002D3FEF">
        <w:rPr>
          <w:rFonts w:ascii="Tahoma" w:eastAsia="宋体" w:hAnsi="Tahoma" w:cs="Tahoma"/>
          <w:color w:val="000000"/>
          <w:kern w:val="0"/>
          <w:sz w:val="15"/>
          <w:szCs w:val="15"/>
        </w:rPr>
        <w:t>30</w:t>
      </w:r>
      <w:r w:rsidRPr="002D3FEF">
        <w:rPr>
          <w:rFonts w:ascii="Tahoma" w:eastAsia="宋体" w:hAnsi="Tahoma" w:cs="Tahoma"/>
          <w:color w:val="000000"/>
          <w:kern w:val="0"/>
          <w:sz w:val="15"/>
          <w:szCs w:val="15"/>
        </w:rPr>
        <w:t>个字符（包括空格），一般不应含有数字、首字母缩略词、缩写或标点符号（必要时可用一个冒号）</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t>美国的</w:t>
      </w:r>
      <w:r w:rsidRPr="002D3FEF">
        <w:rPr>
          <w:rFonts w:ascii="Tahoma" w:eastAsia="宋体" w:hAnsi="Tahoma" w:cs="Tahoma"/>
          <w:color w:val="000000"/>
          <w:kern w:val="0"/>
          <w:sz w:val="15"/>
          <w:szCs w:val="15"/>
        </w:rPr>
        <w:t>Science</w:t>
      </w:r>
      <w:r w:rsidRPr="002D3FEF">
        <w:rPr>
          <w:rFonts w:ascii="Tahoma" w:eastAsia="宋体" w:hAnsi="Tahoma" w:cs="Tahoma"/>
          <w:color w:val="000000"/>
          <w:kern w:val="0"/>
          <w:sz w:val="15"/>
          <w:szCs w:val="15"/>
        </w:rPr>
        <w:t>杂志要求</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t>标题和小标题应采用描述性短语，不要用完整的句子。每行最长</w:t>
      </w:r>
      <w:r w:rsidRPr="002D3FEF">
        <w:rPr>
          <w:rFonts w:ascii="Tahoma" w:eastAsia="宋体" w:hAnsi="Tahoma" w:cs="Tahoma"/>
          <w:color w:val="000000"/>
          <w:kern w:val="0"/>
          <w:sz w:val="15"/>
          <w:szCs w:val="15"/>
        </w:rPr>
        <w:t>30</w:t>
      </w:r>
      <w:r w:rsidRPr="002D3FEF">
        <w:rPr>
          <w:rFonts w:ascii="Tahoma" w:eastAsia="宋体" w:hAnsi="Tahoma" w:cs="Tahoma"/>
          <w:color w:val="000000"/>
          <w:kern w:val="0"/>
          <w:sz w:val="15"/>
          <w:szCs w:val="15"/>
        </w:rPr>
        <w:t>个字符，报告和研究文章的标题不得超过</w:t>
      </w:r>
      <w:r w:rsidRPr="002D3FEF">
        <w:rPr>
          <w:rFonts w:ascii="Tahoma" w:eastAsia="宋体" w:hAnsi="Tahoma" w:cs="Tahoma"/>
          <w:color w:val="000000"/>
          <w:kern w:val="0"/>
          <w:sz w:val="15"/>
          <w:szCs w:val="15"/>
        </w:rPr>
        <w:t>3</w:t>
      </w:r>
      <w:r w:rsidRPr="002D3FEF">
        <w:rPr>
          <w:rFonts w:ascii="Tahoma" w:eastAsia="宋体" w:hAnsi="Tahoma" w:cs="Tahoma"/>
          <w:color w:val="000000"/>
          <w:kern w:val="0"/>
          <w:sz w:val="15"/>
          <w:szCs w:val="15"/>
        </w:rPr>
        <w:t>行，综述的标题不得超过</w:t>
      </w:r>
      <w:r w:rsidRPr="002D3FEF">
        <w:rPr>
          <w:rFonts w:ascii="Tahoma" w:eastAsia="宋体" w:hAnsi="Tahoma" w:cs="Tahoma"/>
          <w:color w:val="000000"/>
          <w:kern w:val="0"/>
          <w:sz w:val="15"/>
          <w:szCs w:val="15"/>
        </w:rPr>
        <w:t>100</w:t>
      </w:r>
      <w:r w:rsidRPr="002D3FEF">
        <w:rPr>
          <w:rFonts w:ascii="Tahoma" w:eastAsia="宋体" w:hAnsi="Tahoma" w:cs="Tahoma"/>
          <w:color w:val="000000"/>
          <w:kern w:val="0"/>
          <w:sz w:val="15"/>
          <w:szCs w:val="15"/>
        </w:rPr>
        <w:t>个字符</w:t>
      </w:r>
      <w:r w:rsidRPr="002D3FEF">
        <w:rPr>
          <w:rFonts w:ascii="Tahoma" w:eastAsia="宋体" w:hAnsi="Tahoma" w:cs="Tahoma"/>
          <w:color w:val="000000"/>
          <w:kern w:val="0"/>
          <w:sz w:val="15"/>
          <w:szCs w:val="15"/>
        </w:rPr>
        <w:t>”.</w:t>
      </w:r>
      <w:r w:rsidRPr="002D3FEF">
        <w:rPr>
          <w:rFonts w:ascii="Tahoma" w:eastAsia="宋体" w:hAnsi="Tahoma" w:cs="Tahoma"/>
          <w:color w:val="000000"/>
          <w:kern w:val="0"/>
          <w:sz w:val="15"/>
          <w:szCs w:val="15"/>
        </w:rPr>
        <w:t>美国数学学会曾要求，数学论文一条标题不要超过</w:t>
      </w:r>
      <w:r w:rsidRPr="002D3FEF">
        <w:rPr>
          <w:rFonts w:ascii="Tahoma" w:eastAsia="宋体" w:hAnsi="Tahoma" w:cs="Tahoma"/>
          <w:color w:val="000000"/>
          <w:kern w:val="0"/>
          <w:sz w:val="15"/>
          <w:szCs w:val="15"/>
        </w:rPr>
        <w:t>12</w:t>
      </w:r>
      <w:r w:rsidRPr="002D3FEF">
        <w:rPr>
          <w:rFonts w:ascii="Tahoma" w:eastAsia="宋体" w:hAnsi="Tahoma" w:cs="Tahoma"/>
          <w:color w:val="000000"/>
          <w:kern w:val="0"/>
          <w:sz w:val="15"/>
          <w:szCs w:val="15"/>
        </w:rPr>
        <w:t>个词，并要求用词质朴、明确、实事求是，避免用广告式的冗赘夸大的字眼。</w:t>
      </w:r>
      <w:r w:rsidRPr="002D3FEF">
        <w:rPr>
          <w:rFonts w:ascii="Tahoma" w:eastAsia="宋体" w:hAnsi="Tahoma" w:cs="Tahoma"/>
          <w:color w:val="000000"/>
          <w:kern w:val="0"/>
          <w:sz w:val="15"/>
          <w:szCs w:val="15"/>
        </w:rPr>
        <w:br/>
        <w:t>   </w:t>
      </w:r>
      <w:r w:rsidRPr="002D3FEF">
        <w:rPr>
          <w:rFonts w:ascii="Tahoma" w:eastAsia="宋体" w:hAnsi="Tahoma" w:cs="Tahoma"/>
          <w:color w:val="000000"/>
          <w:kern w:val="0"/>
          <w:sz w:val="15"/>
          <w:szCs w:val="15"/>
        </w:rPr>
        <w:br/>
        <w:t xml:space="preserve">    </w:t>
      </w:r>
      <w:r w:rsidRPr="002D3FEF">
        <w:rPr>
          <w:rFonts w:ascii="Tahoma" w:eastAsia="宋体" w:hAnsi="Tahoma" w:cs="Tahoma"/>
          <w:color w:val="000000"/>
          <w:kern w:val="0"/>
          <w:sz w:val="15"/>
          <w:szCs w:val="15"/>
        </w:rPr>
        <w:t>论文题目不能过于空泛、笼统、冗长、繁琐、难以卒读。建议编辑部严格把关，对于题目长度违规的优秀论文，在题目上进行加工修改以，以符合期刊要求为好。</w:t>
      </w:r>
    </w:p>
    <w:p w:rsidR="007F1FCD" w:rsidRPr="002D3FEF" w:rsidRDefault="007F1FCD" w:rsidP="002D3FEF"/>
    <w:sectPr w:rsidR="007F1FCD" w:rsidRPr="002D3FEF" w:rsidSect="007F1FC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D3FEF"/>
    <w:rsid w:val="002D3FEF"/>
    <w:rsid w:val="007F1F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FCD"/>
    <w:pPr>
      <w:widowControl w:val="0"/>
      <w:jc w:val="both"/>
    </w:pPr>
  </w:style>
  <w:style w:type="paragraph" w:styleId="1">
    <w:name w:val="heading 1"/>
    <w:basedOn w:val="a"/>
    <w:link w:val="1Char"/>
    <w:uiPriority w:val="9"/>
    <w:qFormat/>
    <w:rsid w:val="002D3FE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D3FEF"/>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106312740">
      <w:bodyDiv w:val="1"/>
      <w:marLeft w:val="0"/>
      <w:marRight w:val="0"/>
      <w:marTop w:val="0"/>
      <w:marBottom w:val="0"/>
      <w:divBdr>
        <w:top w:val="none" w:sz="0" w:space="0" w:color="auto"/>
        <w:left w:val="none" w:sz="0" w:space="0" w:color="auto"/>
        <w:bottom w:val="none" w:sz="0" w:space="0" w:color="auto"/>
        <w:right w:val="none" w:sz="0" w:space="0" w:color="auto"/>
      </w:divBdr>
    </w:div>
    <w:div w:id="586427088">
      <w:bodyDiv w:val="1"/>
      <w:marLeft w:val="0"/>
      <w:marRight w:val="0"/>
      <w:marTop w:val="0"/>
      <w:marBottom w:val="0"/>
      <w:divBdr>
        <w:top w:val="none" w:sz="0" w:space="0" w:color="auto"/>
        <w:left w:val="none" w:sz="0" w:space="0" w:color="auto"/>
        <w:bottom w:val="none" w:sz="0" w:space="0" w:color="auto"/>
        <w:right w:val="none" w:sz="0" w:space="0" w:color="auto"/>
      </w:divBdr>
      <w:divsChild>
        <w:div w:id="241111495">
          <w:marLeft w:val="0"/>
          <w:marRight w:val="0"/>
          <w:marTop w:val="1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320</Words>
  <Characters>1830</Characters>
  <Application>Microsoft Office Word</Application>
  <DocSecurity>0</DocSecurity>
  <Lines>15</Lines>
  <Paragraphs>4</Paragraphs>
  <ScaleCrop>false</ScaleCrop>
  <Company>微软中国</Company>
  <LinksUpToDate>false</LinksUpToDate>
  <CharactersWithSpaces>2146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2018-11-24T04:33:00Z</dcterms:created>
  <dcterms:modified xsi:type="dcterms:W3CDTF">2018-11-24T04:34:00Z</dcterms:modified>
</cp:coreProperties>
</file>