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E4" w:rsidRPr="00FD3FE4" w:rsidRDefault="00FD3FE4" w:rsidP="00FD3FE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D3FE4">
        <w:rPr>
          <w:rFonts w:ascii="Tahoma" w:eastAsia="宋体" w:hAnsi="Tahoma" w:cs="Tahoma"/>
          <w:b/>
          <w:bCs/>
          <w:color w:val="02A2D6"/>
          <w:kern w:val="36"/>
          <w:sz w:val="22"/>
        </w:rPr>
        <w:t>138</w:t>
      </w:r>
      <w:r w:rsidRPr="00FD3FE4">
        <w:rPr>
          <w:rFonts w:ascii="Tahoma" w:eastAsia="宋体" w:hAnsi="Tahoma" w:cs="Tahoma"/>
          <w:b/>
          <w:bCs/>
          <w:color w:val="02A2D6"/>
          <w:kern w:val="36"/>
          <w:sz w:val="22"/>
        </w:rPr>
        <w:t>个英语教育类论文题目</w:t>
      </w:r>
    </w:p>
    <w:p w:rsidR="00FD3FE4" w:rsidRPr="00FD3FE4" w:rsidRDefault="00FD3FE4" w:rsidP="00FD3FE4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本篇文章，为大家整理了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个</w:t>
      </w:r>
      <w:r w:rsidRPr="00FD3FE4">
        <w:rPr>
          <w:rFonts w:ascii="Tahoma" w:eastAsia="宋体" w:hAnsi="Tahoma" w:cs="Tahoma"/>
          <w:b/>
          <w:bCs/>
          <w:color w:val="000000"/>
          <w:kern w:val="0"/>
          <w:sz w:val="15"/>
        </w:rPr>
        <w:t>英语教育类</w:t>
      </w:r>
      <w:hyperlink r:id="rId4" w:history="1">
        <w:r w:rsidRPr="00FD3FE4">
          <w:rPr>
            <w:rFonts w:ascii="Tahoma" w:eastAsia="宋体" w:hAnsi="Tahoma" w:cs="Tahoma"/>
            <w:b/>
            <w:bCs/>
            <w:color w:val="0000FF"/>
            <w:kern w:val="0"/>
            <w:sz w:val="15"/>
          </w:rPr>
          <w:t>论文题目</w:t>
        </w:r>
      </w:hyperlink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，主要是根据毕业生写毕业论文时候提供部分参考。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1:1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环境下的小学英语课堂教学特征研究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Blackboard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教学平台在英语教学中的使用效果调查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、报刊阅读选材应具备的几个特征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、病理学实验课留学生教学实践及体会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、博客辅助英语教学的研究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、词块与大学英语精读课的写作教学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、从大学新生英语学习现状看自主学习能力的培养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、大学的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通识教育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与英语专业复合型人才的培养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、大学公共英语多模态语料库的构建与应用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、大学生英语学习动机、策略、歧义容忍度对学业成绩影响的实证研究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、大学生英语学习动机的培养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、大学生英语学习现状的问卷调查与分析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、大学英语教学中学生自主学习能力的培养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、大学英语影视课程的教学策略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、对大学生英语口语中衔接机制运用的调查及对教学的启示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、对非英语专业大学生英语交流意愿的实证研究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、对高中英语教师的学科教学知识的探讨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、对以学生为中心教学法的思考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、对英语教学中形成性评价实效性的探讨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、二语习得背景下我国英语朗读研究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、非英语专业大学生英语学习动机研究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、高校双语教学前期工作的实践与思考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、高校外语专业英美文学课程教学方法创新探析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、高校艺术生英语教学现状及对策研究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、高校英语专业学生隐喻能力的培养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、高职旅游英语教学与跨文化交际能力的培养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、高职学生自我效能感对英语学习策略的影响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、高职英语教学反思的取向和重点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、高职英语教学值得关注的几个问题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、高中学生英语写作错误成因及训练策略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、关于大学生英语背诵的调查报告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、关于提高学困生课堂参与度的研究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、关于英语语法教学地位的再思考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、观看英文原声电影与英美文化导入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、国外二语课堂反馈研究回溯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、汉语对英语语音教学的影响及对策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、行为主义学习理论与建构主义学习理论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、合理利用文献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谈英语专业学生的毕业论文写作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、互动式教学法在理工科英语教学中的应用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、基础教育阶段英语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写长法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教学的实效性研究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支架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理论的英语互动教学模式探讨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、基于语篇的高中英语阅读教学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、基于语言教学项目的形成性评估流程效果研究和再完善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、计算机专业英语教学模式的探讨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、建构主义和基于网络的外语教学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、交互式电子白板最常见的功能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、教师非语言交际行为对课堂教学的影响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、教师信念与教学行为的关系分析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、近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年我国英语文化教学研究述评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、框架语义学与英语词汇教学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、利用英语电影培养学生跨文化交际能力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、论互动式教学在英语教学中的运用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、论外籍教师教学中的文化障碍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、论我国初中、高中和大学英语教学的衔接问题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、论英语本土化及中国英语的研究和意义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、论英语歌曲及其教育功能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、论英语语篇教学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、论英语专业教学形成性评估体系构建的必要性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、论整体语言教学法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、论中国文化在英语教学中的意义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、美国英语的起源及发展趋向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、民办高校非英语专业大学生英语学习现状调查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、模因现象与英语教学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、内容型教学法及其应用初探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、浅谈跨文化交际中的语用学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、浅谈外语课堂提问与焦虑控制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、浅谈新课程改革背景下小学英语课堂教学模式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、浅析高职生英语学习动机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、浅析外语学习的焦虑感对大学生英语口语能力的影响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、浅议英语文学作品欣赏与中学英语学习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、情感因素在英语精读教学中的运用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、全球化背景下英语帝国主义现象剖析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、人教版与师大版高中新课程《英语》实验教材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必修部分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比较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、任务型教学法在初中英语口语课堂中的应用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、如何提高中学生英语阅读能力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、三语习得及其对蒙古族中学生英语教学的启示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、社会文化视域下的中学英语课堂话语实证研究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(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英文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)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、涉外护理教育的研究与实践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、试论大学英语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翻转课堂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模式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、试论英语朗读与听、说能力的提高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、试论中国英语教材的评价标准与新修订的高中英语教材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、手机英文短信的语言特征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、谈我国高校英语专业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两个走向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问题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、探讨高校网络教学对学生自主学习能力的培养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、陶行知生活教育理论对当今中小学英语教学的启示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、提高英语课堂提问有效性的对策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、调动学生学习兴趣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提高英语学习效率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、通过词汇短语教学提高英语写作水平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、通过元认知策略训练提高自主学习能力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、图式理论与大学英语阅读教学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、网络博客在英语教学中的应用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、我国高校双语教学研究综述及发展展望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、我国中学英语教学的历史与现状浅析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、现行高中英语教材中的文化内容初探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、新课程标准下英语教学的探索与实践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、新课程下英语课程资源的开发与利用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、新世纪高职英语教学面临的问题和对策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、新形势下大学生显性学力与隐性学力的培养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、信息技术应用于教学的关键要素探究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、形式聚焦中三维语法教学的实验研究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、性别差异与语言学习风格比较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、研究生公共英语选修课程设置探讨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、英文歌曲与英语语言学习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、英语词汇量调查问题探讨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、英语电影欣赏在英语教学中的作用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、英语电影在大学英语内容教学中的分析与设计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、英语国际语的教学框架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、英语护理专业英语教学的新取向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、英语教学网站建设与研究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、英语课堂提问策略探析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、英语课堂提问探讨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、英语实践教学模式的构建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、英语听力教学研究述评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、英语学困生与优秀生学习策略的差异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、英语学习词典使用状况调查结果分析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、英语幽默笑话与文化知识培养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、英语阅读策略与效果的试验分析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、英语专业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ESP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课程建设中的问题与对策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、英语专业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ESP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课程建设中的问题与对策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、英语专业教学测试、英语专业教学发展及教学质量监控体系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、英语专业学生中国文化英语表达能力研究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、有关阅读理解的三个理论模式与大学英语阅读教学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、语块知识与成人英语听力水平的相关性研究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、元认知策略训练对英语阅读理解影响的实验研究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、元认知听力理解策略培训研究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、元认知与英语学习策略培训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、运用多媒体辅助英语教学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、运用归因理论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建立积极学习心态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、运用情景教学法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,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提高学生的英语听说能力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、在阅读中提高学生写作能力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、中国高等教育国际化道路选择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、中国语境下英语专业学生学习风格调查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、中介语语用学研究综述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、中式英语对英语教学的启示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、中外合作办学中英语教学现状分析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、中学英语课堂提问的有效性探究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、中学英语语法教学活动设计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FD3FE4">
        <w:rPr>
          <w:rFonts w:ascii="Tahoma" w:eastAsia="宋体" w:hAnsi="Tahoma" w:cs="Tahoma"/>
          <w:color w:val="000000"/>
          <w:kern w:val="0"/>
          <w:sz w:val="15"/>
          <w:szCs w:val="15"/>
        </w:rPr>
        <w:t>、专家教师与新手教师教学行为的比较</w:t>
      </w:r>
    </w:p>
    <w:p w:rsidR="007F1FCD" w:rsidRPr="00FD3FE4" w:rsidRDefault="007F1FCD"/>
    <w:sectPr w:rsidR="007F1FCD" w:rsidRPr="00FD3FE4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3FE4"/>
    <w:rsid w:val="007F1FCD"/>
    <w:rsid w:val="00FD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3F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3FE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D3FE4"/>
    <w:rPr>
      <w:b/>
      <w:bCs/>
    </w:rPr>
  </w:style>
  <w:style w:type="character" w:styleId="a4">
    <w:name w:val="Hyperlink"/>
    <w:basedOn w:val="a0"/>
    <w:uiPriority w:val="99"/>
    <w:semiHidden/>
    <w:unhideWhenUsed/>
    <w:rsid w:val="00FD3F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64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lwtim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2697</Characters>
  <Application>Microsoft Office Word</Application>
  <DocSecurity>0</DocSecurity>
  <Lines>22</Lines>
  <Paragraphs>6</Paragraphs>
  <ScaleCrop>false</ScaleCrop>
  <Company>微软中国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2018-11-24T04:29:00Z</dcterms:created>
  <dcterms:modified xsi:type="dcterms:W3CDTF">2018-11-24T04:29:00Z</dcterms:modified>
</cp:coreProperties>
</file>