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B2" w:rsidRPr="008D41B2" w:rsidRDefault="008D41B2" w:rsidP="008D41B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8D41B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人文地理毕业论文题目精选</w:t>
      </w:r>
      <w:r w:rsidRPr="008D41B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100</w:t>
      </w:r>
      <w:r w:rsidRPr="008D41B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</w:t>
      </w:r>
    </w:p>
    <w:p w:rsidR="00886AF0" w:rsidRPr="008D41B2" w:rsidRDefault="008D41B2">
      <w:r>
        <w:rPr>
          <w:rFonts w:ascii="Tahoma" w:hAnsi="Tahoma" w:cs="Tahoma"/>
          <w:color w:val="000000"/>
          <w:sz w:val="14"/>
          <w:szCs w:val="14"/>
        </w:rPr>
        <w:t>人文地理学按其发展顺序，可分为古代、近代、现代三个阶段。在此小编精心为大家挑选的</w:t>
      </w:r>
      <w:r>
        <w:rPr>
          <w:rStyle w:val="a3"/>
          <w:rFonts w:ascii="Tahoma" w:hAnsi="Tahoma" w:cs="Tahoma"/>
          <w:color w:val="000000"/>
          <w:sz w:val="14"/>
          <w:szCs w:val="14"/>
        </w:rPr>
        <w:t>人文地理毕业论文题目</w:t>
      </w:r>
      <w:r>
        <w:rPr>
          <w:rFonts w:ascii="Tahoma" w:hAnsi="Tahoma" w:cs="Tahoma"/>
          <w:color w:val="000000"/>
          <w:sz w:val="14"/>
          <w:szCs w:val="14"/>
        </w:rPr>
        <w:t>供大家参考。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、论城市现代化背景下古都地名生存困境与对策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、地名的旅游价值和文化价值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、权力的空间意象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《癌症楼》的新文化地理解读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、都市文化空间的情感与认同学术研讨会在上海成功举办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、福建客家土楼的文化地理内涵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、从文化景观地带性管窥甘肃地区多元文化融合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、自主学习型客家聚落地理野外实习设计与实践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、陇东历史文化空间意象媒介表征研究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门市行政村名的命名方式与地理环境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、地理学视角下的集体记忆研究综述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、人口构成变化对传统村落的影响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、流域环境变迁与历史地理学创新学术研讨会报道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、当代地理学的关键概念和研究核心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、论历史地理学的学科交叉性及其学术价值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、人地关系中地理空间发展的进程意义的探究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、基于人地关系的旅游地理学理论透视与学术创新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、地理学发展视角下的历史流域研究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、信息时代的地理学与人文地理学创新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、人文地理学的时代变迁和学科知识体系的再构建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、西方人文地理学的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流动性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研究进展与启示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、新文化地理学的理论统一性与话题多样性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、历史地理学与环境史学关系刍议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、人文主义地理学与地理学人本传统的复兴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、基于信息流的武汉城市圈城乡文化空间结构研究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、汝城非物质文化遗产的景观基因识别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香火龙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、洛杉矶学派及其对人文地理学的影响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、文化地理学的界定及当下意义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、旅游开发影响程度判定下民族村寨社会文化差异性研究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、中国文学地理学的研究范式与学科融合趋势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、案例教学在文化地理学课程中的应用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、地名变迁中的文化政治阐释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以从化温泉为例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、江西省人口与经济发展时空耦合研究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大数据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热潮下人文地理学研究的再思考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、身体、身体观以及人文地理学对身体的研究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、关于野外联合实践教学与地理学创新人才培养的思考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、冲突与协商：西方儿童地理学的发展及启示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、宗教世俗化及其理论在西方地理学的研究进展和方向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、空间句法在中国人文地理学研究中的应用进展评述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、地理学学科融合与学科交叉研究综述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论自然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地理环境与中国南海传统文化的生成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、近代区域地理学被中译为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方志学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、西方情绪地理学研究进展与启示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史地学派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在中国近现代历史地理学发展中的地位与影响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、南海诸岛地名的权力关系及地方反馈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、当代中国的全球观念与全球战略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、创新地理学研究的几个理论问题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、丝绸之路历史地理信息系统建设的构想及其价值与意义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、三峡库区乡村聚落空间演变及驱动机制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以重庆万州区为例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、民国时期地图绘制及南海诸岛指称的历史演变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、地理学本科专业课程教学质量评价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、定性地理信息系统及其在人文地理学研究中的应用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、古易水：孕育华夏文明的文化长河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、城乡文化信息流时空整合的理论体系构建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、国外人文地理学男性气质研究回顾与启示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、后现代批判地理学：谱系、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问题域与未来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走向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、地理学中人的基本假设刍议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、地理学科教育价值的特点与内涵论析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、论研究历史地理学典籍的一些方法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、地理科学专业方向模块课程过程性考核体系设计及教改研究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、高等地理教育改革发展的趋势与问题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、人文地理探究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式实践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教学模式的构建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、西方经济地理学文化转向的哲学思考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、近年来大连市围填海区域动态演化研究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、历史文化名城地名的文化分析及保护策略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以喀什市和北京市为例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、浅析西域历史地名的发展与传承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、论盐城历史地名的挖掘与保护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、中国地名命名的地理文化特征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、容美土司对外交通路线及其价值研究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、人文教育专业地理野外实践教学问题研究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、文化地理学视角下的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声景研究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及相关进展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、南岳古镇景观基因的居民感知特征及影响因素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、新时期如何有效开展旅游地理课堂教学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、地理环境对淮北地区历史发展的影响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、文学地理学人才队伍培养模式初探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、山西省地理环境对地域文化的影响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、传统聚落景观基因的环境教育特征探析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、地域文化基因再现及人本观转基因空间控制理念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、人文地理学视域下的中国城镇化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、人文地理与城乡规划专业教育体系构建新路径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、课程、专业设置与当代中国历史地理学科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、开放性视角下内蒙古城市腹地的界定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、村落遗产地社区居民旅游发展态度的影响因素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、中国传统村落的空间分布格局研究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、客家民居建筑的人文魅力探微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、基于聚落地名的盐池县人地关系状况研究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、湖南洪江市古村落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群空间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分析与开发对策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、基于旅游影响下的历史文化名镇去商业化研究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、地理科学专业实习模式的改革与实践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、高校地理实验教学面临的严峻形势和对策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、空间生产语境下的城市文化景观失忆与重构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、地缘政治在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世界地理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课程教学中的安排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、浅议高校旅游地理校本课程开发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、浅谈传统村落旅游开发与形态变化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、新文化地理及其通俗化路径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、人文地理与城乡规划专业综合教学实习的优化设计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、社会建构主义视角下的边界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研究综述与启示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、我国地理科学类本科专业设置与学生培养的变化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、人文地理学野外实习教学改革实践与探讨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、农业地区人地系统脆弱性及其发展模式研究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、从生态学的角度分析温瑞塘河的文化积淀和水环境污染的治理</w:t>
      </w:r>
    </w:p>
    <w:sectPr w:rsidR="00886AF0" w:rsidRPr="008D41B2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41B2"/>
    <w:rsid w:val="00886AF0"/>
    <w:rsid w:val="008D4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41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41B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D41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2112</Characters>
  <Application>Microsoft Office Word</Application>
  <DocSecurity>0</DocSecurity>
  <Lines>17</Lines>
  <Paragraphs>4</Paragraphs>
  <ScaleCrop>false</ScaleCrop>
  <Company>微软中国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2018-11-22T16:30:00Z</dcterms:created>
  <dcterms:modified xsi:type="dcterms:W3CDTF">2018-11-22T16:37:00Z</dcterms:modified>
</cp:coreProperties>
</file>