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635" w:rsidRPr="001B2635" w:rsidRDefault="001B2635" w:rsidP="001B2635">
      <w:pPr>
        <w:widowControl/>
        <w:spacing w:line="547" w:lineRule="atLeast"/>
        <w:jc w:val="center"/>
        <w:outlineLvl w:val="0"/>
        <w:rPr>
          <w:rFonts w:ascii="Tahoma" w:eastAsia="宋体" w:hAnsi="Tahoma" w:cs="Tahoma"/>
          <w:b/>
          <w:bCs/>
          <w:color w:val="02A2D6"/>
          <w:kern w:val="36"/>
          <w:sz w:val="20"/>
          <w:szCs w:val="20"/>
        </w:rPr>
      </w:pPr>
      <w:proofErr w:type="gramStart"/>
      <w:r w:rsidRPr="001B2635">
        <w:rPr>
          <w:rFonts w:ascii="Tahoma" w:eastAsia="宋体" w:hAnsi="Tahoma" w:cs="Tahoma"/>
          <w:b/>
          <w:bCs/>
          <w:color w:val="02A2D6"/>
          <w:kern w:val="36"/>
          <w:sz w:val="20"/>
          <w:szCs w:val="20"/>
        </w:rPr>
        <w:t>基于问题视角谈</w:t>
      </w:r>
      <w:proofErr w:type="gramEnd"/>
      <w:r w:rsidRPr="001B2635">
        <w:rPr>
          <w:rFonts w:ascii="Tahoma" w:eastAsia="宋体" w:hAnsi="Tahoma" w:cs="Tahoma"/>
          <w:b/>
          <w:bCs/>
          <w:color w:val="02A2D6"/>
          <w:kern w:val="36"/>
          <w:sz w:val="20"/>
          <w:szCs w:val="20"/>
        </w:rPr>
        <w:t>毕业论文选题</w:t>
      </w:r>
    </w:p>
    <w:p w:rsidR="00FC467F" w:rsidRPr="001B2635" w:rsidRDefault="001B2635">
      <w:r>
        <w:rPr>
          <w:rFonts w:ascii="Tahoma" w:hAnsi="Tahoma" w:cs="Tahoma"/>
          <w:color w:val="000000"/>
          <w:sz w:val="14"/>
          <w:szCs w:val="14"/>
        </w:rPr>
        <w:t xml:space="preserve">　　毕业论文是围绕着</w:t>
      </w:r>
      <w:r>
        <w:rPr>
          <w:rFonts w:ascii="Tahoma" w:hAnsi="Tahoma" w:cs="Tahoma"/>
          <w:color w:val="000000"/>
          <w:sz w:val="14"/>
          <w:szCs w:val="14"/>
        </w:rPr>
        <w:t>“</w:t>
      </w:r>
      <w:r>
        <w:rPr>
          <w:rFonts w:ascii="Tahoma" w:hAnsi="Tahoma" w:cs="Tahoma"/>
          <w:color w:val="000000"/>
          <w:sz w:val="14"/>
          <w:szCs w:val="14"/>
        </w:rPr>
        <w:t>问题</w:t>
      </w:r>
      <w:r>
        <w:rPr>
          <w:rFonts w:ascii="Tahoma" w:hAnsi="Tahoma" w:cs="Tahoma"/>
          <w:color w:val="000000"/>
          <w:sz w:val="14"/>
          <w:szCs w:val="14"/>
        </w:rPr>
        <w:t>”</w:t>
      </w:r>
      <w:r>
        <w:rPr>
          <w:rFonts w:ascii="Tahoma" w:hAnsi="Tahoma" w:cs="Tahoma"/>
          <w:color w:val="000000"/>
          <w:sz w:val="14"/>
          <w:szCs w:val="14"/>
        </w:rPr>
        <w:t>展开的综合运用科学方法、科学知识的写作活动及其成果。两者</w:t>
      </w:r>
      <w:proofErr w:type="gramStart"/>
      <w:r>
        <w:rPr>
          <w:rFonts w:ascii="Tahoma" w:hAnsi="Tahoma" w:cs="Tahoma"/>
          <w:color w:val="000000"/>
          <w:sz w:val="14"/>
          <w:szCs w:val="14"/>
        </w:rPr>
        <w:t>的沟连之</w:t>
      </w:r>
      <w:proofErr w:type="gramEnd"/>
      <w:r>
        <w:rPr>
          <w:rFonts w:ascii="Tahoma" w:hAnsi="Tahoma" w:cs="Tahoma"/>
          <w:color w:val="000000"/>
          <w:sz w:val="14"/>
          <w:szCs w:val="14"/>
        </w:rPr>
        <w:t>处在于毕业论文中的</w:t>
      </w:r>
      <w:r>
        <w:rPr>
          <w:rFonts w:ascii="Tahoma" w:hAnsi="Tahoma" w:cs="Tahoma"/>
          <w:color w:val="000000"/>
          <w:sz w:val="14"/>
          <w:szCs w:val="14"/>
        </w:rPr>
        <w:t>“</w:t>
      </w:r>
      <w:r>
        <w:rPr>
          <w:rFonts w:ascii="Tahoma" w:hAnsi="Tahoma" w:cs="Tahoma"/>
          <w:color w:val="000000"/>
          <w:sz w:val="14"/>
          <w:szCs w:val="14"/>
        </w:rPr>
        <w:t>问题</w:t>
      </w:r>
      <w:r>
        <w:rPr>
          <w:rFonts w:ascii="Tahoma" w:hAnsi="Tahoma" w:cs="Tahoma"/>
          <w:color w:val="000000"/>
          <w:sz w:val="14"/>
          <w:szCs w:val="14"/>
        </w:rPr>
        <w:t>”</w:t>
      </w:r>
      <w:r>
        <w:rPr>
          <w:rFonts w:ascii="Tahoma" w:hAnsi="Tahoma" w:cs="Tahoma"/>
          <w:color w:val="000000"/>
          <w:sz w:val="14"/>
          <w:szCs w:val="14"/>
        </w:rPr>
        <w:t>主要或大部分始源于问题意识中的</w:t>
      </w:r>
      <w:r>
        <w:rPr>
          <w:rFonts w:ascii="Tahoma" w:hAnsi="Tahoma" w:cs="Tahoma"/>
          <w:color w:val="000000"/>
          <w:sz w:val="14"/>
          <w:szCs w:val="14"/>
        </w:rPr>
        <w:t>“</w:t>
      </w:r>
      <w:r>
        <w:rPr>
          <w:rFonts w:ascii="Tahoma" w:hAnsi="Tahoma" w:cs="Tahoma"/>
          <w:color w:val="000000"/>
          <w:sz w:val="14"/>
          <w:szCs w:val="14"/>
        </w:rPr>
        <w:t>问题</w:t>
      </w:r>
      <w:r>
        <w:rPr>
          <w:rFonts w:ascii="Tahoma" w:hAnsi="Tahoma" w:cs="Tahoma"/>
          <w:color w:val="000000"/>
          <w:sz w:val="14"/>
          <w:szCs w:val="14"/>
        </w:rPr>
        <w:t>”;</w:t>
      </w:r>
      <w:r>
        <w:rPr>
          <w:rFonts w:ascii="Tahoma" w:hAnsi="Tahoma" w:cs="Tahoma"/>
          <w:color w:val="000000"/>
          <w:sz w:val="14"/>
          <w:szCs w:val="14"/>
        </w:rPr>
        <w:t>问题意识是毕业论文写作的重要内驱力，并贯穿于毕业论文写作的全过程。所以，</w:t>
      </w:r>
      <w:r>
        <w:rPr>
          <w:rStyle w:val="a3"/>
          <w:rFonts w:ascii="Tahoma" w:hAnsi="Tahoma" w:cs="Tahoma"/>
          <w:color w:val="000000"/>
          <w:sz w:val="14"/>
          <w:szCs w:val="14"/>
        </w:rPr>
        <w:t>毕业论文选题</w:t>
      </w:r>
      <w:r>
        <w:rPr>
          <w:rFonts w:ascii="Tahoma" w:hAnsi="Tahoma" w:cs="Tahoma"/>
          <w:color w:val="000000"/>
          <w:sz w:val="14"/>
          <w:szCs w:val="14"/>
        </w:rPr>
        <w:t>自然也在问题意识的</w:t>
      </w:r>
      <w:proofErr w:type="gramStart"/>
      <w:r>
        <w:rPr>
          <w:rFonts w:ascii="Tahoma" w:hAnsi="Tahoma" w:cs="Tahoma"/>
          <w:color w:val="000000"/>
          <w:sz w:val="14"/>
          <w:szCs w:val="14"/>
        </w:rPr>
        <w:t>观照</w:t>
      </w:r>
      <w:proofErr w:type="gramEnd"/>
      <w:r>
        <w:rPr>
          <w:rFonts w:ascii="Tahoma" w:hAnsi="Tahoma" w:cs="Tahoma"/>
          <w:color w:val="000000"/>
          <w:sz w:val="14"/>
          <w:szCs w:val="14"/>
        </w:rPr>
        <w:t>下。鉴于选题关涉题源、题型、价值、可行性等诸多层面，不可能也无必要一一审视，我们拟通过选题来源、类型、价值等这些方面来考察选题与问题意识的关联。</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1</w:t>
      </w:r>
      <w:r>
        <w:rPr>
          <w:rStyle w:val="a3"/>
          <w:rFonts w:ascii="Tahoma" w:hAnsi="Tahoma" w:cs="Tahoma"/>
          <w:color w:val="000000"/>
          <w:sz w:val="14"/>
          <w:szCs w:val="14"/>
        </w:rPr>
        <w:t>、问题意识与选题。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1.1</w:t>
      </w:r>
      <w:r>
        <w:rPr>
          <w:rStyle w:val="a3"/>
          <w:rFonts w:ascii="Tahoma" w:hAnsi="Tahoma" w:cs="Tahoma"/>
          <w:color w:val="000000"/>
          <w:sz w:val="14"/>
          <w:szCs w:val="14"/>
        </w:rPr>
        <w:t>问题意识与选题来源。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问题意识是人的心理的潜伏状态，它是由以往发现和解决问题积淀的经验和对现成的理论与实践的批判态度形成的意向和能力状态。在此意义上，它意味着发现问题和解决问题，并且是一种具有个体性特征的状态。而选题又恰恰以</w:t>
      </w:r>
      <w:r>
        <w:rPr>
          <w:rFonts w:ascii="Tahoma" w:hAnsi="Tahoma" w:cs="Tahoma"/>
          <w:color w:val="000000"/>
          <w:sz w:val="14"/>
          <w:szCs w:val="14"/>
        </w:rPr>
        <w:t>“</w:t>
      </w:r>
      <w:r>
        <w:rPr>
          <w:rFonts w:ascii="Tahoma" w:hAnsi="Tahoma" w:cs="Tahoma"/>
          <w:color w:val="000000"/>
          <w:sz w:val="14"/>
          <w:szCs w:val="14"/>
        </w:rPr>
        <w:t>问题</w:t>
      </w:r>
      <w:r>
        <w:rPr>
          <w:rFonts w:ascii="Tahoma" w:hAnsi="Tahoma" w:cs="Tahoma"/>
          <w:color w:val="000000"/>
          <w:sz w:val="14"/>
          <w:szCs w:val="14"/>
        </w:rPr>
        <w:t>”</w:t>
      </w:r>
      <w:r>
        <w:rPr>
          <w:rFonts w:ascii="Tahoma" w:hAnsi="Tahoma" w:cs="Tahoma"/>
          <w:color w:val="000000"/>
          <w:sz w:val="14"/>
          <w:szCs w:val="14"/>
        </w:rPr>
        <w:t>为源。于是，论文选题的来源可以追溯到问题的来源。选题或来源于科研规划，或来源于客观实践，或来源于理论应用，或来源于看书、看报、看新闻的启发，最终都可以归结到</w:t>
      </w:r>
      <w:r>
        <w:rPr>
          <w:rFonts w:ascii="Tahoma" w:hAnsi="Tahoma" w:cs="Tahoma"/>
          <w:color w:val="000000"/>
          <w:sz w:val="14"/>
          <w:szCs w:val="14"/>
        </w:rPr>
        <w:t>“</w:t>
      </w:r>
      <w:r>
        <w:rPr>
          <w:rFonts w:ascii="Tahoma" w:hAnsi="Tahoma" w:cs="Tahoma"/>
          <w:color w:val="000000"/>
          <w:sz w:val="14"/>
          <w:szCs w:val="14"/>
        </w:rPr>
        <w:t>问题</w:t>
      </w:r>
      <w:r>
        <w:rPr>
          <w:rFonts w:ascii="Tahoma" w:hAnsi="Tahoma" w:cs="Tahoma"/>
          <w:color w:val="000000"/>
          <w:sz w:val="14"/>
          <w:szCs w:val="14"/>
        </w:rPr>
        <w:t>”,</w:t>
      </w:r>
      <w:r>
        <w:rPr>
          <w:rFonts w:ascii="Tahoma" w:hAnsi="Tahoma" w:cs="Tahoma"/>
          <w:color w:val="000000"/>
          <w:sz w:val="14"/>
          <w:szCs w:val="14"/>
        </w:rPr>
        <w:t>问题的发现，问题意识的激发。而问题或产生于实践，或产生于实践与理论的差异或对立，或产生于一种理论的内部和两种或多种理论之间的差异或对立，都可以回复到两个领域：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生活世界。生活世界是人存在的现实世界，它具体、丰富、流动不居，是万物皆如其本然的根源。事物也正是在其中生发衍变，层出不穷。就科学研究而言，任何理论适应于一定的情境产生，一经形成，其有效性、合理性的范围就规定了。一旦超出其产生的边界，新的矛盾、问题就会显现。而且就理论本身而言，理论形成后就脱去了社会生活世界的境脉和丰富性，成为了一种抽象的、封闭的概念体系。这意味着如若我们将研究世界和生活世界视为彼此外在、独立的关联中，研究世界也许可以超出生活世界的限制达成一种自足或完满，但远离生活世界只能营造出苍白贫乏的世界，所谓</w:t>
      </w:r>
      <w:r>
        <w:rPr>
          <w:rFonts w:ascii="Tahoma" w:hAnsi="Tahoma" w:cs="Tahoma"/>
          <w:color w:val="000000"/>
          <w:sz w:val="14"/>
          <w:szCs w:val="14"/>
        </w:rPr>
        <w:t>“</w:t>
      </w:r>
      <w:r>
        <w:rPr>
          <w:rFonts w:ascii="Tahoma" w:hAnsi="Tahoma" w:cs="Tahoma"/>
          <w:color w:val="000000"/>
          <w:sz w:val="14"/>
          <w:szCs w:val="14"/>
        </w:rPr>
        <w:t>理论是灰色的，生活之树常青</w:t>
      </w:r>
      <w:r>
        <w:rPr>
          <w:rFonts w:ascii="Tahoma" w:hAnsi="Tahoma" w:cs="Tahoma"/>
          <w:color w:val="000000"/>
          <w:sz w:val="14"/>
          <w:szCs w:val="14"/>
        </w:rPr>
        <w:t>”,</w:t>
      </w:r>
      <w:r>
        <w:rPr>
          <w:rFonts w:ascii="Tahoma" w:hAnsi="Tahoma" w:cs="Tahoma"/>
          <w:color w:val="000000"/>
          <w:sz w:val="14"/>
          <w:szCs w:val="14"/>
        </w:rPr>
        <w:t>道出的正是这种</w:t>
      </w:r>
      <w:r>
        <w:rPr>
          <w:rFonts w:ascii="Tahoma" w:hAnsi="Tahoma" w:cs="Tahoma"/>
          <w:color w:val="000000"/>
          <w:sz w:val="14"/>
          <w:szCs w:val="14"/>
        </w:rPr>
        <w:t>“</w:t>
      </w:r>
      <w:r>
        <w:rPr>
          <w:rFonts w:ascii="Tahoma" w:hAnsi="Tahoma" w:cs="Tahoma"/>
          <w:color w:val="000000"/>
          <w:sz w:val="14"/>
          <w:szCs w:val="14"/>
        </w:rPr>
        <w:t>意味</w:t>
      </w:r>
      <w:r>
        <w:rPr>
          <w:rFonts w:ascii="Tahoma" w:hAnsi="Tahoma" w:cs="Tahoma"/>
          <w:color w:val="000000"/>
          <w:sz w:val="14"/>
          <w:szCs w:val="14"/>
        </w:rPr>
        <w:t>”.</w:t>
      </w:r>
      <w:r>
        <w:rPr>
          <w:rFonts w:ascii="Tahoma" w:hAnsi="Tahoma" w:cs="Tahoma"/>
          <w:color w:val="000000"/>
          <w:sz w:val="14"/>
          <w:szCs w:val="14"/>
        </w:rPr>
        <w:t>所以我们只有把我们的研究贴近或置身于生活的世界中，才能保持封闭（研究）的世界与流动（生活）的世界的沟通，实现两个世界的对话和融合。这样，我们才</w:t>
      </w:r>
      <w:proofErr w:type="gramStart"/>
      <w:r>
        <w:rPr>
          <w:rFonts w:ascii="Tahoma" w:hAnsi="Tahoma" w:cs="Tahoma"/>
          <w:color w:val="000000"/>
          <w:sz w:val="14"/>
          <w:szCs w:val="14"/>
        </w:rPr>
        <w:t>不致于</w:t>
      </w:r>
      <w:proofErr w:type="gramEnd"/>
      <w:r>
        <w:rPr>
          <w:rFonts w:ascii="Tahoma" w:hAnsi="Tahoma" w:cs="Tahoma"/>
          <w:color w:val="000000"/>
          <w:sz w:val="14"/>
          <w:szCs w:val="14"/>
        </w:rPr>
        <w:t>自闭在研究的世界中，问题才能不断地在两个世界的融通中不断的涌现出来，而我们也才能持久的拥有问题意识。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现成的文本。正如我们所知道和俞吾金先生所言及的，人类的知识来源大致有两种：其一是直接知识，在直接与生活世界打交道中形成；另一种是间接知识，来自口头传说和各种文本。实际上，由于知识的爆炸性增长和生成，我们所拥有和面对的知识绝大部分的是间接知识，甚至是间接知识的间接知识。这意味着问题来源于间接知识或现成文本的可能性极大。而要发现间接知识中的问题，就不仅需要阅读或直面文本，而且要有一种对于问题的敏感和觉察。也就是，学习者的问题意识直接关系到能否从文本的阅读中发现问题，从而提出问题作为论文的选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我们注意到，无论是来源于生活世界抑或现成文本的问题，其显现都直接与学习者的问题意识相关联。可以想象，如果学习者没有对于问题的机敏或者对于认知主体、认知客体和认知环境间关系的觉察，不仅问题无法呈现出来，而且论文的选题，特别是自选题也会成为不可能。所以，问题意识实际上首先影响到问题的发现，进而影响到论文所可能选题的出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1.2</w:t>
      </w:r>
      <w:r>
        <w:rPr>
          <w:rStyle w:val="a3"/>
          <w:rFonts w:ascii="Tahoma" w:hAnsi="Tahoma" w:cs="Tahoma"/>
          <w:color w:val="000000"/>
          <w:sz w:val="14"/>
          <w:szCs w:val="14"/>
        </w:rPr>
        <w:t>问题意识与选题类型。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论文选题多种多样，或为理论创新型课题，或为理论发展型课题，或为理论争鸣型课题，或为纠正</w:t>
      </w:r>
      <w:proofErr w:type="gramStart"/>
      <w:r>
        <w:rPr>
          <w:rFonts w:ascii="Tahoma" w:hAnsi="Tahoma" w:cs="Tahoma"/>
          <w:color w:val="000000"/>
          <w:sz w:val="14"/>
          <w:szCs w:val="14"/>
        </w:rPr>
        <w:t>通说型课题</w:t>
      </w:r>
      <w:proofErr w:type="gramEnd"/>
      <w:r>
        <w:rPr>
          <w:rFonts w:ascii="Tahoma" w:hAnsi="Tahoma" w:cs="Tahoma"/>
          <w:color w:val="000000"/>
          <w:sz w:val="14"/>
          <w:szCs w:val="14"/>
        </w:rPr>
        <w:t>，或为实践应用型课题，而其类别与问题来源基本一致。如理论发展型课题的研究，就是对前人已经作过探讨，但尚不完善或有待继续研究的课题的研究。这类课题与产生于理论内部的问题相一致，同时也可能与产生于实践与理论的矛盾、对立的问题有关联。写作论文选择这样一类课题（选择其它课题亦如此），一个显然的前提就是对此类课题或课题指向的问题有大致的认识或意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而认识或意识不外是研究者依据自我的知识经验、批判眼光和问题态度对现成理论进行认识的结果，也即是作为主体的</w:t>
      </w:r>
      <w:r>
        <w:rPr>
          <w:rFonts w:ascii="Tahoma" w:hAnsi="Tahoma" w:cs="Tahoma"/>
          <w:color w:val="000000"/>
          <w:sz w:val="14"/>
          <w:szCs w:val="14"/>
        </w:rPr>
        <w:t>“</w:t>
      </w:r>
      <w:r>
        <w:rPr>
          <w:rFonts w:ascii="Tahoma" w:hAnsi="Tahoma" w:cs="Tahoma"/>
          <w:color w:val="000000"/>
          <w:sz w:val="14"/>
          <w:szCs w:val="14"/>
        </w:rPr>
        <w:t>我</w:t>
      </w:r>
      <w:r>
        <w:rPr>
          <w:rFonts w:ascii="Tahoma" w:hAnsi="Tahoma" w:cs="Tahoma"/>
          <w:color w:val="000000"/>
          <w:sz w:val="14"/>
          <w:szCs w:val="14"/>
        </w:rPr>
        <w:t>”</w:t>
      </w:r>
      <w:r>
        <w:rPr>
          <w:rFonts w:ascii="Tahoma" w:hAnsi="Tahoma" w:cs="Tahoma"/>
          <w:color w:val="000000"/>
          <w:sz w:val="14"/>
          <w:szCs w:val="14"/>
        </w:rPr>
        <w:t>的视界与</w:t>
      </w:r>
      <w:r>
        <w:rPr>
          <w:rFonts w:ascii="Tahoma" w:hAnsi="Tahoma" w:cs="Tahoma"/>
          <w:color w:val="000000"/>
          <w:sz w:val="14"/>
          <w:szCs w:val="14"/>
        </w:rPr>
        <w:t>“</w:t>
      </w:r>
      <w:r>
        <w:rPr>
          <w:rFonts w:ascii="Tahoma" w:hAnsi="Tahoma" w:cs="Tahoma"/>
          <w:color w:val="000000"/>
          <w:sz w:val="14"/>
          <w:szCs w:val="14"/>
        </w:rPr>
        <w:t>现成理论</w:t>
      </w:r>
      <w:r>
        <w:rPr>
          <w:rFonts w:ascii="Tahoma" w:hAnsi="Tahoma" w:cs="Tahoma"/>
          <w:color w:val="000000"/>
          <w:sz w:val="14"/>
          <w:szCs w:val="14"/>
        </w:rPr>
        <w:t>”</w:t>
      </w:r>
      <w:r>
        <w:rPr>
          <w:rFonts w:ascii="Tahoma" w:hAnsi="Tahoma" w:cs="Tahoma"/>
          <w:color w:val="000000"/>
          <w:sz w:val="14"/>
          <w:szCs w:val="14"/>
        </w:rPr>
        <w:t>的视界相互进入和相互作用的结果。例如，赫尔巴特教学理论的发展，分哲学和心理两种取向。其中特别是心理取向的教学理论发展明显，有行为主义教学、认知教学、情感教学、掌握学习等众多流派。而这众多流派的出现又无一例外地不是在以问题为意向，</w:t>
      </w:r>
      <w:r>
        <w:rPr>
          <w:rFonts w:ascii="Tahoma" w:hAnsi="Tahoma" w:cs="Tahoma"/>
          <w:color w:val="000000"/>
          <w:sz w:val="14"/>
          <w:szCs w:val="14"/>
        </w:rPr>
        <w:lastRenderedPageBreak/>
        <w:t>批判前有理论以建构一种更为合理和有效的教学理论的目标下成形的。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换言之，在某种意义上，教学理论是在批判的眼光和问题意识的定向下进一步发展的。我们甚至可以不致武断的认为，没有一种批判的态度和问题的意识，教学理论的发展是不可能的，就是想象也是困难的。由此，我们可以发现，问题意识渗透于选题的类型中，它对于论文选题的类型以及问题的发现和提出起着一种导向或定向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1.3</w:t>
      </w:r>
      <w:r>
        <w:rPr>
          <w:rStyle w:val="a3"/>
          <w:rFonts w:ascii="Tahoma" w:hAnsi="Tahoma" w:cs="Tahoma"/>
          <w:color w:val="000000"/>
          <w:sz w:val="14"/>
          <w:szCs w:val="14"/>
        </w:rPr>
        <w:t>问题意识与选题价值。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毕业论文要有某种价值，学术价值或社会价值，才足以称其为毕业论文。而这恰恰可以通过选题表现出来。或者说，选题的价值可以成为展示论文价值的窗口。这意味着我们有可能和有必要对选题的价值给予一些关注。不过，需要说明的是选题的价值并不等同于论文的价值，因为论文的价值还需受制于研究者所掌握的材料、提出的假设、研究的环境和条件等多种因素。所以，选题具有什么样的价值，充其量只是论文可能价值的开端。但是，选题毕竟不是随意的行为，而是一种创造性的活动。在这个意义上，选题的价值也不是可有可无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一般的，选题的价值与选题的来源关联密切。选题或来源于实践，或来源于实践与理论的差异或对立，或来源于一种理论的内部和两种或多种理论之间的差异或对立。这不同的出处基本上就确定了选题所可能有的价值指向，实践的或理论的。但正如我们在</w:t>
      </w:r>
      <w:r>
        <w:rPr>
          <w:rFonts w:ascii="Tahoma" w:hAnsi="Tahoma" w:cs="Tahoma"/>
          <w:color w:val="000000"/>
          <w:sz w:val="14"/>
          <w:szCs w:val="14"/>
        </w:rPr>
        <w:t>“</w:t>
      </w:r>
      <w:r>
        <w:rPr>
          <w:rFonts w:ascii="Tahoma" w:hAnsi="Tahoma" w:cs="Tahoma"/>
          <w:color w:val="000000"/>
          <w:sz w:val="14"/>
          <w:szCs w:val="14"/>
        </w:rPr>
        <w:t>一般</w:t>
      </w:r>
      <w:r>
        <w:rPr>
          <w:rFonts w:ascii="Tahoma" w:hAnsi="Tahoma" w:cs="Tahoma"/>
          <w:color w:val="000000"/>
          <w:sz w:val="14"/>
          <w:szCs w:val="14"/>
        </w:rPr>
        <w:t>”</w:t>
      </w:r>
      <w:r>
        <w:rPr>
          <w:rFonts w:ascii="Tahoma" w:hAnsi="Tahoma" w:cs="Tahoma"/>
          <w:color w:val="000000"/>
          <w:sz w:val="14"/>
          <w:szCs w:val="14"/>
        </w:rPr>
        <w:t>的意义上言说选题的来源一样，选题的或实践的或理论的价值也是</w:t>
      </w:r>
      <w:r>
        <w:rPr>
          <w:rFonts w:ascii="Tahoma" w:hAnsi="Tahoma" w:cs="Tahoma"/>
          <w:color w:val="000000"/>
          <w:sz w:val="14"/>
          <w:szCs w:val="14"/>
        </w:rPr>
        <w:t>“</w:t>
      </w:r>
      <w:r>
        <w:rPr>
          <w:rFonts w:ascii="Tahoma" w:hAnsi="Tahoma" w:cs="Tahoma"/>
          <w:color w:val="000000"/>
          <w:sz w:val="14"/>
          <w:szCs w:val="14"/>
        </w:rPr>
        <w:t>一般</w:t>
      </w:r>
      <w:r>
        <w:rPr>
          <w:rFonts w:ascii="Tahoma" w:hAnsi="Tahoma" w:cs="Tahoma"/>
          <w:color w:val="000000"/>
          <w:sz w:val="14"/>
          <w:szCs w:val="14"/>
        </w:rPr>
        <w:t>”</w:t>
      </w:r>
      <w:r>
        <w:rPr>
          <w:rFonts w:ascii="Tahoma" w:hAnsi="Tahoma" w:cs="Tahoma"/>
          <w:color w:val="000000"/>
          <w:sz w:val="14"/>
          <w:szCs w:val="14"/>
        </w:rPr>
        <w:t>的。所以，我们需要从别的维度对选题的价值进行审视。在诸多的维度中，最切近而又最合理的维度无疑是论文价值的维度。因而选题的价值也可以如论文价值一样有学术价值、社会价值和体现价值等几个层面。所不同的是，论文的价值通过科学论证而显现，并强化着选题的价值；选题的价值经由评估而显明，并不一定与论文的价值相一致。</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但无论是论文写作还是选题都意味着围绕着有价值的</w:t>
      </w:r>
      <w:r>
        <w:rPr>
          <w:rFonts w:ascii="Tahoma" w:hAnsi="Tahoma" w:cs="Tahoma"/>
          <w:color w:val="000000"/>
          <w:sz w:val="14"/>
          <w:szCs w:val="14"/>
        </w:rPr>
        <w:t>“</w:t>
      </w:r>
      <w:r>
        <w:rPr>
          <w:rFonts w:ascii="Tahoma" w:hAnsi="Tahoma" w:cs="Tahoma"/>
          <w:color w:val="000000"/>
          <w:sz w:val="14"/>
          <w:szCs w:val="14"/>
        </w:rPr>
        <w:t>问题</w:t>
      </w:r>
      <w:r>
        <w:rPr>
          <w:rFonts w:ascii="Tahoma" w:hAnsi="Tahoma" w:cs="Tahoma"/>
          <w:color w:val="000000"/>
          <w:sz w:val="14"/>
          <w:szCs w:val="14"/>
        </w:rPr>
        <w:t>”</w:t>
      </w:r>
      <w:r>
        <w:rPr>
          <w:rFonts w:ascii="Tahoma" w:hAnsi="Tahoma" w:cs="Tahoma"/>
          <w:color w:val="000000"/>
          <w:sz w:val="14"/>
          <w:szCs w:val="14"/>
        </w:rPr>
        <w:t>陈述和展开，而且无论是论文的论证还是选题的评估都意味着问题意识的参与。就选题而言，批判的态度和</w:t>
      </w:r>
      <w:r>
        <w:rPr>
          <w:rFonts w:ascii="Tahoma" w:hAnsi="Tahoma" w:cs="Tahoma"/>
          <w:color w:val="000000"/>
          <w:sz w:val="14"/>
          <w:szCs w:val="14"/>
        </w:rPr>
        <w:t>“</w:t>
      </w:r>
      <w:r>
        <w:rPr>
          <w:rFonts w:ascii="Tahoma" w:hAnsi="Tahoma" w:cs="Tahoma"/>
          <w:color w:val="000000"/>
          <w:sz w:val="14"/>
          <w:szCs w:val="14"/>
        </w:rPr>
        <w:t>问题</w:t>
      </w:r>
      <w:r>
        <w:rPr>
          <w:rFonts w:ascii="Tahoma" w:hAnsi="Tahoma" w:cs="Tahoma"/>
          <w:color w:val="000000"/>
          <w:sz w:val="14"/>
          <w:szCs w:val="14"/>
        </w:rPr>
        <w:t>”</w:t>
      </w:r>
      <w:r>
        <w:rPr>
          <w:rFonts w:ascii="Tahoma" w:hAnsi="Tahoma" w:cs="Tahoma"/>
          <w:color w:val="000000"/>
          <w:sz w:val="14"/>
          <w:szCs w:val="14"/>
        </w:rPr>
        <w:t>的意向不可或缺，特别是自选论题进行写作。而如果意欲进行有价值的写作，则不论是自选题抑或给定题，问题意识都是极为重要的，因为它</w:t>
      </w:r>
      <w:proofErr w:type="gramStart"/>
      <w:r>
        <w:rPr>
          <w:rFonts w:ascii="Tahoma" w:hAnsi="Tahoma" w:cs="Tahoma"/>
          <w:color w:val="000000"/>
          <w:sz w:val="14"/>
          <w:szCs w:val="14"/>
        </w:rPr>
        <w:t>范围着</w:t>
      </w:r>
      <w:proofErr w:type="gramEnd"/>
      <w:r>
        <w:rPr>
          <w:rFonts w:ascii="Tahoma" w:hAnsi="Tahoma" w:cs="Tahoma"/>
          <w:color w:val="000000"/>
          <w:sz w:val="14"/>
          <w:szCs w:val="14"/>
        </w:rPr>
        <w:t>材料的使用和假设的提出，并为论文合理的展开和陈述定向。这里也许有趣的是，如果说给定题的价值主要的是给定者发现或预设的，那么自选题的价值则主要是学习者发现的。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而无论是给定者还是学习者发现的，都能与问题意识发生关联。因为给定题要成为学习者论文写作的题目需要经过学习者的接受、领悟，进入学习者的视界而成为可以把握的</w:t>
      </w:r>
      <w:r>
        <w:rPr>
          <w:rFonts w:ascii="Tahoma" w:hAnsi="Tahoma" w:cs="Tahoma"/>
          <w:color w:val="000000"/>
          <w:sz w:val="14"/>
          <w:szCs w:val="14"/>
        </w:rPr>
        <w:t>“</w:t>
      </w:r>
      <w:r>
        <w:rPr>
          <w:rFonts w:ascii="Tahoma" w:hAnsi="Tahoma" w:cs="Tahoma"/>
          <w:color w:val="000000"/>
          <w:sz w:val="14"/>
          <w:szCs w:val="14"/>
        </w:rPr>
        <w:t>问题</w:t>
      </w:r>
      <w:r>
        <w:rPr>
          <w:rFonts w:ascii="Tahoma" w:hAnsi="Tahoma" w:cs="Tahoma"/>
          <w:color w:val="000000"/>
          <w:sz w:val="14"/>
          <w:szCs w:val="14"/>
        </w:rPr>
        <w:t>”</w:t>
      </w:r>
      <w:r>
        <w:rPr>
          <w:rFonts w:ascii="Tahoma" w:hAnsi="Tahoma" w:cs="Tahoma"/>
          <w:color w:val="000000"/>
          <w:sz w:val="14"/>
          <w:szCs w:val="14"/>
        </w:rPr>
        <w:t>和认同的价值。也就是说，需要学习者尽可能地把给定题纳入到自己的视域之中或者在给定题和自身的知识、经验、兴趣、意欲选作和思考的问题等之间达成一种有效的沟通和对话。在这个过程中，问题意识的渗入是明显的。即使是自选题，围绕着诸如如何对问题进行或层次或结构的分析，从哪个角度进行研究，使用何种方法和材料等</w:t>
      </w:r>
      <w:r>
        <w:rPr>
          <w:rFonts w:ascii="Tahoma" w:hAnsi="Tahoma" w:cs="Tahoma"/>
          <w:color w:val="000000"/>
          <w:sz w:val="14"/>
          <w:szCs w:val="14"/>
        </w:rPr>
        <w:t>“</w:t>
      </w:r>
      <w:r>
        <w:rPr>
          <w:rFonts w:ascii="Tahoma" w:hAnsi="Tahoma" w:cs="Tahoma"/>
          <w:color w:val="000000"/>
          <w:sz w:val="14"/>
          <w:szCs w:val="14"/>
        </w:rPr>
        <w:t>问题</w:t>
      </w:r>
      <w:r>
        <w:rPr>
          <w:rFonts w:ascii="Tahoma" w:hAnsi="Tahoma" w:cs="Tahoma"/>
          <w:color w:val="000000"/>
          <w:sz w:val="14"/>
          <w:szCs w:val="14"/>
        </w:rPr>
        <w:t>”</w:t>
      </w:r>
      <w:r>
        <w:rPr>
          <w:rFonts w:ascii="Tahoma" w:hAnsi="Tahoma" w:cs="Tahoma"/>
          <w:color w:val="000000"/>
          <w:sz w:val="14"/>
          <w:szCs w:val="14"/>
        </w:rPr>
        <w:t>的思考显然都需要有问题意识的参与、调节和定向。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1.4</w:t>
      </w:r>
      <w:r>
        <w:rPr>
          <w:rStyle w:val="a3"/>
          <w:rFonts w:ascii="Tahoma" w:hAnsi="Tahoma" w:cs="Tahoma"/>
          <w:color w:val="000000"/>
          <w:sz w:val="14"/>
          <w:szCs w:val="14"/>
        </w:rPr>
        <w:t>问题意识与选题可行性。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选题是否可行关涉选题是否有价值和可能价值的大小，同时又与选题置身的内外环境或条件密切相关。就外部环境而言，主要是指对选题进行论证、展开和陈述的社会环境和条件，如社会的需要、可提供的物质和技术支持以及实验条件等。如果说外部</w:t>
      </w:r>
      <w:proofErr w:type="gramStart"/>
      <w:r>
        <w:rPr>
          <w:rFonts w:ascii="Tahoma" w:hAnsi="Tahoma" w:cs="Tahoma"/>
          <w:color w:val="000000"/>
          <w:sz w:val="14"/>
          <w:szCs w:val="14"/>
        </w:rPr>
        <w:t>环境供予的</w:t>
      </w:r>
      <w:proofErr w:type="gramEnd"/>
      <w:r>
        <w:rPr>
          <w:rFonts w:ascii="Tahoma" w:hAnsi="Tahoma" w:cs="Tahoma"/>
          <w:color w:val="000000"/>
          <w:sz w:val="14"/>
          <w:szCs w:val="14"/>
        </w:rPr>
        <w:t>是一种开展合理性选题的外在制约，那么，内部环境形成的是进行有效选题的内在驱力。所谓内部环境主要是指选题个体可利用的知识经验状态、个人兴趣、价值取向、认知风格、思维方式、专业训练和文化背景等认知和非认知因素，它将在根本上规约选题的进行和选题的陈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这意味着选题是否具有可行性，很大程度上将取决于能否有效而合理的协调内外部环境，或者说是否对内外部环境的兼容性和可协调性有足够的意识和敏感。而这恰恰不是无问题意识的人能够做到的，因为内外部可能的相容性和相互进入空间的大小，实际上不是自然而然的，而是需要发现和认识的。换言之，没有问题意识的人，纵使可以比较容易的</w:t>
      </w:r>
      <w:r>
        <w:rPr>
          <w:rFonts w:ascii="Tahoma" w:hAnsi="Tahoma" w:cs="Tahoma"/>
          <w:color w:val="000000"/>
          <w:sz w:val="14"/>
          <w:szCs w:val="14"/>
        </w:rPr>
        <w:t>“</w:t>
      </w:r>
      <w:r>
        <w:rPr>
          <w:rFonts w:ascii="Tahoma" w:hAnsi="Tahoma" w:cs="Tahoma"/>
          <w:color w:val="000000"/>
          <w:sz w:val="14"/>
          <w:szCs w:val="14"/>
        </w:rPr>
        <w:t>选题</w:t>
      </w:r>
      <w:r>
        <w:rPr>
          <w:rFonts w:ascii="Tahoma" w:hAnsi="Tahoma" w:cs="Tahoma"/>
          <w:color w:val="000000"/>
          <w:sz w:val="14"/>
          <w:szCs w:val="14"/>
        </w:rPr>
        <w:t>”-</w:t>
      </w:r>
      <w:r>
        <w:rPr>
          <w:rFonts w:ascii="Tahoma" w:hAnsi="Tahoma" w:cs="Tahoma"/>
          <w:color w:val="000000"/>
          <w:sz w:val="14"/>
          <w:szCs w:val="14"/>
        </w:rPr>
        <w:t>从社会环境或自身条件进行的单向度选题，但却不太可能容易地实现选题的可行性，因为选题的可行性最终要</w:t>
      </w:r>
      <w:proofErr w:type="gramStart"/>
      <w:r>
        <w:rPr>
          <w:rFonts w:ascii="Tahoma" w:hAnsi="Tahoma" w:cs="Tahoma"/>
          <w:color w:val="000000"/>
          <w:sz w:val="14"/>
          <w:szCs w:val="14"/>
        </w:rPr>
        <w:t>由实现</w:t>
      </w:r>
      <w:proofErr w:type="gramEnd"/>
      <w:r>
        <w:rPr>
          <w:rFonts w:ascii="Tahoma" w:hAnsi="Tahoma" w:cs="Tahoma"/>
          <w:color w:val="000000"/>
          <w:sz w:val="14"/>
          <w:szCs w:val="14"/>
        </w:rPr>
        <w:t>内外部环境融合的程度（把外部环境纳入自身视野的程度或者</w:t>
      </w:r>
      <w:r>
        <w:rPr>
          <w:rFonts w:ascii="Tahoma" w:hAnsi="Tahoma" w:cs="Tahoma"/>
          <w:color w:val="000000"/>
          <w:sz w:val="14"/>
          <w:szCs w:val="14"/>
        </w:rPr>
        <w:lastRenderedPageBreak/>
        <w:t>相反）来确定。由此，我们可以认为，问题意识在关涉内外部环境融合之如何可能以至可能大小，即选题的可行性的问题上具有重大甚或关键性的意义。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2</w:t>
      </w:r>
      <w:r>
        <w:rPr>
          <w:rStyle w:val="a3"/>
          <w:rFonts w:ascii="Tahoma" w:hAnsi="Tahoma" w:cs="Tahoma"/>
          <w:color w:val="000000"/>
          <w:sz w:val="14"/>
          <w:szCs w:val="14"/>
        </w:rPr>
        <w:t>、结语。</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以上我们把问题意识作为一种似乎外在和独立于毕业论文选题的存在，然后对它与选题的诸多方面的关联进行了考察。但是，事实上这并不符合两者关联的实际，因为无论是问题意识还是毕业论文选题现实上都是无穷关联的集合点，都处于万物一体的、动态的整体之中，二者的关联可以说像是认识可解但又超出认识之外。也即是以外在认识的方法对问题意识与毕业论文选题的关联只能有相对的理解和把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而其更深的关联只有借助于其他的方法如想象、直观等去领悟。并且重要的是，我们在论述的过程中有意区分了毕业论文的自选题和给定题。这样做的目的是对问题意识在两种不同的选题形式上的显现作</w:t>
      </w:r>
      <w:proofErr w:type="gramStart"/>
      <w:r>
        <w:rPr>
          <w:rFonts w:ascii="Tahoma" w:hAnsi="Tahoma" w:cs="Tahoma"/>
          <w:color w:val="000000"/>
          <w:sz w:val="14"/>
          <w:szCs w:val="14"/>
        </w:rPr>
        <w:t>一观照</w:t>
      </w:r>
      <w:proofErr w:type="gramEnd"/>
      <w:r>
        <w:rPr>
          <w:rFonts w:ascii="Tahoma" w:hAnsi="Tahoma" w:cs="Tahoma"/>
          <w:color w:val="000000"/>
          <w:sz w:val="14"/>
          <w:szCs w:val="14"/>
        </w:rPr>
        <w:t>。我们认为，问题意识渗透于毕业论文选题的全过程，对毕业论文选题始终产生着定向、监测和调节作用，从而它能够自然而然的与选题的方方面面如来源、类型、价值等发生关联。至于这种关联实际情形如何，我们无法单从思维的途径去完全认识，而有可能和必要从非思维的途径如直觉、想象去感受和理解</w:t>
      </w:r>
    </w:p>
    <w:sectPr w:rsidR="00FC467F" w:rsidRPr="001B2635" w:rsidSect="00FC467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B2635"/>
    <w:rsid w:val="001B2635"/>
    <w:rsid w:val="00FC46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467F"/>
    <w:pPr>
      <w:widowControl w:val="0"/>
      <w:jc w:val="both"/>
    </w:pPr>
  </w:style>
  <w:style w:type="paragraph" w:styleId="1">
    <w:name w:val="heading 1"/>
    <w:basedOn w:val="a"/>
    <w:link w:val="1Char"/>
    <w:uiPriority w:val="9"/>
    <w:qFormat/>
    <w:rsid w:val="001B263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2635"/>
    <w:rPr>
      <w:rFonts w:ascii="宋体" w:eastAsia="宋体" w:hAnsi="宋体" w:cs="宋体"/>
      <w:b/>
      <w:bCs/>
      <w:kern w:val="36"/>
      <w:sz w:val="48"/>
      <w:szCs w:val="48"/>
    </w:rPr>
  </w:style>
  <w:style w:type="character" w:styleId="a3">
    <w:name w:val="Strong"/>
    <w:basedOn w:val="a0"/>
    <w:uiPriority w:val="22"/>
    <w:qFormat/>
    <w:rsid w:val="001B2635"/>
    <w:rPr>
      <w:b/>
      <w:bCs/>
    </w:rPr>
  </w:style>
</w:styles>
</file>

<file path=word/webSettings.xml><?xml version="1.0" encoding="utf-8"?>
<w:webSettings xmlns:r="http://schemas.openxmlformats.org/officeDocument/2006/relationships" xmlns:w="http://schemas.openxmlformats.org/wordprocessingml/2006/main">
  <w:divs>
    <w:div w:id="198215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603</Words>
  <Characters>3440</Characters>
  <Application>Microsoft Office Word</Application>
  <DocSecurity>0</DocSecurity>
  <Lines>28</Lines>
  <Paragraphs>8</Paragraphs>
  <ScaleCrop>false</ScaleCrop>
  <Company>微软中国</Company>
  <LinksUpToDate>false</LinksUpToDate>
  <CharactersWithSpaces>4035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2018-11-23T14:07:00Z</dcterms:created>
  <dcterms:modified xsi:type="dcterms:W3CDTF">2018-11-23T14:09:00Z</dcterms:modified>
</cp:coreProperties>
</file>