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256" w:rsidRPr="00857256" w:rsidRDefault="00857256" w:rsidP="00857256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857256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论文题目的写作要求与拟定方法</w:t>
      </w:r>
    </w:p>
    <w:p w:rsidR="00857256" w:rsidRPr="00857256" w:rsidRDefault="00857256" w:rsidP="00857256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题目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又称标题，是标识篇首的文字。题目居于全文之首，堪称论文的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眼睛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”.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一个好的论文题目除了给整篇文章起到画龙点睛作用之外，还直接决定着论文的内容范围、框架结构以及要用的参考资料。所以说，好的论文题目是一篇文章成功的关键。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b/>
          <w:bCs/>
          <w:color w:val="000000"/>
          <w:kern w:val="0"/>
          <w:sz w:val="14"/>
        </w:rPr>
        <w:t>一、论文题目的重要性。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（一）论文题目是论文中心论点的高度概括。一般来说，读者了解作者文章的中心内容时，阅读论文全文的人是少数，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而阅读论文题目的人却往往是多数。在搜集资料时，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最先找到的也是论文题目。书刊在手，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浏览一遍，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具体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阅读哪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一篇，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许多读者是先根据对题目的判断之后再做决定的，如果文不对题或题目不能确切表达文章的中心论点，自然就不能准确地反映出文章的内容，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从而使文章失去读者。由此可见，写好论文题目的重要性。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二）论文题目是揭示论文主题的生动表达。据文献等情报资料解释，题目可直接或间接揭示主题，应具有新颖、鲜明等特点，对题目要有新颖别致或具鲜明性和新颖性的要求。题目应能把全篇文章的内容、研究的主要目的等因素确切而生动地表达出来，是对主题的高度概括。因此，题目与主题具有密切的关系，题目通过直接或间接的形式对主题进行揭示，或者说，题目所具有的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新颖、鲜明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性、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新颖别致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等特点所指的具体内容就是论文的主题。题目要把文章所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研究的主要目的（即主题）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确切地表达出来。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（三）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论文题目是激发读者阅读兴趣的积极因素。一般的读者每天很忙，他们能挤出时间来读杂志，一定是读自己感兴趣的杂志。他们在读杂志时心理状态最主要有两类：一是求知；二是好奇。求知，从题目上发现他感兴趣或者十分需要的知识要看；好奇，一切最新的、最怪的、最神秘的、最难解的事，他都想知道。针对读者这样一种心理状态拟出的标题，常常会收到意想不到的积极效果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b/>
          <w:bCs/>
          <w:color w:val="000000"/>
          <w:kern w:val="0"/>
          <w:sz w:val="14"/>
        </w:rPr>
        <w:t>二、论文题目的写作要求。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（一）精炼明快。论文的题目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象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一种标签，既要惜墨如金，语言生动、醒目、引人入胜，又要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语简词精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、涵义确切、一目了然。题目在词意未尽时，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可借助于副题目来引申主题，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补充说明论文中的特定内容。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（二）准确无误。这是论文题目编写最基本的要求。题目作为论文的重要组成部分，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用词十分重要，它直接关系到人们对论文的取舍态度。论文的题目不必刻意去追求新颖、奇丽的艺术韵味，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但必须要简明、准确、明晰地表述论文的特定内容，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恰如其分地反映研究的范围和达到的深度。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（三）符合规范。一是在形式上一般不超过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20 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汉字，必要时可加副题名；题目要符合编制题录、索引和检索的有关原则；所用词语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应除了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能准确反映文章特定内容外，还要有助于关键词的选定；应避免使用非公知公用的缩写词、字符、代号，尽量不出现数学式和化学式以及外语词语或相关符号等。二是字句的次序适当，语法合理。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b/>
          <w:bCs/>
          <w:color w:val="000000"/>
          <w:kern w:val="0"/>
          <w:sz w:val="14"/>
        </w:rPr>
        <w:t>三、论文题目的拟定。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（一）平铺直叙。这是论文题目常用的写作方法，常用于学术论文。这种方法一般分为两种：一种是使用较强的专业术语，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用于较大课题研究的论文写作。这种方法写作的论文题目能准确、精练地表达论文作者特定的研究课题或研究对象，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使专业同行对论文的主题一目了然。例如《建筑物防雷接闪器保护范围的研究》。另一种方式是直截了当地表达论文的本质特征，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不含糊、不笼统，准确概括，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语简词精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。这种方法写作的论文题目通常是一个简单句。例如《新型微机存贮体系》。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二）亮点突出。现在每年公开发表的论文有数十万篇，任何研究者都不可能穷尽所有的文章，只能利用文献检索途径来选择最有价值的文章。在现存的检索手段中，不论是利用检索工具书还是利用计算机，最终的检索结果都是以论文题目来体现的。所以，一篇文章与读者初次相遇时，题目就成为读者首先看到和关注的对象，这时论文的题目实际上起到了一种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广告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的作用。如何通过论文题目这个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广告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将论文主体这个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产品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推销给读者，这就需要论文题目能准确、高效地展示出论文的亮点，从而引起读者的阅读兴趣。如果论文题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>目平平，连论文的亮点都没有展示，就会起到相反的效果，即使论文内容写得十分精彩，也往往会受到题目的影响而被读者忽视，最后沉没于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茫茫文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海当中。从这个角度来看，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亮点突出型题目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是适合信息时代的首选。通常情况下，文史类、经管类论文中选择比较突出时间、地点、人物、事件的词汇；理工类论文选择特殊的时间、地点、技术型号、类型、科学方法等信息作为突出论文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亮点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的词汇是一条捷径。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（三）个案研究。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亦称案例研究，是科学研究中的一种重要研究方法，它往往以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主标题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---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……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为个案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主标题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---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基于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……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的案例分析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主标题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--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以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……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为例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等形式表现。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拟定的关键是在副标题上，所以在拟定副标题时应该尽可能地选用一些能突显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特点的词汇。当前，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已经引起许多学者的重视，这种研究方法也成为有效的学术增长点。因为学术论文的关键是要出新，使用新理论、新方法、新材料，得出新观点是大家在完成论文时努力追求的目标。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但是理论、方法的创新并非一日之功，需要长时间的钻研和积累。尤其是地方院校以及地方科研机构的教师、人员和学生，由于环境和条件等方面的限制，在这两方面有所建树并非易事。在这种情况下，将突破口选择在新材料上下功夫，往往成为事半功倍的选择。而拟定好一个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个案研究型题目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”,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在题目框定的范围内，充分发掘自己身边的资料，进行细致的个案研究，做到以小见大，就为我们提供了创新的可能。在这样的题目框架下写作，往往容易写出新意，也更能展现地方学者的学术贡献。此外，拟定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个案研究型题目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”,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进行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个案研究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”,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还可以有效地缩小研究视阈，避免将论文题目定得很大，材料用得很泛，薄弱之处出得很多，最后将文章写成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大题目，小文章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的浅薄之作的出现。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b/>
          <w:bCs/>
          <w:color w:val="000000"/>
          <w:kern w:val="0"/>
          <w:sz w:val="14"/>
        </w:rPr>
        <w:t>四、论文题目的常见问题。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（一）不精练。有些题目作者害怕说不明白，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加一大串定语，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看上去，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好像是摘要，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既看不出表达特征，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又分不出表述范围。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（二）不新颖。很多文章习惯使用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初探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试析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浅析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等谦词，或使用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研究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探索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思考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分析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等常用词，这些词用得过多过滥，给人千篇一律的感觉，题目中的亮点也常常被掩盖。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（三）语言不规范。题目语言有特定的要求，专业、书面、准确、直白、简洁。但现在有的论文中，一是题目用形象化的文学语言；二是太流于口语，采用口头语言作为题目，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显得没有份量；三是题目有明显的语病；四是可用可不用的词语、重复的词语时常出现。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b/>
          <w:bCs/>
          <w:color w:val="000000"/>
          <w:kern w:val="0"/>
          <w:sz w:val="14"/>
        </w:rPr>
        <w:t>五、解决问题的途径。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一）掌握题目的核心。一般地说，要想准确无误地反映文章的主要观点，题目离不开四大支撑骨架，即题目的四大要素：研究对象、研究目的、研究范围、研究方法。只有题目准确地反映出这四者及四者之间的关系，才能凸现论文的研究内容和研究深度。题目中不仅四大要素俱全，而且四者的关系也要交待得清楚：范围</w:t>
      </w:r>
      <w:r w:rsidRPr="00857256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→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对象</w:t>
      </w:r>
      <w:r w:rsidRPr="00857256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→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内容</w:t>
      </w:r>
      <w:r w:rsidRPr="00857256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→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方法，通过层层领属关系构成复杂的偏正短语充当题目，这是题目的基本格局，是</w:t>
      </w:r>
      <w:proofErr w:type="gramStart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最</w:t>
      </w:r>
      <w:proofErr w:type="gramEnd"/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标准、最典型的题目撰写方式。另外，短语作题目占绝大多数，句子作题目的比较少。有的题目加副标题，副标题是主标题内容的细化，起着补充主标题内容的作用。了解了题目的构成要素和结构类型，写作者就可以根据所要强调的部分调整词语的顺序，或添加认为重要的信息，生成内容简明扼要、既不笼统又有专业指向的论文题目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（二）掌握题目的特点。好的、有特点的题目最能抓人，它让读者过目不忘，眼前一亮。究竟什么样的题目才是有特点的好题目呢？要在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新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上下功夫。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新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就是抛弃老路子、旧套子的出新求异的题目。如毕业生的每一篇论文都是翻阅了大量的资料，经过多方面的调查取材，并付出了大量心血撰写成的。因此，写作者就应该紧紧地抓住这一独特的、个性化的内容，准确、新颖地凸现在题目当中，尽量不去套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试析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浅谈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或千篇一律地冠以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探讨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体会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之类的陈词俗套。当然，谦词和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探讨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分析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等词不是不能用，而是应在必要时用。只有生动地表达论文的特定内容，醒目地反映研究的范围和深度，这样的题目才是有特色、不落俗套的好题目。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（三）加强知识储备。一是努力学习科研写作知识。写作有自身的特点和规律，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要想写好论文，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首先必须学习必要的写作知识，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特别是论文题目的写作技巧，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掌握论文的写作要求和写作过程，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掌握基本的写作技巧。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二是做到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三多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”.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多读。主要指多读范文。读范文不仅要注意范文的写作格式，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更重要的是学习范文的表达方式和语言选用，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以及范文的论文题目拟定。多练。做任何事情都一样，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认识和实践是两回事，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都需要在深刻认识的基础上进行认真练习。多改。俗语说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“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文章不厌百回改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”,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科研论文由于科学性、逻辑性较其他文章要求更高，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特别是科研论文题目，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需要下苦功百般推敲和修改。修改科研论文题目要注意做到检查论文题目的准确性、合理性、通顺性，要敢于删改；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初稿形成后，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可放几天再改；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有勇气请别人改，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或请专家指点，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 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>做到精益求精。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857256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三是规范语言，简明扼要。论文的题目要力图用最简洁、最鲜明的语言，贴切地传递出文章的精髓，尽可能地删除那些可用可不用的字词。论题过长就会使逻辑关系变得复杂，很容易引发读者的理解障碍。另外，论文题目应严谨得体，少用文学语言多用科学术语，少用口头语言多用书面语言，少用模糊语言多用精准语言，不用非公用的缩略语、符号等。</w:t>
      </w:r>
    </w:p>
    <w:p w:rsidR="007F1FCD" w:rsidRPr="00857256" w:rsidRDefault="007F1FCD"/>
    <w:sectPr w:rsidR="007F1FCD" w:rsidRPr="00857256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57256"/>
    <w:rsid w:val="007F1FCD"/>
    <w:rsid w:val="0085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72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2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572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7072">
          <w:marLeft w:val="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3312</Characters>
  <Application>Microsoft Office Word</Application>
  <DocSecurity>0</DocSecurity>
  <Lines>27</Lines>
  <Paragraphs>7</Paragraphs>
  <ScaleCrop>false</ScaleCrop>
  <Company>微软中国</Company>
  <LinksUpToDate>false</LinksUpToDate>
  <CharactersWithSpaces>3885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2018-11-24T02:15:00Z</dcterms:created>
  <dcterms:modified xsi:type="dcterms:W3CDTF">2018-11-24T02:16:00Z</dcterms:modified>
</cp:coreProperties>
</file>