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E22" w:rsidRPr="00EF4E22" w:rsidRDefault="00EF4E22" w:rsidP="00EF4E22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EF4E22">
        <w:rPr>
          <w:rFonts w:ascii="Tahoma" w:eastAsia="宋体" w:hAnsi="Tahoma" w:cs="Tahoma"/>
          <w:b/>
          <w:bCs/>
          <w:color w:val="02A2D6"/>
          <w:kern w:val="36"/>
          <w:sz w:val="22"/>
        </w:rPr>
        <w:t>软件开发毕业论文题目汇编</w:t>
      </w:r>
    </w:p>
    <w:p w:rsidR="007859D9" w:rsidRPr="00EF4E22" w:rsidRDefault="00EF4E22">
      <w:pPr>
        <w:rPr>
          <w:rFonts w:hint="eastAsia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　软件开发是一项包括需求捕捉、需求分析、设计、实现和测试的系统工程。是当今世界的研究热门，计算机技术的不断更新，让软件开发日新月异，以下</w:t>
      </w:r>
      <w:r>
        <w:rPr>
          <w:rStyle w:val="a3"/>
          <w:rFonts w:ascii="Tahoma" w:hAnsi="Tahoma" w:cs="Tahoma"/>
          <w:color w:val="000000"/>
          <w:sz w:val="15"/>
          <w:szCs w:val="15"/>
        </w:rPr>
        <w:t>软件开发毕业论文题目</w:t>
      </w:r>
      <w:r>
        <w:rPr>
          <w:rFonts w:ascii="Tahoma" w:hAnsi="Tahoma" w:cs="Tahoma"/>
          <w:color w:val="000000"/>
          <w:sz w:val="15"/>
          <w:szCs w:val="15"/>
        </w:rPr>
        <w:t>供大家参考。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、模具</w:t>
      </w:r>
      <w:r>
        <w:rPr>
          <w:rFonts w:ascii="Tahoma" w:hAnsi="Tahoma" w:cs="Tahoma"/>
          <w:color w:val="000000"/>
          <w:sz w:val="15"/>
          <w:szCs w:val="15"/>
        </w:rPr>
        <w:t>CAD/CAE/CAM</w:t>
      </w:r>
      <w:r>
        <w:rPr>
          <w:rFonts w:ascii="Tahoma" w:hAnsi="Tahoma" w:cs="Tahoma"/>
          <w:color w:val="000000"/>
          <w:sz w:val="15"/>
          <w:szCs w:val="15"/>
        </w:rPr>
        <w:t>技术的应用及其发展趋势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、非机类专业</w:t>
      </w:r>
      <w:r>
        <w:rPr>
          <w:rFonts w:ascii="Tahoma" w:hAnsi="Tahoma" w:cs="Tahoma"/>
          <w:color w:val="000000"/>
          <w:sz w:val="15"/>
          <w:szCs w:val="15"/>
        </w:rPr>
        <w:t>AutoCAD</w:t>
      </w:r>
      <w:r>
        <w:rPr>
          <w:rFonts w:ascii="Tahoma" w:hAnsi="Tahoma" w:cs="Tahoma"/>
          <w:color w:val="000000"/>
          <w:sz w:val="15"/>
          <w:szCs w:val="15"/>
        </w:rPr>
        <w:t>与工程制图的组合教学研究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、地方高校软件工程专业校企合作实践教学的探索与实践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、基于数据结构教辅系统的实验课程改革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、建构主义教学理论在软件项目管理中的应用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、地方转型本科高校物联网专业人才培养方案研究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、软件工程专业本科生实践能力培养的研究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、基于软件技术专业的校企合作有效性评价体系研究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、《影视媒体后期制作》课程教学改革探索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、国产信息技术在支付系统中的应用研究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TEE</w:t>
      </w:r>
      <w:r>
        <w:rPr>
          <w:rFonts w:ascii="Tahoma" w:hAnsi="Tahoma" w:cs="Tahoma"/>
          <w:color w:val="000000"/>
          <w:sz w:val="15"/>
          <w:szCs w:val="15"/>
        </w:rPr>
        <w:t>技术的移动支付研究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、视频图像处理的方法与实现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、电动汽车充电站智能管理系统的设计与实现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、结构拓扑优化中变量连接算法研究与软件实现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、基于物联网技术的智能公交车系统设计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、基于物联网的智能家居环境监控系统的设计与分析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微课在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计算机应用软件类课程教学中的应用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、地方普通院校卓越软件工程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师培养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模式探究与实践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、高校创新型</w:t>
      </w:r>
      <w:r>
        <w:rPr>
          <w:rFonts w:ascii="Tahoma" w:hAnsi="Tahoma" w:cs="Tahoma"/>
          <w:color w:val="000000"/>
          <w:sz w:val="15"/>
          <w:szCs w:val="15"/>
        </w:rPr>
        <w:t>PHP</w:t>
      </w:r>
      <w:r>
        <w:rPr>
          <w:rFonts w:ascii="Tahoma" w:hAnsi="Tahoma" w:cs="Tahoma"/>
          <w:color w:val="000000"/>
          <w:sz w:val="15"/>
          <w:szCs w:val="15"/>
        </w:rPr>
        <w:t>软件人才培养模式改革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、高职软件类专业学生职业能力评价体系研究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、程序语言与软件开发在计算机中的分析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、汽车运行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加载力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模拟软件的研究与开发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、地表残余移动变形预测软件开发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、管壳式换热器热力计算软件的开发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、面向信息系统软件开发项目的管理方法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、基于平衡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计分卡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的绩效管理软件系统开发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、基于智能手机的盲人语言应用软件的设计与开发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、计算机软件开发的基础架构原理研究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、计算机软件开发技术的现状及应用探究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、用户二次开发软件的兼容性架构设计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、基于计算机软件开发的</w:t>
      </w:r>
      <w:r>
        <w:rPr>
          <w:rFonts w:ascii="Tahoma" w:hAnsi="Tahoma" w:cs="Tahoma"/>
          <w:color w:val="000000"/>
          <w:sz w:val="15"/>
          <w:szCs w:val="15"/>
        </w:rPr>
        <w:t>JAVA</w:t>
      </w:r>
      <w:r>
        <w:rPr>
          <w:rFonts w:ascii="Tahoma" w:hAnsi="Tahoma" w:cs="Tahoma"/>
          <w:color w:val="000000"/>
          <w:sz w:val="15"/>
          <w:szCs w:val="15"/>
        </w:rPr>
        <w:t>编程语言探讨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、架空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线驰度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计算软件开发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、软件开发中软件质量控制和定量评估的研究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、软件开发信息管理系统的设计与实现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、关于构件的软件开发技术分析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、基于计算机软件开发中影响软件质量的因素探讨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、浅析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FixBPMCS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平台在软件开发中的技术特点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、基于双目立体视觉原理的立体视频自动生成软件开发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、规则边缘的碎纸片拼接模型及软件开发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、基于二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维码开发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医疗设备调配管理软件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、基于创新工作室的软件开发人才培养模式研究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、软件工程课程常用教学资源开发与示例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、建设工程项目管理软件开发风险浅析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、基于面向对象的软件工程开发探讨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、浅谈计算机软件开发设计的难点和对策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、传感器网络节点参数监测软件研究与开发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、地铁车辆段工艺设备数据库软件开发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、铁路隧道病害三维虚拟展示软件开发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、水电机组虚拟检修培训系统软件平台开发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、工厂方法模式在软件开发中的应用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、信息处理系统通用测试系统硬件设计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GIS</w:t>
      </w:r>
      <w:r>
        <w:rPr>
          <w:rFonts w:ascii="Tahoma" w:hAnsi="Tahoma" w:cs="Tahoma"/>
          <w:color w:val="000000"/>
          <w:sz w:val="15"/>
          <w:szCs w:val="15"/>
        </w:rPr>
        <w:t>的水资源信息管理系统的设计与开发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SET</w:t>
      </w:r>
      <w:r>
        <w:rPr>
          <w:rFonts w:ascii="Tahoma" w:hAnsi="Tahoma" w:cs="Tahoma"/>
          <w:color w:val="000000"/>
          <w:sz w:val="15"/>
          <w:szCs w:val="15"/>
        </w:rPr>
        <w:t>协议系统缺陷及其改进方案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、电子政务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SaaS</w:t>
      </w:r>
      <w:proofErr w:type="spellEnd"/>
      <w:proofErr w:type="gramStart"/>
      <w:r>
        <w:rPr>
          <w:rFonts w:ascii="Tahoma" w:hAnsi="Tahoma" w:cs="Tahoma"/>
          <w:color w:val="000000"/>
          <w:sz w:val="15"/>
          <w:szCs w:val="15"/>
        </w:rPr>
        <w:t>云计算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信息安全风险解析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、轨道交通生产设备管理系统应用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Android</w:t>
      </w:r>
      <w:r>
        <w:rPr>
          <w:rFonts w:ascii="Tahoma" w:hAnsi="Tahoma" w:cs="Tahoma"/>
          <w:color w:val="000000"/>
          <w:sz w:val="15"/>
          <w:szCs w:val="15"/>
        </w:rPr>
        <w:t>系统的智能家居设计方案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、虚拟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化安全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技术调研分析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3D</w:t>
      </w:r>
      <w:r>
        <w:rPr>
          <w:rFonts w:ascii="Tahoma" w:hAnsi="Tahoma" w:cs="Tahoma"/>
          <w:color w:val="000000"/>
          <w:sz w:val="15"/>
          <w:szCs w:val="15"/>
        </w:rPr>
        <w:t>打印技术支持的凌家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滩旅游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商品开发模式构建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、大数据分析驱动银行运维体系创新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、档案自动化管理系统开发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LabVIEW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技术的宏观观测动物信息管理系统研究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、利用虚拟化技术提升地震解释软件应用能力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、基于网络外部性的软件交易方式与兼容模式选择分析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、随机服务时间下的家庭护理人员调度问题研究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IT</w:t>
      </w:r>
      <w:r>
        <w:rPr>
          <w:rFonts w:ascii="Tahoma" w:hAnsi="Tahoma" w:cs="Tahoma"/>
          <w:color w:val="000000"/>
          <w:sz w:val="15"/>
          <w:szCs w:val="15"/>
        </w:rPr>
        <w:t>过程观的信息系统开发能力理论构建与实证检验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、特种设备作业人员动态管理系统设计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、浅议如何提高</w:t>
      </w:r>
      <w:r>
        <w:rPr>
          <w:rFonts w:ascii="Tahoma" w:hAnsi="Tahoma" w:cs="Tahoma"/>
          <w:color w:val="000000"/>
          <w:sz w:val="15"/>
          <w:szCs w:val="15"/>
        </w:rPr>
        <w:t>C++</w:t>
      </w:r>
      <w:r>
        <w:rPr>
          <w:rFonts w:ascii="Tahoma" w:hAnsi="Tahoma" w:cs="Tahoma"/>
          <w:color w:val="000000"/>
          <w:sz w:val="15"/>
          <w:szCs w:val="15"/>
        </w:rPr>
        <w:t>程序设计课程的教学质量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、基于数据仓库的银行线上数据采集方法设计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、环境保障信息传输与控制中间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件研制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、电子稳像技术研究与实现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、三维模型与属性数据同步的批处理方法研究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移动物联的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安全生产数据服务云平台的设计与实现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MCAPI</w:t>
      </w:r>
      <w:r>
        <w:rPr>
          <w:rFonts w:ascii="Tahoma" w:hAnsi="Tahoma" w:cs="Tahoma"/>
          <w:color w:val="000000"/>
          <w:sz w:val="15"/>
          <w:szCs w:val="15"/>
        </w:rPr>
        <w:t>的多核软件开发方法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、数字化校园的发展趋势研究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、基于数据关联度的迁移策略研究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、单链表辅助教学系统的设计与实现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、基于物联网的大气环境</w:t>
      </w:r>
      <w:r>
        <w:rPr>
          <w:rFonts w:ascii="Tahoma" w:hAnsi="Tahoma" w:cs="Tahoma"/>
          <w:color w:val="000000"/>
          <w:sz w:val="15"/>
          <w:szCs w:val="15"/>
        </w:rPr>
        <w:t>PM2</w:t>
      </w:r>
      <w:r>
        <w:rPr>
          <w:rFonts w:ascii="Tahoma" w:hAnsi="Tahoma" w:cs="Tahoma"/>
          <w:color w:val="000000"/>
          <w:sz w:val="15"/>
          <w:szCs w:val="15"/>
        </w:rPr>
        <w:t>监测系统设计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、软件开发质量管理研究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、基于虚拟现实技术的变电站检修系统的设计探究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、医院临床监护系统中</w:t>
      </w:r>
      <w:r>
        <w:rPr>
          <w:rFonts w:ascii="Tahoma" w:hAnsi="Tahoma" w:cs="Tahoma"/>
          <w:color w:val="000000"/>
          <w:sz w:val="15"/>
          <w:szCs w:val="15"/>
        </w:rPr>
        <w:t>RFID</w:t>
      </w:r>
      <w:r>
        <w:rPr>
          <w:rFonts w:ascii="Tahoma" w:hAnsi="Tahoma" w:cs="Tahoma"/>
          <w:color w:val="000000"/>
          <w:sz w:val="15"/>
          <w:szCs w:val="15"/>
        </w:rPr>
        <w:t>技术的应用研究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、我国大型企业信息化及信息管理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SaaS</w:t>
      </w:r>
      <w:proofErr w:type="spellEnd"/>
      <w:proofErr w:type="gramStart"/>
      <w:r>
        <w:rPr>
          <w:rFonts w:ascii="Tahoma" w:hAnsi="Tahoma" w:cs="Tahoma"/>
          <w:color w:val="000000"/>
          <w:sz w:val="15"/>
          <w:szCs w:val="15"/>
        </w:rPr>
        <w:t>云服务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环境下的管理信息系统方案研究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、大数据时代下计算机信息处理技术的要点分析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、电子商务系统开发中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、探究软件工程领域中组合数学的应用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、理论力学虚拟实验与课程管理平台的实现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、基于图像处理的河流数值模拟地形前处理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逆向造型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教学模块课题开发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OPC</w:t>
      </w:r>
      <w:r>
        <w:rPr>
          <w:rFonts w:ascii="Tahoma" w:hAnsi="Tahoma" w:cs="Tahoma"/>
          <w:color w:val="000000"/>
          <w:sz w:val="15"/>
          <w:szCs w:val="15"/>
        </w:rPr>
        <w:t>技术的组态软件仿真对象程序设计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、基于物联网技术的智慧开放实验室管理系统设计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、高等学校移动信息化建设的研究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、基于工业</w:t>
      </w:r>
      <w:r>
        <w:rPr>
          <w:rFonts w:ascii="Tahoma" w:hAnsi="Tahoma" w:cs="Tahoma"/>
          <w:color w:val="000000"/>
          <w:sz w:val="15"/>
          <w:szCs w:val="15"/>
        </w:rPr>
        <w:t>CT</w:t>
      </w:r>
      <w:r>
        <w:rPr>
          <w:rFonts w:ascii="Tahoma" w:hAnsi="Tahoma" w:cs="Tahoma"/>
          <w:color w:val="000000"/>
          <w:sz w:val="15"/>
          <w:szCs w:val="15"/>
        </w:rPr>
        <w:t>图像重构的网格模型的全局优化方法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、软件构造课程设计及其课程群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、过程控制实验装置的机理建模与虚拟仿真软件开发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、刍议农业气象短信编辑管理系统的设计与开发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混沌相幅变换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耦合像素替代的图像加密算法研究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、扩展</w:t>
      </w:r>
      <w:r>
        <w:rPr>
          <w:rFonts w:ascii="Tahoma" w:hAnsi="Tahoma" w:cs="Tahoma"/>
          <w:color w:val="000000"/>
          <w:sz w:val="15"/>
          <w:szCs w:val="15"/>
        </w:rPr>
        <w:t>SPARQL</w:t>
      </w:r>
      <w:r>
        <w:rPr>
          <w:rFonts w:ascii="Tahoma" w:hAnsi="Tahoma" w:cs="Tahoma"/>
          <w:color w:val="000000"/>
          <w:sz w:val="15"/>
          <w:szCs w:val="15"/>
        </w:rPr>
        <w:t>的室内空间语义查询研究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、物流信息系统架构分析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、车载</w:t>
      </w:r>
      <w:r>
        <w:rPr>
          <w:rFonts w:ascii="Tahoma" w:hAnsi="Tahoma" w:cs="Tahoma"/>
          <w:color w:val="000000"/>
          <w:sz w:val="15"/>
          <w:szCs w:val="15"/>
        </w:rPr>
        <w:t>MOST</w:t>
      </w:r>
      <w:r>
        <w:rPr>
          <w:rFonts w:ascii="Tahoma" w:hAnsi="Tahoma" w:cs="Tahoma"/>
          <w:color w:val="000000"/>
          <w:sz w:val="15"/>
          <w:szCs w:val="15"/>
        </w:rPr>
        <w:t>摄像头和人脸识别接口的设计与实现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、典型地物微波特性知识库的设计与实现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、部队心理医生综合诊疗系统的研制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、面向</w:t>
      </w:r>
      <w:r>
        <w:rPr>
          <w:rFonts w:ascii="Tahoma" w:hAnsi="Tahoma" w:cs="Tahoma"/>
          <w:color w:val="000000"/>
          <w:sz w:val="15"/>
          <w:szCs w:val="15"/>
        </w:rPr>
        <w:t>MOOC</w:t>
      </w:r>
      <w:r>
        <w:rPr>
          <w:rFonts w:ascii="Tahoma" w:hAnsi="Tahoma" w:cs="Tahoma"/>
          <w:color w:val="000000"/>
          <w:sz w:val="15"/>
          <w:szCs w:val="15"/>
        </w:rPr>
        <w:t>的高校图书馆发展战略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ICT</w:t>
      </w:r>
      <w:r>
        <w:rPr>
          <w:rFonts w:ascii="Tahoma" w:hAnsi="Tahoma" w:cs="Tahoma"/>
          <w:color w:val="000000"/>
          <w:sz w:val="15"/>
          <w:szCs w:val="15"/>
        </w:rPr>
        <w:t>技术对于中国图书馆服务的影响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SPI</w:t>
      </w:r>
      <w:r>
        <w:rPr>
          <w:rFonts w:ascii="Tahoma" w:hAnsi="Tahoma" w:cs="Tahoma"/>
          <w:color w:val="000000"/>
          <w:sz w:val="15"/>
          <w:szCs w:val="15"/>
        </w:rPr>
        <w:t>软件安装图模块的二次开发及应用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、发电厂虚拟漫游系统的设计与实现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、军用数字地图中政区的构建及绘制方法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、在线审计信息系统的开发与研究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、地下水自动监测信息管理系统在内蒙古的开发应用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、协同办公系统在贵州电网的实现与应用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、省级电科院信息化技术架构研究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、数字测绘成果档案管理系统设计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C</w:t>
      </w:r>
      <w:r>
        <w:rPr>
          <w:rFonts w:ascii="Tahoma" w:hAnsi="Tahoma" w:cs="Tahoma"/>
          <w:color w:val="000000"/>
          <w:sz w:val="15"/>
          <w:szCs w:val="15"/>
        </w:rPr>
        <w:t>语言动画设计的实现探究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、计算机病毒的特点及其安全预防措施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、面向机械制造企业的快速报价系统设计研究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、浅谈虚拟现实技术的实现与发展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、利用反射技术实现程序结构优化设计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、企业医药管理信息资源的研究及探讨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、多通道热释电</w:t>
      </w:r>
      <w:r>
        <w:rPr>
          <w:rFonts w:ascii="Tahoma" w:hAnsi="Tahoma" w:cs="Tahoma"/>
          <w:color w:val="000000"/>
          <w:sz w:val="15"/>
          <w:szCs w:val="15"/>
        </w:rPr>
        <w:t>IRFPA</w:t>
      </w:r>
      <w:r>
        <w:rPr>
          <w:rFonts w:ascii="Tahoma" w:hAnsi="Tahoma" w:cs="Tahoma"/>
          <w:color w:val="000000"/>
          <w:sz w:val="15"/>
          <w:szCs w:val="15"/>
        </w:rPr>
        <w:t>图像拼接采集系统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、结构定向拓扑优化及软件实现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、软件研制合同履行监管信息管理流程优化对策分析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、医院信息数据挖掘及数据可视化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CityGML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的变电站三维信息查询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、应用对称匹配的</w:t>
      </w:r>
      <w:r>
        <w:rPr>
          <w:rFonts w:ascii="Tahoma" w:hAnsi="Tahoma" w:cs="Tahoma"/>
          <w:color w:val="000000"/>
          <w:sz w:val="15"/>
          <w:szCs w:val="15"/>
        </w:rPr>
        <w:t>PET</w:t>
      </w:r>
      <w:r>
        <w:rPr>
          <w:rFonts w:ascii="Tahoma" w:hAnsi="Tahoma" w:cs="Tahoma"/>
          <w:color w:val="000000"/>
          <w:sz w:val="15"/>
          <w:szCs w:val="15"/>
        </w:rPr>
        <w:t>瓶瓶盖缺陷实时检测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、《计算机软件技术基础》课程教学的实践与体会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LabVIEW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联合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实时拟合曲线软件的设计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、基于虚拟样机技术的减振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镗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杆仿真优化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GIS</w:t>
      </w:r>
      <w:r>
        <w:rPr>
          <w:rFonts w:ascii="Tahoma" w:hAnsi="Tahoma" w:cs="Tahoma"/>
          <w:color w:val="000000"/>
          <w:sz w:val="15"/>
          <w:szCs w:val="15"/>
        </w:rPr>
        <w:t>的防震减灾信息管理与辅助决策系统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、论基于</w:t>
      </w:r>
      <w:r>
        <w:rPr>
          <w:rFonts w:ascii="Tahoma" w:hAnsi="Tahoma" w:cs="Tahoma"/>
          <w:color w:val="000000"/>
          <w:sz w:val="15"/>
          <w:szCs w:val="15"/>
        </w:rPr>
        <w:t>GIS</w:t>
      </w:r>
      <w:r>
        <w:rPr>
          <w:rFonts w:ascii="Tahoma" w:hAnsi="Tahoma" w:cs="Tahoma"/>
          <w:color w:val="000000"/>
          <w:sz w:val="15"/>
          <w:szCs w:val="15"/>
        </w:rPr>
        <w:t>的测绘综合管理系统设计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、数据结构课程</w:t>
      </w:r>
      <w:r>
        <w:rPr>
          <w:rFonts w:ascii="Tahoma" w:hAnsi="Tahoma" w:cs="Tahoma"/>
          <w:color w:val="000000"/>
          <w:sz w:val="15"/>
          <w:szCs w:val="15"/>
        </w:rPr>
        <w:t>GIS</w:t>
      </w:r>
      <w:r>
        <w:rPr>
          <w:rFonts w:ascii="Tahoma" w:hAnsi="Tahoma" w:cs="Tahoma"/>
          <w:color w:val="000000"/>
          <w:sz w:val="15"/>
          <w:szCs w:val="15"/>
        </w:rPr>
        <w:t>专业化教学改革思路的思考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、路面尖锐物图像处理分析与研究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、基于项目驱动的</w:t>
      </w:r>
      <w:r>
        <w:rPr>
          <w:rFonts w:ascii="Tahoma" w:hAnsi="Tahoma" w:cs="Tahoma"/>
          <w:color w:val="000000"/>
          <w:sz w:val="15"/>
          <w:szCs w:val="15"/>
        </w:rPr>
        <w:t>DACUM</w:t>
      </w:r>
      <w:r>
        <w:rPr>
          <w:rFonts w:ascii="Tahoma" w:hAnsi="Tahoma" w:cs="Tahoma"/>
          <w:color w:val="000000"/>
          <w:sz w:val="15"/>
          <w:szCs w:val="15"/>
        </w:rPr>
        <w:t>模型</w:t>
      </w:r>
      <w:r>
        <w:rPr>
          <w:rFonts w:ascii="Tahoma" w:hAnsi="Tahoma" w:cs="Tahoma"/>
          <w:color w:val="000000"/>
          <w:sz w:val="15"/>
          <w:szCs w:val="15"/>
        </w:rPr>
        <w:t>Java</w:t>
      </w:r>
      <w:r>
        <w:rPr>
          <w:rFonts w:ascii="Tahoma" w:hAnsi="Tahoma" w:cs="Tahoma"/>
          <w:color w:val="000000"/>
          <w:sz w:val="15"/>
          <w:szCs w:val="15"/>
        </w:rPr>
        <w:t>课程开发建设研究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、浅谈移动用户界面设计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、数据挖掘背景下的高校人力资源管理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云计算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环境下数据安全与隐私保护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、教师群体知识转化融合支持系统软件研发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、浅析信息化助力土木工程管理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、关于仿真技术在数控加工中应用的思考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MIS</w:t>
      </w:r>
      <w:r>
        <w:rPr>
          <w:rFonts w:ascii="Tahoma" w:hAnsi="Tahoma" w:cs="Tahoma"/>
          <w:color w:val="000000"/>
          <w:sz w:val="15"/>
          <w:szCs w:val="15"/>
        </w:rPr>
        <w:t>开发项目进度管理的关键链缓冲区设置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、试论水利自动化系统的维护管理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、电信机房综合管控系统设计</w:t>
      </w:r>
    </w:p>
    <w:sectPr w:rsidR="007859D9" w:rsidRPr="00EF4E22" w:rsidSect="0078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4E22"/>
    <w:rsid w:val="007859D9"/>
    <w:rsid w:val="00EF4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9D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4E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4E2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F4E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512</Words>
  <Characters>2923</Characters>
  <Application>Microsoft Office Word</Application>
  <DocSecurity>0</DocSecurity>
  <Lines>24</Lines>
  <Paragraphs>6</Paragraphs>
  <ScaleCrop>false</ScaleCrop>
  <Company>微软中国</Company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2018-11-22T16:09:00Z</dcterms:created>
  <dcterms:modified xsi:type="dcterms:W3CDTF">2018-11-22T16:13:00Z</dcterms:modified>
</cp:coreProperties>
</file>