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CB" w:rsidRPr="00C444CB" w:rsidRDefault="00C444CB" w:rsidP="00C444CB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C444CB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207</w:t>
      </w:r>
      <w:r w:rsidRPr="00C444CB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个体育专业毕业论文题目免费参考</w:t>
      </w:r>
    </w:p>
    <w:p w:rsidR="00886AF0" w:rsidRPr="00C444CB" w:rsidRDefault="00C444CB">
      <w:r>
        <w:rPr>
          <w:rFonts w:ascii="Tahoma" w:hAnsi="Tahoma" w:cs="Tahoma"/>
          <w:color w:val="000000"/>
          <w:sz w:val="14"/>
          <w:szCs w:val="14"/>
        </w:rPr>
        <w:t>体育可分为大众体育、专业体育、学校体育等种类。研究对象包括体育文化、体育教育、体育活动、体育竞赛、体育设施、体育组织、体育科学技术等诸多要素。以下是部分</w:t>
      </w:r>
      <w:r>
        <w:rPr>
          <w:rStyle w:val="a3"/>
          <w:rFonts w:ascii="Tahoma" w:hAnsi="Tahoma" w:cs="Tahoma"/>
          <w:color w:val="000000"/>
          <w:sz w:val="14"/>
          <w:szCs w:val="14"/>
        </w:rPr>
        <w:t>体育毕业论文题目</w:t>
      </w:r>
      <w:r>
        <w:rPr>
          <w:rFonts w:ascii="Tahoma" w:hAnsi="Tahoma" w:cs="Tahoma"/>
          <w:color w:val="000000"/>
          <w:sz w:val="14"/>
          <w:szCs w:val="14"/>
        </w:rPr>
        <w:t>，大家可以从这些方面来选题。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、湖南省群众体育与竞技体育的协同发展研究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、备战省运会冬训期间男子赛艇业余运动员部分生化指标分析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、中国民族传统体育文化品牌特征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、中国和巴西女排技术统计对比分析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、安徽省高校专业组篮球队教练员现状研究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、体育锻炼对中老年女性主观幸福感的影响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以尤溪县为例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、校园足球的推广对小学体育发展的影响研究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、高校体育柔力球选项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课开展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现状调查研究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、社会体育指导员行为失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现象的审视与反思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、大学体育教学模式多元化研究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、运动生物化学分析中长跑时体内有机代谢变化规律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、骨骼肌收缩过程中钙离子的作用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、专项训练中运动生理学的应用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、渭南市青少年篮球培养现状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、高职院校公共田径选修课强化核心力量训练重要性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、高校篮球训练理念以及训练方法研究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、浅谈定向运动的体能训练方法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、谈网球击球过程中的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放松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、农村初中体育教学存在问题及解决策略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、对湖南省城乡大学生体质状况的比较分析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、中小学气排球开展现状与推广策略研究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、中学生背向滑步推铅球易犯错误及对策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、高校校园足球常态化与制度化的创建策略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、浅析瑜伽课程在高校中的发展现状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、当代体育用品的市场分类及其发展趋势分析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、太极拳运动与老年人自我观念和生活满意感的关系探究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、济宁市体育场馆设施建设与推动体育文化产业发展的互动研究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、城市公共体育设施免费开放和维护的现状分析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以滨州为例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、安徽省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宿州市雪枫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游泳馆救生员管理现状及对策研究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、成都市篮球培训市场的运行机制及制约因素的研究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2014-2015</w:t>
      </w:r>
      <w:r>
        <w:rPr>
          <w:rFonts w:ascii="Tahoma" w:hAnsi="Tahoma" w:cs="Tahoma"/>
          <w:color w:val="000000"/>
          <w:sz w:val="14"/>
          <w:szCs w:val="14"/>
        </w:rPr>
        <w:t>赛季欧洲足球冠军联赛进球特征研究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、运动竞赛裁判员的恶意执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裁行为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整治初探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、浅析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散打鞭腿动作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对膝关节的影响及对策研究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、我国毽球运动发展探究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、浅析足球运动员运动性疲劳产生与消除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、论冬奥会对我国休闲体育的影响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、体育展示在大型体育赛事中发展问题探讨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、民族舞狮运动的社会特性和价值功能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、蛋白质与体育运动相互作用的研究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CBA</w:t>
      </w:r>
      <w:r>
        <w:rPr>
          <w:rFonts w:ascii="Tahoma" w:hAnsi="Tahoma" w:cs="Tahoma"/>
          <w:color w:val="000000"/>
          <w:sz w:val="14"/>
          <w:szCs w:val="14"/>
        </w:rPr>
        <w:t>全明星周末赛制改革优化研究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、下旋球的分类及搓接下网原因分析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、对开展阳光体育活动情况的调查与建议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、体育教育中引入橄榄球运动的研究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、奥运会视角下当代中国体育传媒发展研究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、体育游戏教学法在高校体育课堂中的应用分析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、论幼儿师范女生健美操教学中形体训练要点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、篮球防守理念及主要防守环节初探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、河南省新农村全民健身体系构建现状研究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、中国传统武术的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俗文化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特征辨析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、社区体育与学校体育资源共享研究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、大学短跑技术教学改革探析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、羽毛球运动对人体生理机能的影响研究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、俱乐部模式体育教学改革研究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、我国武术赛事品牌建设的理性审视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、武当武术的历史境遇与当代发展之思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、武术技击性实用价值的探析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、中国醉拳文化探析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、单手肩上投篮结合多媒体演示的初探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、组织结构视角下的马拉松猝死事件分析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、贵州省体育旅游景区服务质量实证研究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、国际足联治理危机的历程回顾及启示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、我国女子跆拳道优秀选手训练实施研究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、美国啦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啦操文化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影响下的中国啦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啦操运动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、我国体育新闻报道中的倾向性研究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、城镇化背景下体育公共服务管理浅析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以陕西省为例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、体育人在广场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舞现象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中的担当研究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、羽毛球战术意识的培养及训练手段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、拓展训练在高校学生素质培养中的应用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、高校体能训练存在的问题及对策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、优秀跳水运动员损伤部位特征及预防措施研究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、舞蹈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啦啦队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成套动作技术对比分析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、城市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夜跑运动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的社会问题解析及治理路径研究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跑男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现象对青少年体育教育的影响与启示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、民生视域下的群众体育公平问题论析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、我国农村体育发展研究的反思与展望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、我国自由式滑雪空中技巧安全问题的研究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、体质测评中仰卧起坐测试规格的国际比较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单对统一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武术套路竞赛模式研究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、中国健美操竞赛发展的演变与走向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、浅析三级跳远技术的发展方向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、跨栏跑中跨栏步的相关技术动作研究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、飞碟射击枪体姿态测试系统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、浅析青少年的心理训练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、短道速滑队有氧耐力训练方法的研究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、乒乓球正手攻球与拉弧圈球技术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核心区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肌群的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sEMG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测试与分析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、论发球技术在乒乓球运动中的特殊地位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、我国大学生户外运动服务体系的构建研究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、核心力量训练在游泳训练中的应用问题探讨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、论老年人的力量训练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、关于中国象棋的发展论述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、济南市社区体育大众健身现状分析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、现代篮球战术发展变化的新趋势刍议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、青少年田径业余训练之体能训练研究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、对三级跳远运动员专项速度和力量训练的探讨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、第一届全国青年运动会女子体操团体实力分析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、第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届世乒赛男单决赛技战术分析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、青少年皮划艇运动员长短距离体能特点的比较研究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、古典式摔跤疲劳产生原因和力量训练方法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、健步走对大学生体质健康的影响研究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、互联网视角下健身服务行业的思考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、大型体育赛事管理运营机制研究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、张家口冰雪运动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普及开展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</w:t>
      </w:r>
      <w:r>
        <w:rPr>
          <w:rFonts w:ascii="Tahoma" w:hAnsi="Tahoma" w:cs="Tahoma"/>
          <w:color w:val="000000"/>
          <w:sz w:val="14"/>
          <w:szCs w:val="14"/>
        </w:rPr>
        <w:t>SWOT</w:t>
      </w:r>
      <w:r>
        <w:rPr>
          <w:rFonts w:ascii="Tahoma" w:hAnsi="Tahoma" w:cs="Tahoma"/>
          <w:color w:val="000000"/>
          <w:sz w:val="14"/>
          <w:szCs w:val="14"/>
        </w:rPr>
        <w:t>分析与对策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、大众太极功夫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扇运动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现状调查与研究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、芝加哥公共自行车运动发展实践与启示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、网球运动的损伤与预防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、空手道礼仪与行为规范简介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、乒乓球比赛技战术分析的系统研究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、民族体育传承与体育文化的传播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、女子拳击运动员睡眠结构特点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、夏季奥运会奖牌图案设计研究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、我国体育旅游促销策略研究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、我国体育社会组织研究综述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、体育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众筹发展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模式浅析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、击剑的项目特点和运动员选材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、我国休闲体育的未来走向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、体育锻炼对中老年女性主观幸福感的影响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以尤溪县为例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、河南省中小学体育教师的发展对策研究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、激发大学生体育动机及主动性的新教学法研究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、关于培养高校学生体育创新能力的探讨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、体育教学中教师的语言修养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、思想道德教育引领下的高校体育教学改革研究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、高职语文课程群的建设探索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以体育类高职院校为例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、工学结合模式下高职大学生体育社团建设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、影响高校体育教学发展的因素及对策研究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、高校体育教学环境的优化策略探究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、试论中职体育教学如何体现职业特色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、浅谈大学体育排球教学的困境及其策略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、伦理学视角下体育媒介暴力的特征与传媒责任关系研究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、重庆市大学生接触体育网络信息内容存在问题的研究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、浅析传统保健与养生在高校体育教学中的作用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、央视羊年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春晚体育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元素的生成与演绎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、体育文化视角下我国高校体育课程建设的优化探讨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、俄罗斯体育产业的现状与发展趋势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、中国体育产业发展机制创新研究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、社会性自我：个体化社会背景下休闲体育健康发展路径研究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、中国居民体育消费统计调查方法优化研究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、门户网站大型体育赛事移动化传播面临的困境解析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、高校体育教学中培养学生运动持续意识的路径分析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论体育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课程社会学研究的人文性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论有效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体育教学的正当性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、阳光体育运动在提高学生身体素质方面的意义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、瑶族传统体育文化的当代困境与路径抉择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、分析大学体育教育的现状及发展策略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、体育教育生态学理论体系构建探析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、高校体育信息化教学改革研究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、城市居民休闲体育设施规划设计研究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、终身体育思想与羽毛球教学改革研究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、体育教学与提高学生身体素质研究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、普通高校体育专业学生学习投入的影响因素分析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、中国体育彩票法律规制结构的制度改进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微课的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特点及在高职体育教学中的应用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、新疆高校社会体育专业人才培养现状研究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、城市景观中的体育文化建设研究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、探讨高校开展阳光体育运动的模式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、媒介融合背景下体育新闻传播的特征与趋势探索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、探究式教学在高职体育教学中的应用研究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、谈运动负荷在体育教学与训练中的应用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、论述大学体育教学对大学生终身体育意识的培养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、试论体育课程中的生命关怀与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践行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、信息技术在高校体育教学运用中的利弊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、大学体育教学中激励教学法的有效运用研讨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、从传播学视阈看网络体育新闻的发展策略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、体育微视频对体育形象传播的影响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、网络体育新闻的发展对策与趋势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、浅谈高职院校体育教学现状与发展策略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、创新高校体育教学评价体系的思路与对策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、简论体育教学的科技激活与发展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、大学生体育课需求特征与体育课程教学改革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、生态体育视域下的大学体育文化建设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、高校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体育教学俱乐部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模式的探索与重构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、功能论视角下休闲体育的价值与发展趋势研究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、在大学体育教学过程中贯彻终身体育理念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、高校体育教学存在的问题及对策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、学校体育的系统性与科学性探究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和谐文化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语境下的大学体育文化的构建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、高校体育场馆的合理化利用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、衡水市社区体育多元化管理研究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、论高校校园体育文化的德育功能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、网球教学中体育游戏运用思考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动感潇湘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视域下休闲体育发展的多维审视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、体育锻炼对大学生心理健康的作用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、昌九沿线城镇社区体育资源配置问题研究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、体育教学中关于学生德育教育的开展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、体育教学评价问题研究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、高等学校体育文化改革与发展趋向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、养生中的体育运动与营养饮食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、传统体育文化发展分析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、体育教学的教育性研究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农村农村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体育现状与建设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、体育运动干预对羌族小学生感觉统合能力效果评价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、体育教练员应对方式量表的初步编制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、新课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标实施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后我国高校体育教学过程中存在的问题研究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、浅析高职体育课程评价中存在的问题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、消费主义意识形态下电视体育的性感化叙事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、职业能力培养与高职体育教学的相融性研究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、我国学校课余体育训练制度的建立与发展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、全纳教育理念下我国普通学校特殊群体体育教育保障措施研究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、学校民族传统体育传承价值及措施研究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、藏族传统体育在西藏旅游中的开发探讨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长株潭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城市群体育旅游资源结构优化研究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、德夯大峡谷体育文化资源旅游创意开发研究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、河北省体育旅游资源深度开发路径研究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、浅谈高校体育课程资源的开发与有效利用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、衡阳市社区体育场馆供给现状与对策研究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、我国普通高校体育管理体制的改革与发展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、大学体育教学中分层教学方式研究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、普通高校体育与休闲体育融合发展的兴起</w:t>
      </w:r>
    </w:p>
    <w:sectPr w:rsidR="00886AF0" w:rsidRPr="00C444CB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4CB"/>
    <w:rsid w:val="00886AF0"/>
    <w:rsid w:val="00C44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44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44C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444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4223</Characters>
  <Application>Microsoft Office Word</Application>
  <DocSecurity>0</DocSecurity>
  <Lines>35</Lines>
  <Paragraphs>9</Paragraphs>
  <ScaleCrop>false</ScaleCrop>
  <Company>微软中国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2018-11-22T18:17:00Z</dcterms:created>
  <dcterms:modified xsi:type="dcterms:W3CDTF">2018-11-22T18:17:00Z</dcterms:modified>
</cp:coreProperties>
</file>