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226" w:afterAutospacing="0" w:line="450" w:lineRule="atLeast"/>
        <w:ind w:left="0" w:right="0"/>
        <w:jc w:val="center"/>
        <w:rPr>
          <w:rFonts w:hint="eastAsia" w:ascii="微软雅黑" w:hAnsi="微软雅黑" w:eastAsia="微软雅黑" w:cs="微软雅黑"/>
          <w:b/>
          <w:color w:val="000000" w:themeColor="text1"/>
          <w:sz w:val="39"/>
          <w:szCs w:val="39"/>
          <w14:textFill>
            <w14:solidFill>
              <w14:schemeClr w14:val="tx1"/>
            </w14:solidFill>
          </w14:textFill>
        </w:rPr>
      </w:pPr>
      <w:r>
        <w:rPr>
          <w:rFonts w:hint="eastAsia" w:ascii="微软雅黑" w:hAnsi="微软雅黑" w:eastAsia="微软雅黑" w:cs="微软雅黑"/>
          <w:b/>
          <w:color w:val="000000" w:themeColor="text1"/>
          <w:sz w:val="39"/>
          <w:szCs w:val="39"/>
          <w14:textFill>
            <w14:solidFill>
              <w14:schemeClr w14:val="tx1"/>
            </w14:solidFill>
          </w14:textFill>
        </w:rPr>
        <w:t>毕业论文写作的7个雷区</w:t>
      </w:r>
    </w:p>
    <w:p>
      <w:pPr>
        <w:pStyle w:val="2"/>
        <w:keepNext w:val="0"/>
        <w:keepLines w:val="0"/>
        <w:widowControl/>
        <w:suppressLineNumbers w:val="0"/>
        <w:spacing w:before="150" w:beforeAutospacing="0" w:after="226" w:afterAutospacing="0" w:line="450" w:lineRule="atLeast"/>
        <w:ind w:left="0" w:right="0"/>
        <w:jc w:val="both"/>
        <w:rPr>
          <w:color w:val="444444"/>
        </w:rPr>
      </w:pPr>
      <w:r>
        <w:rPr>
          <w:rStyle w:val="5"/>
          <w:rFonts w:hint="eastAsia" w:ascii="宋体" w:hAnsi="宋体" w:eastAsia="宋体" w:cs="宋体"/>
          <w:b/>
          <w:i w:val="0"/>
          <w:color w:val="444444"/>
          <w:sz w:val="18"/>
          <w:szCs w:val="18"/>
        </w:rPr>
        <w:t>—01—引用不标脚注</w:t>
      </w:r>
      <w:bookmarkStart w:id="0" w:name="_GoBack"/>
      <w:bookmarkEnd w:id="0"/>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爆炸指数：四颗星</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写学术论文之前一般会写文献综述和</w:t>
      </w:r>
      <w:r>
        <w:rPr>
          <w:rFonts w:hint="eastAsia" w:ascii="宋体" w:hAnsi="宋体" w:eastAsia="宋体" w:cs="宋体"/>
          <w:color w:val="3665C3"/>
          <w:sz w:val="18"/>
          <w:szCs w:val="18"/>
          <w:u w:val="none"/>
        </w:rPr>
        <w:fldChar w:fldCharType="begin"/>
      </w:r>
      <w:r>
        <w:rPr>
          <w:rFonts w:hint="eastAsia" w:ascii="宋体" w:hAnsi="宋体" w:eastAsia="宋体" w:cs="宋体"/>
          <w:color w:val="3665C3"/>
          <w:sz w:val="18"/>
          <w:szCs w:val="18"/>
          <w:u w:val="none"/>
        </w:rPr>
        <w:instrText xml:space="preserve"> HYPERLINK "http://biyelunwen.yjbys.com/kaitibaogao/" \t "http://biyelunwen.yjbys.com/xiezuo/_blank" </w:instrText>
      </w:r>
      <w:r>
        <w:rPr>
          <w:rFonts w:hint="eastAsia" w:ascii="宋体" w:hAnsi="宋体" w:eastAsia="宋体" w:cs="宋体"/>
          <w:color w:val="3665C3"/>
          <w:sz w:val="18"/>
          <w:szCs w:val="18"/>
          <w:u w:val="none"/>
        </w:rPr>
        <w:fldChar w:fldCharType="separate"/>
      </w:r>
      <w:r>
        <w:rPr>
          <w:rStyle w:val="10"/>
          <w:rFonts w:hint="eastAsia" w:ascii="宋体" w:hAnsi="宋体" w:eastAsia="宋体" w:cs="宋体"/>
          <w:color w:val="3665C3"/>
          <w:sz w:val="18"/>
          <w:szCs w:val="18"/>
          <w:u w:val="single"/>
        </w:rPr>
        <w:t>开题报告</w:t>
      </w:r>
      <w:r>
        <w:rPr>
          <w:rFonts w:hint="eastAsia" w:ascii="宋体" w:hAnsi="宋体" w:eastAsia="宋体" w:cs="宋体"/>
          <w:color w:val="3665C3"/>
          <w:sz w:val="18"/>
          <w:szCs w:val="18"/>
          <w:u w:val="none"/>
        </w:rPr>
        <w:fldChar w:fldCharType="end"/>
      </w:r>
      <w:r>
        <w:rPr>
          <w:rFonts w:hint="eastAsia" w:ascii="宋体" w:hAnsi="宋体" w:eastAsia="宋体" w:cs="宋体"/>
          <w:color w:val="444444"/>
          <w:sz w:val="18"/>
          <w:szCs w:val="18"/>
        </w:rPr>
        <w:t>，在文献中大家一般会总结出该论点的学界通说和各个大咖的观点，在我们的论文中引用别人论文是再正常不过的事了，没有必要羞羞哒。所以如果你的文章里有引用别人的原文，请标明脚注。我想学术不端行为，是每一位老师都极其讨厌的。情景还原：凯哥大四</w:t>
      </w:r>
      <w:r>
        <w:rPr>
          <w:rFonts w:hint="eastAsia" w:ascii="宋体" w:hAnsi="宋体" w:eastAsia="宋体" w:cs="宋体"/>
          <w:color w:val="3665C3"/>
          <w:sz w:val="18"/>
          <w:szCs w:val="18"/>
          <w:u w:val="none"/>
        </w:rPr>
        <w:fldChar w:fldCharType="begin"/>
      </w:r>
      <w:r>
        <w:rPr>
          <w:rFonts w:hint="eastAsia" w:ascii="宋体" w:hAnsi="宋体" w:eastAsia="宋体" w:cs="宋体"/>
          <w:color w:val="3665C3"/>
          <w:sz w:val="18"/>
          <w:szCs w:val="18"/>
          <w:u w:val="none"/>
        </w:rPr>
        <w:instrText xml:space="preserve"> HYPERLINK "http://biyelunwen.yjbys.com/dabian/" \t "http://biyelunwen.yjbys.com/xiezuo/_blank" </w:instrText>
      </w:r>
      <w:r>
        <w:rPr>
          <w:rFonts w:hint="eastAsia" w:ascii="宋体" w:hAnsi="宋体" w:eastAsia="宋体" w:cs="宋体"/>
          <w:color w:val="3665C3"/>
          <w:sz w:val="18"/>
          <w:szCs w:val="18"/>
          <w:u w:val="none"/>
        </w:rPr>
        <w:fldChar w:fldCharType="separate"/>
      </w:r>
      <w:r>
        <w:rPr>
          <w:rStyle w:val="10"/>
          <w:rFonts w:hint="eastAsia" w:ascii="宋体" w:hAnsi="宋体" w:eastAsia="宋体" w:cs="宋体"/>
          <w:color w:val="3665C3"/>
          <w:sz w:val="18"/>
          <w:szCs w:val="18"/>
          <w:u w:val="single"/>
        </w:rPr>
        <w:t>论文答辩</w:t>
      </w:r>
      <w:r>
        <w:rPr>
          <w:rFonts w:hint="eastAsia" w:ascii="宋体" w:hAnsi="宋体" w:eastAsia="宋体" w:cs="宋体"/>
          <w:color w:val="3665C3"/>
          <w:sz w:val="18"/>
          <w:szCs w:val="18"/>
          <w:u w:val="none"/>
        </w:rPr>
        <w:fldChar w:fldCharType="end"/>
      </w:r>
      <w:r>
        <w:rPr>
          <w:rFonts w:hint="eastAsia" w:ascii="宋体" w:hAnsi="宋体" w:eastAsia="宋体" w:cs="宋体"/>
          <w:color w:val="444444"/>
          <w:sz w:val="18"/>
          <w:szCs w:val="18"/>
        </w:rPr>
        <w:t>的时候，有个同学在自己的毕业论文中引用了一段某位法学大咖的原文却没有做标注，结果被一位答辩老师当场指认出来，于是接下来的情景变得非常滑稽。“这是你写出来的观点吗?”老师疑惑脸。“是。”学生无比坚定的眼神让人感动。“你确定这不是***老师在**出版社的那篇文章吗?”老师暴躁了。“呃……对不起对不起。我，我可能忘记了，好像不是我的观点。”学生脸都白了，那个年代还没有蒙圈这个热词，要不然真的很合适。凯哥建议：不要心存侥幸，不要忽悠你的老师，就我们的那点几斤几两，真的在老师面前就是一个一个的小透明。不夸张的讲，就你的论文写出来，研究该领域的老师拿过来扫一遍都大概能指出来你哪些部分是借鉴的哪些部分是自己写的。所以，不是你的观点，就注明来源和出处，不必羞羞哒，以你目前的能力或许还达不到创造出一套观点理论来，老师其实都可以理解的。</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—02—格式排版不符合要求</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爆炸指数：五颗星(满星，请脑补一个被轰炸后生无可恋的表情)</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每个学校都会有一套自己的毕业</w:t>
      </w:r>
      <w:r>
        <w:rPr>
          <w:rFonts w:hint="eastAsia" w:ascii="宋体" w:hAnsi="宋体" w:eastAsia="宋体" w:cs="宋体"/>
          <w:color w:val="3665C3"/>
          <w:sz w:val="18"/>
          <w:szCs w:val="18"/>
          <w:u w:val="none"/>
        </w:rPr>
        <w:fldChar w:fldCharType="begin"/>
      </w:r>
      <w:r>
        <w:rPr>
          <w:rFonts w:hint="eastAsia" w:ascii="宋体" w:hAnsi="宋体" w:eastAsia="宋体" w:cs="宋体"/>
          <w:color w:val="3665C3"/>
          <w:sz w:val="18"/>
          <w:szCs w:val="18"/>
          <w:u w:val="none"/>
        </w:rPr>
        <w:instrText xml:space="preserve"> HYPERLINK "http://biyelunwen.yjbys.com/geshi/" \t "http://biyelunwen.yjbys.com/xiezuo/_blank" </w:instrText>
      </w:r>
      <w:r>
        <w:rPr>
          <w:rFonts w:hint="eastAsia" w:ascii="宋体" w:hAnsi="宋体" w:eastAsia="宋体" w:cs="宋体"/>
          <w:color w:val="3665C3"/>
          <w:sz w:val="18"/>
          <w:szCs w:val="18"/>
          <w:u w:val="none"/>
        </w:rPr>
        <w:fldChar w:fldCharType="separate"/>
      </w:r>
      <w:r>
        <w:rPr>
          <w:rStyle w:val="10"/>
          <w:rFonts w:hint="eastAsia" w:ascii="宋体" w:hAnsi="宋体" w:eastAsia="宋体" w:cs="宋体"/>
          <w:color w:val="3665C3"/>
          <w:sz w:val="18"/>
          <w:szCs w:val="18"/>
          <w:u w:val="single"/>
        </w:rPr>
        <w:t>论文格式</w:t>
      </w:r>
      <w:r>
        <w:rPr>
          <w:rFonts w:hint="eastAsia" w:ascii="宋体" w:hAnsi="宋体" w:eastAsia="宋体" w:cs="宋体"/>
          <w:color w:val="3665C3"/>
          <w:sz w:val="18"/>
          <w:szCs w:val="18"/>
          <w:u w:val="none"/>
        </w:rPr>
        <w:fldChar w:fldCharType="end"/>
      </w:r>
      <w:r>
        <w:rPr>
          <w:rFonts w:hint="eastAsia" w:ascii="宋体" w:hAnsi="宋体" w:eastAsia="宋体" w:cs="宋体"/>
          <w:color w:val="444444"/>
          <w:sz w:val="18"/>
          <w:szCs w:val="18"/>
        </w:rPr>
        <w:t>要求，这个在学校官网一般都会发。可是呢，很多学弟学妹们往往会忽略学校的格式要求，觉得自己在搜集论文材料的时候按照别人论文的格式就可以了。But!你知不知道其实很多出版社的格式要求也都不是一样的啊?再举个例子，凯哥本科学校的格式要求和现在学校的格式要求其实都有细节上的区别!所以，论文格式这东西，真的不是全球通啊，一定要仔细阅读学校发布的权威格式版本!情景还原：凯哥每学期末都要交期末论文，给分的标准无异于内容和格式。刚来的研一新生还不知道学校的格式要求，于是满心欢喜的交上一篇期末论文，自认为比较满意，最后却只拿到一个及格的分数，后来找代课老师沟通，老师只回了一句话，“你连封面的格式都有问题，怎么拿高分?”于是只能灰溜溜的回来，对比了下自己的和同学的论文，仔细看细节，真的从段间距到字码都不一样。凯哥建议：格式这东西，没什么难理解的，按要求来，别参考其他版本，别自己发明。</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—03—不要把数据直接往上抄</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爆炸指数：两颗星</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写论文引用数据是很常见的，然而大段大段的引用数据，必定会出现一个状况：查重的时候此处全部飘红(红色为严重抄袭，橙色为可疑抄袭，绿色为无抄袭)。凯哥建议：又年轻了不是?你可以换个办法抄，比如做成表格。图表一般是检测不到的，这样就既能保证数据引用，又可以避免大段飘红了。恩，是时候充分利用你的Excel能力了。像这篇文章把数据做成图表</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—04—别人家的脚注，一定多留个</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爆炸指数：三颗星</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学术论文总会有脚注，像我们的毕业论文凯哥建议你每一页都出现至少一个脚注让文章整体看上去显得饱满。在搜集整理论文材料的时候，有些学弟学妹会觉得别人引用的这一句话很好，于是直接把这段引用复制到自己的文章里，同时也明确标注了脚注来源。然而这样就算完事了吗?并没有，你还是too young too simple。你可能不知道，即便是在知网收录的学术论文里，也会有良莠不齐的现象，有些论文的脚注，都是作假的!你没看错，有些论文作者引用的脚注根本就不存在!要么是压根没有这个出版社，要么就没有这个作者，总之，这条脚注就是论文作者自己的一场意淫。情景还原：本科一哥们的论文引用没有查明就直接搬到</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了自己论文里，结果被老师一眼看穿，直接问他，“我做这方面学术十几年，从来没听说过有这个期刊，你从哪找来的?你把这个期刊原版文章拿给我看看!”然后，可怜了我哥们刚打印出来还没装订，气急了的老师把论文扔出门外，飘了一地的A4纸，跟下雪似的。凯哥建议：如果不是核心期刊，如果不是学术大咖，如果你拿不准到底这个脚注是不是真的，一定多留个心自己去知网查，看到底有没有这篇文章。</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—05—英文摘要，你别乱翻</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爆炸指数：三颗星</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论文封面后紧接着就是你的中英文摘要了，有些同学先写完中文摘要后留着英文摘要，一直憋到最后才想起来，然后匆匆忙忙的用个什么谷歌翻译或者百度翻译之类的软件直接汉译英了。这样翻译出来的东西，结果只有一个：连语法都不通!情景还原：论文答辩，有一哥们小组里正好有一位国际法的老师，一般研究国际法的老师那英语都是杠杠的好不!其他组答辩都没有注意英文摘要，唯独这组的所有人，英文摘要被老师一一读了一遍。你见过汗如雨下么?就是那个样子。凯哥建议：别心存侥幸，你还是老老实实对待吧。英文摘要确实专业性很强不好写，所以我们也是一般请英专的同学帮忙，一般都是有偿代写的，价格么，一篇150块</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—06—没看过的书，别往</w:t>
      </w:r>
      <w:r>
        <w:rPr>
          <w:rStyle w:val="5"/>
          <w:rFonts w:hint="eastAsia" w:ascii="宋体" w:hAnsi="宋体" w:eastAsia="宋体" w:cs="宋体"/>
          <w:b/>
          <w:i w:val="0"/>
          <w:color w:val="3665C3"/>
          <w:sz w:val="18"/>
          <w:szCs w:val="18"/>
          <w:u w:val="none"/>
        </w:rPr>
        <w:fldChar w:fldCharType="begin"/>
      </w:r>
      <w:r>
        <w:rPr>
          <w:rStyle w:val="5"/>
          <w:rFonts w:hint="eastAsia" w:ascii="宋体" w:hAnsi="宋体" w:eastAsia="宋体" w:cs="宋体"/>
          <w:b/>
          <w:i w:val="0"/>
          <w:color w:val="3665C3"/>
          <w:sz w:val="18"/>
          <w:szCs w:val="18"/>
          <w:u w:val="none"/>
        </w:rPr>
        <w:instrText xml:space="preserve"> HYPERLINK "http://biyelunwen.yjbys.com/cankaowenxian/" \t "http://biyelunwen.yjbys.com/xiezuo/_blank" </w:instrText>
      </w:r>
      <w:r>
        <w:rPr>
          <w:rStyle w:val="5"/>
          <w:rFonts w:hint="eastAsia" w:ascii="宋体" w:hAnsi="宋体" w:eastAsia="宋体" w:cs="宋体"/>
          <w:b/>
          <w:i w:val="0"/>
          <w:color w:val="3665C3"/>
          <w:sz w:val="18"/>
          <w:szCs w:val="18"/>
          <w:u w:val="none"/>
        </w:rPr>
        <w:fldChar w:fldCharType="separate"/>
      </w:r>
      <w:r>
        <w:rPr>
          <w:rStyle w:val="10"/>
          <w:rFonts w:hint="eastAsia" w:ascii="宋体" w:hAnsi="宋体" w:eastAsia="宋体" w:cs="宋体"/>
          <w:b/>
          <w:i w:val="0"/>
          <w:color w:val="3665C3"/>
          <w:sz w:val="18"/>
          <w:szCs w:val="18"/>
          <w:u w:val="single"/>
        </w:rPr>
        <w:t>参考文献</w:t>
      </w:r>
      <w:r>
        <w:rPr>
          <w:rStyle w:val="5"/>
          <w:rFonts w:hint="eastAsia" w:ascii="宋体" w:hAnsi="宋体" w:eastAsia="宋体" w:cs="宋体"/>
          <w:b/>
          <w:i w:val="0"/>
          <w:color w:val="3665C3"/>
          <w:sz w:val="18"/>
          <w:szCs w:val="18"/>
          <w:u w:val="none"/>
        </w:rPr>
        <w:fldChar w:fldCharType="end"/>
      </w:r>
      <w:r>
        <w:rPr>
          <w:rStyle w:val="5"/>
          <w:rFonts w:hint="eastAsia" w:ascii="宋体" w:hAnsi="宋体" w:eastAsia="宋体" w:cs="宋体"/>
          <w:b/>
          <w:i w:val="0"/>
          <w:color w:val="444444"/>
          <w:sz w:val="18"/>
          <w:szCs w:val="18"/>
        </w:rPr>
        <w:t>里塞</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爆炸指数：三颗半</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在论文的末尾会有专门一页内容的参考文献，各类文献首当其冲的是著作。一般参考著作5-10本。有时候呢，有些同学会想着多写几本著作增加自己论文的逼格，于是开启了这条通往尴尬的不归路。情景还原：论文答辩，前部分老师们都挺满意的，一直到快最后时，一位老师看到学生最后部分的参考著作里，有一本所有法学生都听过但又没几人真正看过的书，没错，就是那本牛逼闪闪的《论法的精神》。巧了，那位老师又是孟德斯鸠的小迷妹，于是兴致冲冲的热脸贴上去问：“哇塞，原来你也喜欢老孟啊!太棒了，我们来聊聊——共和政体和民主相关的法。”于是，那位哥懵逼了。只好尴尬的跟老孟的小迷妹说，“抱歉啊老师， 我没读过，手一抖写上去的……”结局是，这位哥论文答辩，不合格。据说最后是贿赂了辅导员才勉强给了个及格。凯哥建议：知之为知之，不知为不知，是知也。没读过就是没读过，没人笑话你。不懂装懂增加逼格的，那就别怪老师翻脸了。其实你也设身处地的为人老师想想啊，人家兴致勃勃的以为遇到一位知己可以好好聊一聊共同的偶像，结果你一句我没读过，别人啥感觉?不挂你挂谁?没看过的书，别往参考文献里塞</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　　—07—结语致谢，不要乱感谢</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爆炸指数：一颗星</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　　结语致谢是论文的最后一部分了，写到这呢，凯哥祝贺你已经离成功不远了，但仍需谨慎，不要功亏一篑。很多同学会直接复制别人家的致谢，反正也就200来字，不怕不怕的感觉。于是偶尔会闹出下面这样的笑话来。情景还原：从内容到答辩一路过关，结果导师读到最后的致谢时，有这么一句话说什么也是无法接受内心拒绝的——“四年来您如母亲一般的包容和照顾，让我的学术水平不断提升……”呵呵哒，你导师是个男的，纯爷们。你抄就抄，能不能把母亲换成父亲也行啊?表忠心不是这么表的啊同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258B"/>
    <w:rsid w:val="37F525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44"/>
      <w:sz w:val="24"/>
      <w:szCs w:val="24"/>
      <w:lang w:val="en-US" w:eastAsia="zh-CN" w:bidi="ar"/>
    </w:rPr>
  </w:style>
  <w:style w:type="character" w:default="1" w:styleId="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665C3"/>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3665C3"/>
      <w:u w:val="none"/>
    </w:rPr>
  </w:style>
  <w:style w:type="character" w:styleId="11">
    <w:name w:val="HTML Code"/>
    <w:basedOn w:val="4"/>
    <w:uiPriority w:val="0"/>
    <w:rPr>
      <w:rFonts w:ascii="Courier New" w:hAnsi="Courier New"/>
      <w:sz w:val="20"/>
    </w:rPr>
  </w:style>
  <w:style w:type="character" w:styleId="12">
    <w:name w:val="HTML Cite"/>
    <w:basedOn w:val="4"/>
    <w:uiPriority w:val="0"/>
  </w:style>
  <w:style w:type="character" w:customStyle="1" w:styleId="14">
    <w:name w:val="ds-reads-app-special"/>
    <w:basedOn w:val="4"/>
    <w:uiPriority w:val="0"/>
    <w:rPr>
      <w:color w:val="FFFFFF"/>
      <w:shd w:val="clear" w:fill="00A3CF"/>
    </w:rPr>
  </w:style>
  <w:style w:type="character" w:customStyle="1" w:styleId="15">
    <w:name w:val="ds-reads-from"/>
    <w:basedOn w:val="4"/>
    <w:uiPriority w:val="0"/>
  </w:style>
  <w:style w:type="character" w:customStyle="1" w:styleId="16">
    <w:name w:val="ds-unread-count"/>
    <w:basedOn w:val="4"/>
    <w:uiPriority w:val="0"/>
    <w:rPr>
      <w:b/>
      <w:color w:val="EE33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2016-12-10T10:00:00Z</dcterms:created>
  <dc:creator>Administrator</dc:creator>
  <cp:lastModifiedBy>Administrator</cp:lastModifiedBy>
  <dcterms:modified xsi:type="dcterms:W3CDTF">2016-12-10T10:02:46Z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