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毕业论文后面的参考文献格式怎么写</w:t>
      </w:r>
    </w:p>
    <w:p>
      <w:pPr>
        <w:rPr>
          <w:rFonts w:hint="eastAsia"/>
        </w:rPr>
      </w:pPr>
      <w:r>
        <w:rPr>
          <w:rFonts w:hint="eastAsia"/>
        </w:rPr>
        <w:t>根据参考文献的类型分类如下</w:t>
      </w:r>
      <w:r>
        <w:rPr>
          <w:rFonts w:hint="eastAsia"/>
          <w:lang w:eastAsia="zh-CN"/>
        </w:rPr>
        <w:t>——</w:t>
      </w:r>
    </w:p>
    <w:p>
      <w:pPr>
        <w:rPr>
          <w:rFonts w:hint="eastAsia"/>
        </w:rPr>
      </w:pPr>
      <w:r>
        <w:rPr>
          <w:rFonts w:hint="eastAsia"/>
        </w:rPr>
        <w:t>根据GB3469-83《文献类型与文献载体代码》规定，以单字母标识：</w:t>
      </w:r>
    </w:p>
    <w:p>
      <w:pPr>
        <w:rPr>
          <w:rFonts w:hint="eastAsia"/>
        </w:rPr>
      </w:pPr>
      <w:r>
        <w:rPr>
          <w:rFonts w:hint="eastAsia"/>
        </w:rPr>
        <w:t>M——专著（含古籍中的史、志论著）</w:t>
      </w:r>
    </w:p>
    <w:p>
      <w:pPr>
        <w:rPr>
          <w:rFonts w:hint="eastAsia"/>
        </w:rPr>
      </w:pPr>
      <w:r>
        <w:rPr>
          <w:rFonts w:hint="eastAsia"/>
        </w:rPr>
        <w:t>C——论文集</w:t>
      </w:r>
    </w:p>
    <w:p>
      <w:pPr>
        <w:rPr>
          <w:rFonts w:hint="eastAsia"/>
        </w:rPr>
      </w:pPr>
      <w:r>
        <w:rPr>
          <w:rFonts w:hint="eastAsia"/>
        </w:rPr>
        <w:t>N——报纸文章</w:t>
      </w:r>
    </w:p>
    <w:p>
      <w:pPr>
        <w:rPr>
          <w:rFonts w:hint="eastAsia"/>
        </w:rPr>
      </w:pPr>
      <w:r>
        <w:rPr>
          <w:rFonts w:hint="eastAsia"/>
        </w:rPr>
        <w:t>J——期刊文章</w:t>
      </w:r>
    </w:p>
    <w:p>
      <w:pPr>
        <w:rPr>
          <w:rFonts w:hint="eastAsia"/>
        </w:rPr>
      </w:pPr>
      <w:r>
        <w:rPr>
          <w:rFonts w:hint="eastAsia"/>
        </w:rPr>
        <w:t>D——学位论文</w:t>
      </w:r>
    </w:p>
    <w:p>
      <w:pPr>
        <w:rPr>
          <w:rFonts w:hint="eastAsia"/>
        </w:rPr>
      </w:pPr>
      <w:r>
        <w:rPr>
          <w:rFonts w:hint="eastAsia"/>
        </w:rPr>
        <w:t>R——研究报告</w:t>
      </w:r>
    </w:p>
    <w:p>
      <w:pPr>
        <w:rPr>
          <w:rFonts w:hint="eastAsia"/>
        </w:rPr>
      </w:pPr>
      <w:r>
        <w:rPr>
          <w:rFonts w:hint="eastAsia"/>
        </w:rPr>
        <w:t>S——标准</w:t>
      </w:r>
    </w:p>
    <w:p>
      <w:pPr>
        <w:rPr>
          <w:rFonts w:hint="eastAsia"/>
        </w:rPr>
      </w:pPr>
      <w:r>
        <w:rPr>
          <w:rFonts w:hint="eastAsia"/>
        </w:rPr>
        <w:t>P——专利</w:t>
      </w:r>
    </w:p>
    <w:p>
      <w:pPr>
        <w:rPr>
          <w:rFonts w:hint="eastAsia"/>
        </w:rPr>
      </w:pPr>
      <w:r>
        <w:rPr>
          <w:rFonts w:hint="eastAsia"/>
        </w:rPr>
        <w:t>A——专著、论文集中的析出文献</w:t>
      </w:r>
    </w:p>
    <w:p>
      <w:pPr>
        <w:rPr>
          <w:rFonts w:hint="eastAsia"/>
        </w:rPr>
      </w:pPr>
      <w:r>
        <w:rPr>
          <w:rFonts w:hint="eastAsia"/>
        </w:rPr>
        <w:t>Z——其他未说明的文献类型</w:t>
      </w:r>
    </w:p>
    <w:p>
      <w:pPr>
        <w:rPr>
          <w:rFonts w:hint="eastAsia"/>
        </w:rPr>
      </w:pPr>
      <w:r>
        <w:rPr>
          <w:rFonts w:hint="eastAsia"/>
        </w:rPr>
        <w:t>电子文献类型以双字母作为标识：</w:t>
      </w:r>
    </w:p>
    <w:p>
      <w:pPr>
        <w:rPr>
          <w:rFonts w:hint="eastAsia"/>
        </w:rPr>
      </w:pPr>
      <w:r>
        <w:rPr>
          <w:rFonts w:hint="eastAsia"/>
        </w:rPr>
        <w:t>DB——数据库</w:t>
      </w:r>
    </w:p>
    <w:p>
      <w:pPr>
        <w:rPr>
          <w:rFonts w:hint="eastAsia"/>
        </w:rPr>
      </w:pPr>
      <w:r>
        <w:rPr>
          <w:rFonts w:hint="eastAsia"/>
        </w:rPr>
        <w:t>CP——计算机程序</w:t>
      </w:r>
    </w:p>
    <w:p>
      <w:pPr>
        <w:rPr>
          <w:rFonts w:hint="eastAsia"/>
        </w:rPr>
      </w:pPr>
      <w:r>
        <w:rPr>
          <w:rFonts w:hint="eastAsia"/>
        </w:rPr>
        <w:t>EB——电子公告</w:t>
      </w:r>
    </w:p>
    <w:p>
      <w:pPr>
        <w:rPr>
          <w:rFonts w:hint="eastAsia"/>
        </w:rPr>
      </w:pPr>
      <w:r>
        <w:rPr>
          <w:rFonts w:hint="eastAsia"/>
        </w:rPr>
        <w:t>非纸张型载体电子文献，在参考文献标识中同时标明其载体类型：</w:t>
      </w:r>
    </w:p>
    <w:p>
      <w:pPr>
        <w:rPr>
          <w:rFonts w:hint="eastAsia"/>
        </w:rPr>
      </w:pPr>
      <w:r>
        <w:rPr>
          <w:rFonts w:hint="eastAsia"/>
        </w:rPr>
        <w:t>DB/OL——联机网上的数据库</w:t>
      </w:r>
    </w:p>
    <w:p>
      <w:pPr>
        <w:rPr>
          <w:rFonts w:hint="eastAsia"/>
        </w:rPr>
      </w:pPr>
      <w:r>
        <w:rPr>
          <w:rFonts w:hint="eastAsia"/>
        </w:rPr>
        <w:t>DB/MT——磁带数据库</w:t>
      </w:r>
    </w:p>
    <w:p>
      <w:pPr>
        <w:rPr>
          <w:rFonts w:hint="eastAsia"/>
        </w:rPr>
      </w:pPr>
      <w:r>
        <w:rPr>
          <w:rFonts w:hint="eastAsia"/>
        </w:rPr>
        <w:t>M/CD——光盘图书</w:t>
      </w:r>
    </w:p>
    <w:p>
      <w:pPr>
        <w:rPr>
          <w:rFonts w:hint="eastAsia"/>
        </w:rPr>
      </w:pPr>
      <w:r>
        <w:rPr>
          <w:rFonts w:hint="eastAsia"/>
        </w:rPr>
        <w:t>CP/DK——磁盘软件</w:t>
      </w:r>
    </w:p>
    <w:p>
      <w:pPr>
        <w:rPr>
          <w:rFonts w:hint="eastAsia"/>
        </w:rPr>
      </w:pPr>
      <w:r>
        <w:rPr>
          <w:rFonts w:hint="eastAsia"/>
        </w:rPr>
        <w:t>J/OL——网上期刊</w:t>
      </w:r>
    </w:p>
    <w:p>
      <w:pPr>
        <w:rPr>
          <w:rFonts w:hint="eastAsia"/>
        </w:rPr>
      </w:pPr>
      <w:r>
        <w:rPr>
          <w:rFonts w:hint="eastAsia"/>
        </w:rPr>
        <w:t>EB/OL——网上电子公告</w:t>
      </w:r>
    </w:p>
    <w:p>
      <w:pPr>
        <w:rPr>
          <w:rFonts w:hint="eastAsia"/>
        </w:rPr>
      </w:pPr>
      <w:r>
        <w:rPr>
          <w:rFonts w:hint="eastAsia"/>
        </w:rPr>
        <w:t>一、参考文献著录格式</w:t>
      </w:r>
    </w:p>
    <w:p>
      <w:pPr>
        <w:rPr>
          <w:rFonts w:hint="eastAsia"/>
        </w:rPr>
      </w:pPr>
      <w:r>
        <w:rPr>
          <w:rFonts w:hint="eastAsia"/>
        </w:rPr>
        <w:t>1 、期刊作者．题名〔J〕．刊名，出版年，卷(期)∶起止页码</w:t>
      </w:r>
    </w:p>
    <w:p>
      <w:pPr>
        <w:rPr>
          <w:rFonts w:hint="eastAsia"/>
        </w:rPr>
      </w:pPr>
      <w:r>
        <w:rPr>
          <w:rFonts w:hint="eastAsia"/>
        </w:rPr>
        <w:t>2、 专著作者．书名〔M〕．版本(第一版不著录)．出版地∶出版者，出版年∶起止页码</w:t>
      </w:r>
    </w:p>
    <w:p>
      <w:pPr>
        <w:rPr>
          <w:rFonts w:hint="eastAsia"/>
        </w:rPr>
      </w:pPr>
      <w:r>
        <w:rPr>
          <w:rFonts w:hint="eastAsia"/>
        </w:rPr>
        <w:t>3、 论文集作者．题名〔C〕．编者．论文集名，出版地∶出版者，出版年∶起止页码</w:t>
      </w:r>
    </w:p>
    <w:p>
      <w:pPr>
        <w:rPr>
          <w:rFonts w:hint="eastAsia"/>
        </w:rPr>
      </w:pPr>
      <w:r>
        <w:rPr>
          <w:rFonts w:hint="eastAsia"/>
        </w:rPr>
        <w:t>4 、学位论文作者．题名〔D〕．保存地点．保存单位．年份</w:t>
      </w:r>
    </w:p>
    <w:p>
      <w:pPr>
        <w:rPr>
          <w:rFonts w:hint="eastAsia"/>
        </w:rPr>
      </w:pPr>
      <w:r>
        <w:rPr>
          <w:rFonts w:hint="eastAsia"/>
        </w:rPr>
        <w:t>5 、专利文献题名〔P〕．国别．专利文献种类．专利号．出版日期</w:t>
      </w:r>
    </w:p>
    <w:p>
      <w:pPr>
        <w:rPr>
          <w:rFonts w:hint="eastAsia"/>
        </w:rPr>
      </w:pPr>
      <w:r>
        <w:rPr>
          <w:rFonts w:hint="eastAsia"/>
        </w:rPr>
        <w:t>6、 标准编号．标准名称〔S〕</w:t>
      </w:r>
    </w:p>
    <w:p>
      <w:pPr>
        <w:rPr>
          <w:rFonts w:hint="eastAsia"/>
        </w:rPr>
      </w:pPr>
      <w:r>
        <w:rPr>
          <w:rFonts w:hint="eastAsia"/>
        </w:rPr>
        <w:t>7、 报纸作者．题名〔N〕．报纸名．出版日期(版次)</w:t>
      </w:r>
    </w:p>
    <w:p>
      <w:pPr>
        <w:rPr>
          <w:rFonts w:hint="eastAsia"/>
        </w:rPr>
      </w:pPr>
      <w:r>
        <w:rPr>
          <w:rFonts w:hint="eastAsia"/>
        </w:rPr>
        <w:t>8 、报告作者．题名〔R〕．保存地点．年份</w:t>
      </w:r>
    </w:p>
    <w:p>
      <w:pPr>
        <w:rPr>
          <w:rFonts w:hint="eastAsia"/>
        </w:rPr>
      </w:pPr>
      <w:r>
        <w:rPr>
          <w:rFonts w:hint="eastAsia"/>
        </w:rPr>
        <w:t>9 、电子文献作者．题名〔电子文献及载体类型标识〕．文献出处，日期</w:t>
      </w:r>
    </w:p>
    <w:p>
      <w:pPr>
        <w:rPr>
          <w:rFonts w:hint="eastAsia"/>
        </w:rPr>
      </w:pPr>
      <w:r>
        <w:rPr>
          <w:rFonts w:hint="eastAsia"/>
        </w:rPr>
        <w:t>二、文献类型及其标识</w:t>
      </w:r>
    </w:p>
    <w:p>
      <w:pPr>
        <w:rPr>
          <w:rFonts w:hint="eastAsia"/>
        </w:rPr>
      </w:pPr>
      <w:r>
        <w:rPr>
          <w:rFonts w:hint="eastAsia"/>
        </w:rPr>
        <w:t>1、根据GB3469 规定，各类常用文献标识如下：</w:t>
      </w:r>
    </w:p>
    <w:p>
      <w:pPr>
        <w:rPr>
          <w:rFonts w:hint="eastAsia"/>
        </w:rPr>
      </w:pPr>
      <w:r>
        <w:rPr>
          <w:rFonts w:hint="eastAsia"/>
        </w:rPr>
        <w:t>①期刊〔J〕 ②专著〔M〕 ③论文集〔C〕 ④学位论文〔D〕 ⑤专利〔P〕 ⑥标准〔S〕 ⑦报纸〔N〕 ⑧技术报告〔R〕</w:t>
      </w:r>
    </w:p>
    <w:p>
      <w:pPr>
        <w:rPr>
          <w:rFonts w:hint="eastAsia"/>
        </w:rPr>
      </w:pPr>
      <w:r>
        <w:rPr>
          <w:rFonts w:hint="eastAsia"/>
        </w:rPr>
        <w:t>2、电子文献载体类型用双字母标识，具体如下：</w:t>
      </w:r>
    </w:p>
    <w:p>
      <w:pPr>
        <w:rPr>
          <w:rFonts w:hint="eastAsia"/>
        </w:rPr>
      </w:pPr>
      <w:r>
        <w:rPr>
          <w:rFonts w:hint="eastAsia"/>
        </w:rPr>
        <w:t>①磁带〔MT〕 ②磁盘〔DK〕 ③光盘〔CD〕 ④联机网络〔OL〕</w:t>
      </w:r>
    </w:p>
    <w:p>
      <w:pPr>
        <w:rPr>
          <w:rFonts w:hint="eastAsia"/>
        </w:rPr>
      </w:pPr>
      <w:r>
        <w:rPr>
          <w:rFonts w:hint="eastAsia"/>
        </w:rPr>
        <w:t>3、电子文献载体类型的参考文献类型标识方法为：</w:t>
      </w:r>
    </w:p>
    <w:p>
      <w:pPr>
        <w:rPr>
          <w:rFonts w:hint="eastAsia"/>
        </w:rPr>
      </w:pPr>
      <w:r>
        <w:rPr>
          <w:rFonts w:hint="eastAsia"/>
        </w:rPr>
        <w:t>〔文献类型标识/载体类型标识〕。例如： ①联机网上数据库〔DB/OL〕 ②磁带数据库〔DB/MT〕 ③光盘图书〔M/CD〕 ④磁盘软件〔CP/DK〕 ⑤网上期刊〔J/OL〕 ⑥网上电子公告〔EB/OL〕</w:t>
      </w:r>
    </w:p>
    <w:p>
      <w:pPr>
        <w:rPr>
          <w:rFonts w:hint="eastAsia"/>
        </w:rPr>
      </w:pPr>
      <w:r>
        <w:rPr>
          <w:rFonts w:hint="eastAsia"/>
        </w:rPr>
        <w:t>三、举例</w:t>
      </w:r>
    </w:p>
    <w:p>
      <w:pPr>
        <w:rPr>
          <w:rFonts w:hint="eastAsia"/>
        </w:rPr>
      </w:pPr>
      <w:r>
        <w:rPr>
          <w:rFonts w:hint="eastAsia"/>
        </w:rPr>
        <w:t>1、期刊论文</w:t>
      </w:r>
    </w:p>
    <w:p>
      <w:pPr>
        <w:rPr>
          <w:rFonts w:hint="eastAsia"/>
        </w:rPr>
      </w:pPr>
      <w:r>
        <w:rPr>
          <w:rFonts w:hint="eastAsia"/>
        </w:rPr>
        <w:t>〔1〕周庆荣，张泽廷，朱美文，等．固体溶质在含夹带剂超临界流体中的溶解度〔J〕．化工学报，1995(3)：317—323</w:t>
      </w:r>
    </w:p>
    <w:p>
      <w:pPr>
        <w:rPr>
          <w:rFonts w:hint="eastAsia"/>
        </w:rPr>
      </w:pPr>
      <w:r>
        <w:rPr>
          <w:rFonts w:hint="eastAsia"/>
        </w:rPr>
        <w:t>〔2〕Dobbs J M, Wong J M. Modification of supercritical fluid phasebehavior using polor coselvent〔J〕. Ind Eng Chem Res, 1987,26:56</w:t>
      </w:r>
    </w:p>
    <w:p>
      <w:pPr>
        <w:rPr>
          <w:rFonts w:hint="eastAsia"/>
        </w:rPr>
      </w:pPr>
      <w:r>
        <w:rPr>
          <w:rFonts w:hint="eastAsia"/>
        </w:rPr>
        <w:t>〔3〕刘仲能，金文清.合成医药中间体4-甲基咪唑的研究〔J〕.精细化工，2002(2)：103-105</w:t>
      </w:r>
    </w:p>
    <w:p>
      <w:pPr>
        <w:rPr>
          <w:rFonts w:hint="eastAsia"/>
        </w:rPr>
      </w:pPr>
      <w:r>
        <w:rPr>
          <w:rFonts w:hint="eastAsia"/>
        </w:rPr>
        <w:t>〔4〕 Mesquita A C, Mori M N, Vieira J M, et al ． Vinyl acetate polymerization by ionizing radiation〔J〕．Radiation Physics and Chemistry,2002, 63:465</w:t>
      </w:r>
    </w:p>
    <w:p>
      <w:pPr>
        <w:rPr>
          <w:rFonts w:hint="eastAsia"/>
        </w:rPr>
      </w:pPr>
      <w:r>
        <w:rPr>
          <w:rFonts w:hint="eastAsia"/>
        </w:rPr>
        <w:t>2、专著</w:t>
      </w:r>
    </w:p>
    <w:p>
      <w:pPr>
        <w:rPr>
          <w:rFonts w:hint="eastAsia"/>
        </w:rPr>
      </w:pPr>
      <w:r>
        <w:rPr>
          <w:rFonts w:hint="eastAsia"/>
        </w:rPr>
        <w:t>〔1〕蒋挺大．亮聚糖〔M〕．北京：化学工业出版社，2001．127</w:t>
      </w:r>
    </w:p>
    <w:p>
      <w:pPr>
        <w:rPr>
          <w:rFonts w:hint="eastAsia"/>
        </w:rPr>
      </w:pPr>
      <w:r>
        <w:rPr>
          <w:rFonts w:hint="eastAsia"/>
        </w:rPr>
        <w:t>〔2〕Kortun G． Reflectance Spectroscopy〔M〕． New York: Spring-Verlag,1969</w:t>
      </w:r>
    </w:p>
    <w:p>
      <w:pPr>
        <w:rPr>
          <w:rFonts w:hint="eastAsia"/>
        </w:rPr>
      </w:pPr>
      <w:r>
        <w:rPr>
          <w:rFonts w:hint="eastAsia"/>
        </w:rPr>
        <w:t>3、论文集</w:t>
      </w:r>
    </w:p>
    <w:p>
      <w:pPr>
        <w:rPr>
          <w:rFonts w:hint="eastAsia"/>
        </w:rPr>
      </w:pPr>
      <w:r>
        <w:rPr>
          <w:rFonts w:hint="eastAsia"/>
        </w:rPr>
        <w:t>〔1〕郭宏，王熊，刘宗林．膜分离技术在大豆分离蛋白生产中综合利用的研究〔C〕．//余立新．第三届全国膜和膜过程学术报告会议论文集．北京：高教出版社，1999．421-425</w:t>
      </w:r>
    </w:p>
    <w:p>
      <w:pPr>
        <w:rPr>
          <w:rFonts w:hint="eastAsia"/>
        </w:rPr>
      </w:pPr>
      <w:r>
        <w:rPr>
          <w:rFonts w:hint="eastAsia"/>
        </w:rPr>
        <w:t>〔2〕Eiben A E, vander Hauw J K．Solving 3-SAT with adaptive genetic algorithms 〔C〕．//Proc 4th IEEE Conf Evolutionary Computation．Piscataway: IEEE Press, 1997．81-86</w:t>
      </w:r>
    </w:p>
    <w:p>
      <w:pPr>
        <w:rPr>
          <w:rFonts w:hint="eastAsia"/>
        </w:rPr>
      </w:pPr>
      <w:r>
        <w:rPr>
          <w:rFonts w:hint="eastAsia"/>
        </w:rPr>
        <w:t>4、学位论文</w:t>
      </w:r>
    </w:p>
    <w:p>
      <w:pPr>
        <w:rPr>
          <w:rFonts w:hint="eastAsia"/>
        </w:rPr>
      </w:pPr>
      <w:r>
        <w:rPr>
          <w:rFonts w:hint="eastAsia"/>
        </w:rPr>
        <w:t>〔1〕陈金梅．氟石膏生产早强快硬水泥的试验研究（D）．西安：西安建筑科学</w:t>
      </w:r>
    </w:p>
    <w:p>
      <w:pPr>
        <w:rPr>
          <w:rFonts w:hint="eastAsia"/>
        </w:rPr>
      </w:pPr>
      <w:r>
        <w:rPr>
          <w:rFonts w:hint="eastAsia"/>
        </w:rPr>
        <w:t>大学，2000</w:t>
      </w:r>
    </w:p>
    <w:p>
      <w:pPr>
        <w:rPr>
          <w:rFonts w:hint="eastAsia"/>
        </w:rPr>
      </w:pPr>
      <w:r>
        <w:rPr>
          <w:rFonts w:hint="eastAsia"/>
        </w:rPr>
        <w:t>〔 2 〕 Chrisstoffels L A J ． Carrier-facilitated transport as a mechanistic tool in supramolecular chemistry〔D〕．The Netherland：Twente University．1988</w:t>
      </w:r>
    </w:p>
    <w:p>
      <w:pPr>
        <w:rPr>
          <w:rFonts w:hint="eastAsia"/>
        </w:rPr>
      </w:pPr>
      <w:r>
        <w:rPr>
          <w:rFonts w:hint="eastAsia"/>
        </w:rPr>
        <w:t>5、专利文献</w:t>
      </w:r>
    </w:p>
    <w:p>
      <w:pPr>
        <w:rPr>
          <w:rFonts w:hint="eastAsia"/>
        </w:rPr>
      </w:pPr>
      <w:r>
        <w:rPr>
          <w:rFonts w:hint="eastAsia"/>
        </w:rPr>
        <w:t>〔1〕Hasegawa, Toshiyuki, Yoshida,et al．Paper Coating composition〔P〕．EP 0634524．1995-01-18</w:t>
      </w:r>
    </w:p>
    <w:p>
      <w:pPr>
        <w:rPr>
          <w:rFonts w:hint="eastAsia"/>
        </w:rPr>
      </w:pPr>
      <w:r>
        <w:rPr>
          <w:rFonts w:hint="eastAsia"/>
        </w:rPr>
        <w:t>〔 2 〕 仲前昌夫， 佐藤寿昭． 感光性树脂〔 P 〕． 日本， 特开平09-26667．1997-01-28</w:t>
      </w:r>
    </w:p>
    <w:p>
      <w:pPr>
        <w:rPr>
          <w:rFonts w:hint="eastAsia"/>
        </w:rPr>
      </w:pPr>
      <w:r>
        <w:rPr>
          <w:rFonts w:hint="eastAsia"/>
        </w:rPr>
        <w:t>〔3〕Yamaguchi K, Hayashi A．Plant growth promotor and productionthereof 〔P〕．Jpn, Jp1290606． 1999-11-22</w:t>
      </w:r>
    </w:p>
    <w:p>
      <w:pPr>
        <w:rPr>
          <w:rFonts w:hint="eastAsia"/>
        </w:rPr>
      </w:pPr>
      <w:r>
        <w:rPr>
          <w:rFonts w:hint="eastAsia"/>
        </w:rPr>
        <w:t>〔4〕厦门大学．二烷氨基乙醇羧酸酯的制备方法〔P〕．中国发明专利，CN1073429．1993-06-23 6、技术标准文献</w:t>
      </w:r>
    </w:p>
    <w:p>
      <w:pPr>
        <w:rPr>
          <w:rFonts w:hint="eastAsia"/>
        </w:rPr>
      </w:pPr>
      <w:r>
        <w:rPr>
          <w:rFonts w:hint="eastAsia"/>
        </w:rPr>
        <w:t>〔1〕ISO 1210-1982，塑料——小试样接触火焰法测定塑料燃烧性〔S〕</w:t>
      </w:r>
    </w:p>
    <w:p>
      <w:pPr>
        <w:rPr>
          <w:rFonts w:hint="eastAsia"/>
        </w:rPr>
      </w:pPr>
      <w:r>
        <w:rPr>
          <w:rFonts w:hint="eastAsia"/>
        </w:rPr>
        <w:t>〔2〕GB 2410-80，透明塑料透光率及雾度实验方法〔S〕</w:t>
      </w:r>
    </w:p>
    <w:p>
      <w:pPr>
        <w:rPr>
          <w:rFonts w:hint="eastAsia"/>
        </w:rPr>
      </w:pPr>
      <w:r>
        <w:rPr>
          <w:rFonts w:hint="eastAsia"/>
        </w:rPr>
        <w:t>7、报纸</w:t>
      </w:r>
    </w:p>
    <w:p>
      <w:pPr>
        <w:rPr>
          <w:rFonts w:hint="eastAsia"/>
        </w:rPr>
      </w:pPr>
      <w:r>
        <w:rPr>
          <w:rFonts w:hint="eastAsia"/>
        </w:rPr>
        <w:t>〔1〕陈志平．减灾设计研究新动态〔N〕．科技日报，1997-12-12(5)</w:t>
      </w:r>
    </w:p>
    <w:p>
      <w:pPr>
        <w:rPr>
          <w:rFonts w:hint="eastAsia"/>
        </w:rPr>
      </w:pPr>
      <w:r>
        <w:rPr>
          <w:rFonts w:hint="eastAsia"/>
        </w:rPr>
        <w:t>8、报告</w:t>
      </w:r>
    </w:p>
    <w:p>
      <w:pPr>
        <w:rPr>
          <w:rFonts w:hint="eastAsia"/>
        </w:rPr>
      </w:pPr>
      <w:r>
        <w:rPr>
          <w:rFonts w:hint="eastAsia"/>
        </w:rPr>
        <w:t>〔1〕中国机械工程学会．密相气力输送技术〔R〕．北京：1996</w:t>
      </w:r>
    </w:p>
    <w:p>
      <w:pPr>
        <w:rPr>
          <w:rFonts w:hint="eastAsia"/>
        </w:rPr>
      </w:pPr>
      <w:r>
        <w:rPr>
          <w:rFonts w:hint="eastAsia"/>
        </w:rPr>
        <w:t>9、电子文献</w:t>
      </w:r>
    </w:p>
    <w:p>
      <w:pPr>
        <w:rPr>
          <w:rFonts w:hint="eastAsia"/>
        </w:rPr>
      </w:pPr>
      <w:r>
        <w:rPr>
          <w:rFonts w:hint="eastAsia"/>
        </w:rPr>
        <w:t>〔1〕万锦柔．中国大学学报论文文摘(1983-1993)〔DB/CD〕．北京：中国百科全书出版社，1996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47C87"/>
    <w:rsid w:val="46947C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2016-12-10T08:40:00Z</dcterms:created>
  <dc:creator>asus-pc</dc:creator>
  <cp:lastModifiedBy>asus-pc</cp:lastModifiedBy>
  <dcterms:modified xsi:type="dcterms:W3CDTF">2016-12-10T08:41:16Z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