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E12" w:rsidRPr="006D5E12" w:rsidRDefault="006D5E12" w:rsidP="006D5E12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6D5E1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微生物毕业论文题目</w:t>
      </w:r>
      <w:r w:rsidRPr="006D5E1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100</w:t>
      </w:r>
      <w:r w:rsidRPr="006D5E1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例免费参考</w:t>
      </w:r>
    </w:p>
    <w:p w:rsidR="00FC467F" w:rsidRPr="006D5E12" w:rsidRDefault="006D5E12">
      <w:r>
        <w:rPr>
          <w:rFonts w:ascii="Tahoma" w:hAnsi="Tahoma" w:cs="Tahoma"/>
          <w:color w:val="000000"/>
          <w:sz w:val="14"/>
          <w:szCs w:val="14"/>
        </w:rPr>
        <w:t xml:space="preserve">　　生物学中微生物学专业主要涉及微生物制药，环境能源微生物，临床微生物，生物发酵等类别，研究方向不同，论文题目选择也有所不同。以下整理了一些优秀的</w:t>
      </w:r>
      <w:r>
        <w:rPr>
          <w:rStyle w:val="a3"/>
          <w:rFonts w:ascii="Tahoma" w:hAnsi="Tahoma" w:cs="Tahoma"/>
          <w:color w:val="000000"/>
          <w:sz w:val="14"/>
          <w:szCs w:val="14"/>
        </w:rPr>
        <w:t>微生物毕业论文题目</w:t>
      </w:r>
      <w:r>
        <w:rPr>
          <w:rFonts w:ascii="Tahoma" w:hAnsi="Tahoma" w:cs="Tahoma"/>
          <w:color w:val="000000"/>
          <w:sz w:val="14"/>
          <w:szCs w:val="14"/>
        </w:rPr>
        <w:t>。希望对正在写论文的同学一个参考。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脲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解型微生物诱导碳酸钙沉积研究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、马铃薯连作对根际土壤微生物生理类群的影响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食品微生物学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实验教学体系的改革与实践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、病原微生物对人体健康的危害及检测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、贺兰山东麓荒漠微生物结皮发育过程研究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、原代鸡胚成纤维细胞中的污染微生物分析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、油脂降解微生物的筛选及代谢能力影响因素研究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、深海微生物硝化作用驱动的化能自养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固碳过程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与机制研究进展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、地膜降解物对土壤微生物群落结构和多样性的影响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、微生物酶技术在食品加工与检测中的应用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、草莓不同生育时期根区微生物多样性及动态变化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、台湾林檎叶片浸提液对致腐微生物的抑制效果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、细胞、微生物及其相关培养技术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、食品微生物学实验模块化教学体系的构建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、有机无机缓释复合肥对土壤微生物量碳、氮和群落结构的影响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、东北传统豆酱发酵过程中微生物的多样性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、不同教学方法在微生物学教学中的比较研究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、环境微生物实验教学体系改革和管理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、食品微生物学课堂教学改革与实践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、应用型大学微生物学课程教学改革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、关于有机磷农药的微生物降解技术研究探讨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、外源汞添加对土壤微生物区系的影响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、论研讨式教学在《食品微生物学》课程教学中的应用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、采煤塌陷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复垦区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先锋植物根际微生物数量的变化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、微生物实验室培养基的质量控制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、食品微生物学双语教学模式的探索与实践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、土壤微生物总活性研究方法进展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、浅水湖泊沉积物中水生植物残体降解过程及微生物群落变化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、应用型本科院校微生物实验模块化教学的探索与实践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、外源生物炭对黑土土壤微生物功能多样性的影响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、浅谈土壤微生物对环境胁迫的响应机制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、秸秆还田深度对土壤微生物碳氮的影响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、水质微生物学检验实验模块的教学探索与实践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、高师院校微生物学课程探究式教学实践与思考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种江西特色盆景植物根际微生物群落特征比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较研究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、生物工程专业《微生物学》双语教学探索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、浅谈林学专业《微生物学》课程的重要性和教学改革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、兽医微生物学教学实习的改革与实践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、利用微生物学原理处理城市生活垃圾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、高级微生物学课程教学改革探索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、案例教学在微生物学中的应用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、淡水湖泊微生物硝化反硝化过程与影响因素研究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、微生物法修复水污染技术研究进展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、玉米栽培模式对暗棕壤微生物学特性及养分状况的影响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、浅谈案例教学在微生物学教学中的应用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、环境工程微生物学实验教学改革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、微生物在多孔介质中的迁移机制及影响因素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、地方性高校《动物微生物学》教学体系的优化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、微生物技术修复水污染的发展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、浑河底泥微生物群落的季节性变化特征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、典型生活垃圾填埋场覆盖土微生物群落分析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、浅谈《微生物学》教改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、信息技术条件下《环境微生物学》教学改革探索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、《微生物学》教学中互动教学方式的研究探索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、微生物对冰封期湖泊沉积物中有机磷降解释放的影响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、《环境微生物学》课程教学改革的探索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、微生物检验教学模式的改革探讨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、利用显微数码互动系统提高微生物实验教学效果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、基于工作过程的环境微生物学课程开发探析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、微生物生态学理论框架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、群体感应抑制剂控制微生物污染的研究进展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、刍议微生物工程技术对新能源开发的重要性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、兽医微生物学实验教学改革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、微生物教学中多媒体技术的应用研究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、浅谈如何提高微生物学实验教学效果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、翻转课堂教学模式在微生物实验教学中的设计与思考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、高氨氮污水的微生物修复初探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、《微生物技术》信息化教改的研究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、探讨微生物学教学实践中的建构主义教学模式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、微生物实验教学改革初探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、环境工程专业微生物学实验教学改革探索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、论助教机制对微生物学实验教学和考核方式的改革作用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论教师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在海洋微生物学教学中的引导作用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、制药残留溶剂对废水生物降解系统微生物毒性的测定方法比较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、师范类院校开设微生物学多元化教学的几点思考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、土壤微生物多样性及其影响因素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、土壤质地对秸秆分解的影响及其微生物机制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、微生物与其他生物的共生效应、作用机制和应用前景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、基于网络教学平台的微生物学实验教学改革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、微生物分类单元整合与检索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、构建兽医微生物实验教学新体系提升兽医专业技能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、案例教学在食品微生物学中的应用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、微生物技术在生态农业中的作用分析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、探究如何有效进行兽医微生物的教学活动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、微生物培养箱温湿度控制策略研究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、以应用为本的微生物学实验课程教学改革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、不同秸秆生物炭对红壤性水稻土养分及微生物群落结构的影响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、微生物在秸秆还田中的应用研究进展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、微生物在污水处理中的应用探究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、有效微生物技术在城市环境治理领域中的应用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、石油污染土壤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土着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微生物强化修复研究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、巴丹吉林沙漠盐湖微生物多样性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、媒介黄脱色微生物的筛选及其降解途径初探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、鸡骨泥微生物控制方法的研究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、浅析高职高专环境微生物学课程教学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、应用型本科院校微生物学实验教学改革与实践探索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、微生物实验教学改革的探索与实践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论环境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微生物教学存在的问题及对策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、海洋类高校海洋微生物学教学优化策略探索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、高职院校动物微生物课程改革措施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以江西农业工程职业学院为例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</w:p>
    <w:sectPr w:rsidR="00FC467F" w:rsidRPr="006D5E12" w:rsidSect="00FC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5E12"/>
    <w:rsid w:val="006D5E12"/>
    <w:rsid w:val="00FC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5E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5E1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6D5E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2162</Characters>
  <Application>Microsoft Office Word</Application>
  <DocSecurity>0</DocSecurity>
  <Lines>18</Lines>
  <Paragraphs>5</Paragraphs>
  <ScaleCrop>false</ScaleCrop>
  <Company>微软中国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2018-11-23T14:01:00Z</dcterms:created>
  <dcterms:modified xsi:type="dcterms:W3CDTF">2018-11-23T14:01:00Z</dcterms:modified>
</cp:coreProperties>
</file>