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3AC" w:rsidRPr="003853AC" w:rsidRDefault="003853AC" w:rsidP="003853AC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3853A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高校</w:t>
      </w:r>
      <w:r w:rsidR="006F36E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 w:rsidR="006F36EC"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3853A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年数控专业毕业论文题目汇总</w:t>
      </w:r>
    </w:p>
    <w:p w:rsidR="00886AF0" w:rsidRPr="003853AC" w:rsidRDefault="003853AC">
      <w:r>
        <w:rPr>
          <w:rFonts w:ascii="Tahoma" w:hAnsi="Tahoma" w:cs="Tahoma"/>
          <w:color w:val="000000"/>
          <w:sz w:val="14"/>
          <w:szCs w:val="14"/>
        </w:rPr>
        <w:t>数控技术的不断更新换代，带来了数控专业设备的升级更新，数控研究内容也不断深化，在此小编提供一些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数控毕业论文题目</w:t>
      </w:r>
      <w:r>
        <w:rPr>
          <w:rFonts w:ascii="Tahoma" w:hAnsi="Tahoma" w:cs="Tahoma"/>
          <w:color w:val="000000"/>
          <w:sz w:val="14"/>
          <w:szCs w:val="14"/>
        </w:rPr>
        <w:t>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、面向智能制造的数控机床多目标优选法研究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CBR</w:t>
      </w:r>
      <w:r>
        <w:rPr>
          <w:rFonts w:ascii="Tahoma" w:hAnsi="Tahoma" w:cs="Tahoma"/>
          <w:color w:val="000000"/>
          <w:sz w:val="14"/>
          <w:szCs w:val="14"/>
        </w:rPr>
        <w:t>技术的数控机床故障诊断专家系统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、面向</w:t>
      </w:r>
      <w:r>
        <w:rPr>
          <w:rFonts w:ascii="Tahoma" w:hAnsi="Tahoma" w:cs="Tahoma"/>
          <w:color w:val="000000"/>
          <w:sz w:val="14"/>
          <w:szCs w:val="14"/>
        </w:rPr>
        <w:t>PDC</w:t>
      </w:r>
      <w:r>
        <w:rPr>
          <w:rFonts w:ascii="Tahoma" w:hAnsi="Tahoma" w:cs="Tahoma"/>
          <w:color w:val="000000"/>
          <w:sz w:val="14"/>
          <w:szCs w:val="14"/>
        </w:rPr>
        <w:t>钻头的三轴数控机床改进模块研究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、基于模糊控制理论的数控机床控制算法设计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、数控机床在切割时稳定性研究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、数控机床机械故障原因分析与处理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、重型汽车纵梁数控冲孔机控制系统技改研究与应用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、基于数字化编码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播放体系结构的电火花线切割加工数控系统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、数控系统小线段平滑过渡算法的半硬件仿真与验证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、数控车床液压系统的设计分析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、数控机床电气系统的故障诊断与维修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、数控机床液压系统常见故障分析及诊断方法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、数控机床系统稳定性研究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、数控机床专家诊断系统浅析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、双枪纵缝数控焊接机床控制系统设计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、数控机床控制及故障诊断系统分析与实现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、数控加工中心刀具和切削用量的选择探讨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、巧用综合编程方式提高数控铣加工效率初探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、数控加工质量控制技术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、数控车床薄壁零件的加工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、浅谈数控铣加工要素及编制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、数控超精密加工精度控制研究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、现代机械加工中数控加工技术的使用分析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、数控加工中心的可靠性分析与增长研究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、高速数控加工机床的编程策略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、数控机床机械加工效率的改进方法研究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、关于数控加工工艺标准化的探讨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、提高机械数控加工技术水平的有效策略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、机械制造中数控技术应用分析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、数控张拉技术在预应力梁预制工程中的应用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、《数控技术》课程教学改革与实践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、数控机床技术的应用与发展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、浅谈互联网技术在数控机床管理与维修中的应用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、数控机床在线检测关键技术研究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、普通机床改造数控机床的技术要点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、模具制造的数控加工技术探讨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、谈便捷化学习在数控加工技术教学中的应用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、提高数控编程加工效率的技术研究及其应用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、数控技术在木材加工装备中的运用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、软笔书法文字的数控加工技术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、数控机床电气安全检测技术探讨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、国产数控机床的技术现状与对策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、智能数控机床及其技术体系框架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、插补技术在数控系统中的应用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、浅论现代数控加工技术对模具制造的促进作用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、浅谈数控技术课程改革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、数控机床控制技术与机床维修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、数控机床编程与加工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项目教学法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CATIA</w:t>
      </w:r>
      <w:r>
        <w:rPr>
          <w:rFonts w:ascii="Tahoma" w:hAnsi="Tahoma" w:cs="Tahoma"/>
          <w:color w:val="000000"/>
          <w:sz w:val="14"/>
          <w:szCs w:val="14"/>
        </w:rPr>
        <w:t>平底铣刀五轴数控编程技术研究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、浅谈《数控编程》课程的课件制作技巧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、数控编程的路径优化分析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、浅谈数控编程在教学中的体会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、数控编程实验的分析和优化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、《数控编程学习与实践》课程建设及实施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、论数控加工中的参数化编程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、数控机床编程与操作关键问题分析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、一种数控编程阵列特征的识别算法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、运用参数化方法提升数控加工编程的效率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、优化数控编程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提高加工效率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、梯形螺纹数控车削编程与加工研究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、新时期机械数控加工编程技术的探究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、非圆曲线数控编程技巧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、数控</w:t>
      </w:r>
      <w:r>
        <w:rPr>
          <w:rFonts w:ascii="Tahoma" w:hAnsi="Tahoma" w:cs="Tahoma"/>
          <w:color w:val="000000"/>
          <w:sz w:val="14"/>
          <w:szCs w:val="14"/>
        </w:rPr>
        <w:t>PLC</w:t>
      </w:r>
      <w:r>
        <w:rPr>
          <w:rFonts w:ascii="Tahoma" w:hAnsi="Tahoma" w:cs="Tahoma"/>
          <w:color w:val="000000"/>
          <w:sz w:val="14"/>
          <w:szCs w:val="14"/>
        </w:rPr>
        <w:t>编程常见问题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、数控考工实习教学改革研究与实践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、高职高专数控设备应用与维护专业兴趣班研究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、数控程序编制中的数值计算方法分析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、数控设备操作检修工作中的几点体会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、研究数控机床误差补偿关键技术及其应用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、数控车床长盘液压缸漏油修复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、数控车间供电质量缺陷及对策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、编制</w:t>
      </w:r>
      <w:r>
        <w:rPr>
          <w:rFonts w:ascii="Tahoma" w:hAnsi="Tahoma" w:cs="Tahoma"/>
          <w:color w:val="000000"/>
          <w:sz w:val="14"/>
          <w:szCs w:val="14"/>
        </w:rPr>
        <w:t>CNC</w:t>
      </w:r>
      <w:r>
        <w:rPr>
          <w:rFonts w:ascii="Tahoma" w:hAnsi="Tahoma" w:cs="Tahoma"/>
          <w:color w:val="000000"/>
          <w:sz w:val="14"/>
          <w:szCs w:val="14"/>
        </w:rPr>
        <w:t>数控程序应注意的问题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、数控机床编码器的电池盒与电池更换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、浅谈数控车教学过程中学生能力的培养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、数控机床维修的具体措施分析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、数控机床维修改造中的问题与对策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、试论薄壁零件数控车工的加工工艺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、浅谈数控铣削的精度控制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、试论数控机床的安装调试及维护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、数控机床综合误差补偿研究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、数控铣床手动对刀的常用方法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、浅谈数控维修专业人才的培养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、基于工艺特征的数控编程方法研究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、数控机床变频器故障维修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、移动式数控火焰切割机料架研制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、某航空整体叶轮高效数控加工关键技术研究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、双凸板材件的数控渐进成形研究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、高精度数控丝杠车床母丝杠结构的设计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、提高数控机床机械加工率的方法探讨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、影响数控机床机械加工效率的因素及方法分析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、数控机床定位精度的综合分析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、数控机床气液增压式打刀缸结构改进研究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、数控加工实习课程改革浅谈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、薄壁管零件数控车削加工工艺研究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、机床数控部分硬件设计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、基于遗传算法的数控铣削加工切削参数优化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、如何在中职数控教学中提升学生的动手实践能力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、数控加工机械零件中的专用夹具设计研究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、试论数控设备的故障诊断与维修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、数控液压缸控制性能的仿真与试验研究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、数控仿真软件及其在机床修调中的应用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、《数控车床》仿真软件实验的教学探索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、典型轴类零件的数控编程与加工仿真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、数控加工仿真技术发展现状与趋势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、探讨数控仿真软件在教学中的应用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、数控教学中引入数控加工仿真系统的作用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、浅谈斯沃仿真软件在体验式数控车实训教学中的应用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、航空整体叶轮五轴数控加工仿真及参数优化研究</w:t>
      </w:r>
    </w:p>
    <w:sectPr w:rsidR="00886AF0" w:rsidRPr="003853AC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311" w:rsidRDefault="00862311" w:rsidP="006F36EC">
      <w:r>
        <w:separator/>
      </w:r>
    </w:p>
  </w:endnote>
  <w:endnote w:type="continuationSeparator" w:id="1">
    <w:p w:rsidR="00862311" w:rsidRDefault="00862311" w:rsidP="006F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311" w:rsidRDefault="00862311" w:rsidP="006F36EC">
      <w:r>
        <w:separator/>
      </w:r>
    </w:p>
  </w:footnote>
  <w:footnote w:type="continuationSeparator" w:id="1">
    <w:p w:rsidR="00862311" w:rsidRDefault="00862311" w:rsidP="006F36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3AC"/>
    <w:rsid w:val="00192BD4"/>
    <w:rsid w:val="003853AC"/>
    <w:rsid w:val="006F36EC"/>
    <w:rsid w:val="00862311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53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3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853AC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6F3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F36E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F3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F36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2042</Characters>
  <Application>Microsoft Office Word</Application>
  <DocSecurity>0</DocSecurity>
  <Lines>17</Lines>
  <Paragraphs>4</Paragraphs>
  <ScaleCrop>false</ScaleCrop>
  <Company>微软中国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2018-11-22T17:13:00Z</dcterms:created>
  <dcterms:modified xsi:type="dcterms:W3CDTF">2018-11-23T13:38:00Z</dcterms:modified>
</cp:coreProperties>
</file>