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BE9" w:rsidRPr="00536BE9" w:rsidRDefault="00536BE9" w:rsidP="00536BE9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536BE9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119</w:t>
      </w:r>
      <w:r w:rsidRPr="00536BE9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个最新油画毕业论文题目汇总</w:t>
      </w:r>
    </w:p>
    <w:p w:rsidR="007F1FCD" w:rsidRPr="00536BE9" w:rsidRDefault="00536BE9">
      <w:r>
        <w:rPr>
          <w:rFonts w:ascii="Tahoma" w:hAnsi="Tahoma" w:cs="Tahoma"/>
          <w:color w:val="000000"/>
          <w:sz w:val="14"/>
          <w:szCs w:val="14"/>
        </w:rPr>
        <w:t xml:space="preserve">　　油画是以用快干性的植物油调和颜料，在画布亚麻布，纸板或木板上进行制作的一个画种，随着技术的进步，油画创作也推陈出新，下面列举最新</w:t>
      </w:r>
      <w:r>
        <w:rPr>
          <w:rStyle w:val="a3"/>
          <w:rFonts w:ascii="Tahoma" w:hAnsi="Tahoma" w:cs="Tahoma"/>
          <w:color w:val="000000"/>
          <w:sz w:val="14"/>
          <w:szCs w:val="14"/>
        </w:rPr>
        <w:t>油画毕业论文题目</w:t>
      </w:r>
      <w:r>
        <w:rPr>
          <w:rFonts w:ascii="Tahoma" w:hAnsi="Tahoma" w:cs="Tahoma"/>
          <w:color w:val="000000"/>
          <w:sz w:val="14"/>
          <w:szCs w:val="14"/>
        </w:rPr>
        <w:t>供参考！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、试论油画创作中色彩的应用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、浅析油画作品中的构图形式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、浅谈油画色彩语言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、我的油画风景中的印象主义元素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、油画艺术的特别存在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对女性油画艺术的探讨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、徐悲鸿的油画与其法国导师的联系与区别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、论油画教学中画面语言的质感构建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、论吕斯百油画艺术及对当下现实主义绘画的再思考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、浅析中国油画中民族性绘画语言的传承与发展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、图像时代写实油画教学体系的境遇及拓展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、浅析油画风景写生教学探究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、夏加尔油画艺术特色及其影响分析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、关于油画中的光影表现分析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、论静物油画的审美价值特征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、中国写实油画的艺术特征和发展现状研究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、气韵生动视域下我国风景油画中蕴含的山水精神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、浅析传统山水画对风景油画的中国化渗透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、浅议油画中的表现性绘画语言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、浅析油画艺术创作中素描的作用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、现阶段成都地区高校学生油画创作价值取向浅析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、有关中国油画创作中的民族性呈现路径的探讨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浅谈多元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美术文化发展背景下高校油画教学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、维米尔与哈莫休伊油画艺术创作风格比较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、我国油画写意情结研究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、关于意象油画的创作思考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及探索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论作为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文化资源的油画艺术的特征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、浅析女性形象在中国近现代油画中的历史流变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、浅谈克里姆特风景油画的视觉特征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、新时期中国油画与国家形象塑造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、高等学校油画教学多元化的探析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、浅谈中国近代油画作品的构图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、刍议油画专业素描课程的教学方法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、探讨高等院校油画的多元化教学方略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、油画教学中创造性思维培养探究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、地域文化在油画教学中的影响研究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、线构成在油画创作教学中的作用研究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、探寻当前国内油画教学改革新途径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、探究油画人物写生教学与创作教学的衔接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、高校油画教学中风景写生的创作技巧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、中国当代油画创作中的技法比较研究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、基于多元文化的油画民族化探析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、梦幻与心境在油画中的表现探索研究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、陕西早期油画的历史考察及源流探究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、高校油画教学的发展与改革探讨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、论当代都市油画创作的人性表现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、探寻吴冠中油画艺术的民族化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、莫兰迪油画的空间形式与画境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、浅析逆光在写实油画中的艺术特点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、论当代中国油画创新发展的文化路径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、试论中国油画创作中的民俗形象与文化意义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、风景油画创作中的构图刍议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、油画教学中培养学生综合素质的策略探析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、数字油画产品营销模式研究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、中国画元素在当代油画中的融合与借用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、浅论油画艺术的鉴赏与审美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、油画创作途径初探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、油画风景写生教学创新发展思路探析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、试论中国高校现代油画教学的多样化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、中国传统绘画语言当代转化探索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油画民族化的当代性发展困境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、论中国民间美术对现代油画创作的影响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、意象油画风景创作中的传统情感表现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、中国油画与女性的依存和互动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、油画教学中学生个性的培养刍议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、浅谈油画人物的形式美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、油画色彩语言表现形式的若干研究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、徽州文化语境下表现主义油画艺术探究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、浅谈油画传统画法的制作过程与技法表现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、浅谈在写实油画中对线的理解和运用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、论油画创作中逆光效果的情感因素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、对油画创作经验与市场现象的思考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、论油画基础教学中的创作意识培养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、关于我国现代现实主义油画创作理念的探析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、油画色彩的运用之浅见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、油画色彩语言的表现及价值解读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、当代中国油画作品中女性形象的审美特征及文化内涵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、中国水墨画与西方油画的融合探索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、试论油画技法与情感体现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、探究西方油画艺术中色彩的发展历程及特征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、油画风景写生的视觉体验与表现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、浅谈油画创作过程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、浅析油画创作中色彩的作用与情感表现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、试论油画风景写生中的意境营造与意象表现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、论中国油画的民族化之路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、中国油画当下发展现状的几点思考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、当代语境下中国油画艺术的审美探究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、浅析油画作品中的美学性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、当代中国油画风景写生的工艺性及装饰性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、油画教学中创造性思维的培养策略探析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、不完美中创造完美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在构思写实油画作品时整合的作用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、浅析大庆油画发展的脉络与走向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、乡土油画作品中的情感表现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、浅析中国当代西部风景油画的艺术特征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、意象油画及油画民族化的思考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、浅谈风景油画写生教学中的问题及对策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、论当代油画对木板年画元素的借鉴和运用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、现代油画创作中个性化油画语言的选择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、浅析油画教学中学生创造性思维能力的培养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、油画创作教学探析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、意象油画的民族文化内涵和诗意魅力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、中国传统绘画语言在油画创作中的体现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、地域文化对大庆油画创作的潜在影响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NPR</w:t>
      </w:r>
      <w:r>
        <w:rPr>
          <w:rFonts w:ascii="Tahoma" w:hAnsi="Tahoma" w:cs="Tahoma"/>
          <w:color w:val="000000"/>
          <w:sz w:val="14"/>
          <w:szCs w:val="14"/>
        </w:rPr>
        <w:t>的梵高油画特效方法综述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、中国当代具象油画的发展演变与流派研究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、浅论中国油画复兴的可能性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、浅谈风景油画创作之意境美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、浅析中国油画艺术及发展趋势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、中国油画与国画相互融合与影响的演变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、中俄合作框架下我国北疆高校油画教学模式创新研究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、综合材料对中国油画的影响初探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、中国民间美术色彩对当代油画色彩语言的启示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、社会艺术思潮对油画创作情感的影响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、试述油画创作中对装饰艺术语言的借鉴及运用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、情感式油画与机械式油画的撞击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、浅谈残疾人职业教育中的聋哑生油画教学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、当代语境下民族题材油画创作的发展现状研究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、当代中国油画创作中色彩元素的应用研究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、油画创作中的色调探讨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、浅谈油画在创作过程中的情感表现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、中国当代油画语言的创新表现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</w:p>
    <w:sectPr w:rsidR="007F1FCD" w:rsidRPr="00536BE9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6BE9"/>
    <w:rsid w:val="00536BE9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36B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6BE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536B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0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400</Words>
  <Characters>2284</Characters>
  <Application>Microsoft Office Word</Application>
  <DocSecurity>0</DocSecurity>
  <Lines>19</Lines>
  <Paragraphs>5</Paragraphs>
  <ScaleCrop>false</ScaleCrop>
  <Company>微软中国</Company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2018-11-23T14:28:00Z</dcterms:created>
  <dcterms:modified xsi:type="dcterms:W3CDTF">2018-11-23T14:30:00Z</dcterms:modified>
</cp:coreProperties>
</file>