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B6966" w14:textId="77777777" w:rsidR="009225F9" w:rsidRPr="009225F9" w:rsidRDefault="009225F9" w:rsidP="009225F9">
      <w:pPr>
        <w:numPr>
          <w:ilvl w:val="0"/>
          <w:numId w:val="13"/>
        </w:numPr>
        <w:tabs>
          <w:tab w:val="num" w:pos="360"/>
        </w:tabs>
        <w:rPr>
          <w:b/>
          <w:bCs/>
          <w:lang w:val="en-LV"/>
        </w:rPr>
      </w:pPr>
      <w:r w:rsidRPr="009225F9">
        <w:rPr>
          <w:b/>
          <w:bCs/>
          <w:lang w:val="en-LV"/>
        </w:rPr>
        <w:t>KITTI MOTS – auto un gājēju instance segmentācija</w:t>
      </w:r>
    </w:p>
    <w:p w14:paraId="01A741FA" w14:textId="77777777" w:rsidR="009225F9" w:rsidRPr="009225F9" w:rsidRDefault="009225F9" w:rsidP="009225F9">
      <w:pPr>
        <w:rPr>
          <w:lang w:val="en-LV"/>
        </w:rPr>
      </w:pPr>
    </w:p>
    <w:p w14:paraId="089AD815" w14:textId="77777777" w:rsidR="009225F9" w:rsidRPr="009225F9" w:rsidRDefault="009225F9" w:rsidP="009225F9">
      <w:pPr>
        <w:rPr>
          <w:lang w:val="en-LV"/>
        </w:rPr>
      </w:pPr>
      <w:r w:rsidRPr="009225F9">
        <w:rPr>
          <w:b/>
          <w:bCs/>
          <w:lang w:val="en-LV"/>
        </w:rPr>
        <w:t>Uzdevuma mērķis:</w:t>
      </w:r>
    </w:p>
    <w:p w14:paraId="37606350" w14:textId="1FF02271" w:rsidR="009225F9" w:rsidRPr="009225F9" w:rsidRDefault="009225F9" w:rsidP="009225F9">
      <w:pPr>
        <w:rPr>
          <w:lang w:val="en-LV"/>
        </w:rPr>
      </w:pPr>
      <w:r w:rsidRPr="009225F9">
        <w:rPr>
          <w:lang w:val="en-LV"/>
        </w:rPr>
        <w:t xml:space="preserve">Salīdzināt </w:t>
      </w:r>
      <w:r>
        <w:rPr>
          <w:lang w:val="en-LV"/>
        </w:rPr>
        <w:t xml:space="preserve">vismaz </w:t>
      </w:r>
      <w:r w:rsidRPr="009225F9">
        <w:rPr>
          <w:lang w:val="en-LV"/>
        </w:rPr>
        <w:t xml:space="preserve">divus modeļus, kas spēj veikt </w:t>
      </w:r>
      <w:r w:rsidRPr="009225F9">
        <w:rPr>
          <w:b/>
          <w:bCs/>
          <w:lang w:val="en-LV"/>
        </w:rPr>
        <w:t>instance</w:t>
      </w:r>
      <w:r w:rsidRPr="009225F9">
        <w:rPr>
          <w:lang w:val="en-LV"/>
        </w:rPr>
        <w:t xml:space="preserve"> segmentāciju (ne tikai “kur ir auto”, bet atšķirt atsevišķus objektus).</w:t>
      </w:r>
    </w:p>
    <w:p w14:paraId="07CED68F" w14:textId="77777777" w:rsidR="009225F9" w:rsidRPr="009225F9" w:rsidRDefault="009225F9" w:rsidP="009225F9">
      <w:pPr>
        <w:rPr>
          <w:lang w:val="en-LV"/>
        </w:rPr>
      </w:pPr>
    </w:p>
    <w:p w14:paraId="2509E9B1" w14:textId="77777777" w:rsidR="009225F9" w:rsidRPr="009225F9" w:rsidRDefault="009225F9" w:rsidP="009225F9">
      <w:pPr>
        <w:rPr>
          <w:lang w:val="en-LV"/>
        </w:rPr>
      </w:pPr>
      <w:r w:rsidRPr="009225F9">
        <w:rPr>
          <w:b/>
          <w:bCs/>
          <w:lang w:val="en-LV"/>
        </w:rPr>
        <w:t>Darba apraksts:</w:t>
      </w:r>
    </w:p>
    <w:p w14:paraId="4C99AC82" w14:textId="2B96168E" w:rsidR="009225F9" w:rsidRPr="009225F9" w:rsidRDefault="009225F9" w:rsidP="009225F9">
      <w:pPr>
        <w:numPr>
          <w:ilvl w:val="0"/>
          <w:numId w:val="14"/>
        </w:numPr>
        <w:rPr>
          <w:lang w:val="en-LV"/>
        </w:rPr>
      </w:pPr>
      <w:r w:rsidRPr="009225F9">
        <w:rPr>
          <w:lang w:val="en-LV"/>
        </w:rPr>
        <w:t>Izvēlie</w:t>
      </w:r>
      <w:r>
        <w:rPr>
          <w:lang w:val="en-LV"/>
        </w:rPr>
        <w:t>ties vismaz</w:t>
      </w:r>
      <w:r w:rsidRPr="009225F9">
        <w:rPr>
          <w:lang w:val="en-LV"/>
        </w:rPr>
        <w:t xml:space="preserve"> 2 modeļus ar priekšapmācītiem svariem instance segmentācijai, piemēram:</w:t>
      </w:r>
    </w:p>
    <w:p w14:paraId="3E7BD33D" w14:textId="77777777" w:rsidR="009225F9" w:rsidRPr="009225F9" w:rsidRDefault="009225F9" w:rsidP="009225F9">
      <w:pPr>
        <w:numPr>
          <w:ilvl w:val="1"/>
          <w:numId w:val="14"/>
        </w:numPr>
        <w:rPr>
          <w:lang w:val="en-LV"/>
        </w:rPr>
      </w:pPr>
      <w:r w:rsidRPr="009225F9">
        <w:rPr>
          <w:lang w:val="en-LV"/>
        </w:rPr>
        <w:t>Mask R-CNN,</w:t>
      </w:r>
    </w:p>
    <w:p w14:paraId="2F63A719" w14:textId="77777777" w:rsidR="009225F9" w:rsidRPr="009225F9" w:rsidRDefault="009225F9" w:rsidP="009225F9">
      <w:pPr>
        <w:numPr>
          <w:ilvl w:val="1"/>
          <w:numId w:val="14"/>
        </w:numPr>
        <w:rPr>
          <w:lang w:val="en-LV"/>
        </w:rPr>
      </w:pPr>
      <w:r w:rsidRPr="009225F9">
        <w:rPr>
          <w:lang w:val="en-LV"/>
        </w:rPr>
        <w:t>SOLOv2 / YOLACT / Mask2Former.</w:t>
      </w:r>
    </w:p>
    <w:p w14:paraId="4695AED0" w14:textId="221380F3" w:rsidR="009225F9" w:rsidRPr="009225F9" w:rsidRDefault="009225F9" w:rsidP="009225F9">
      <w:pPr>
        <w:numPr>
          <w:ilvl w:val="0"/>
          <w:numId w:val="14"/>
        </w:numPr>
        <w:rPr>
          <w:lang w:val="en-LV"/>
        </w:rPr>
      </w:pPr>
      <w:r w:rsidRPr="009225F9">
        <w:rPr>
          <w:lang w:val="en-LV"/>
        </w:rPr>
        <w:t>Apmāci</w:t>
      </w:r>
      <w:r>
        <w:rPr>
          <w:lang w:val="en-LV"/>
        </w:rPr>
        <w:t>et</w:t>
      </w:r>
      <w:r w:rsidRPr="009225F9">
        <w:rPr>
          <w:lang w:val="en-LV"/>
        </w:rPr>
        <w:t xml:space="preserve"> modeļus, </w:t>
      </w:r>
      <w:r>
        <w:rPr>
          <w:lang w:val="en-LV"/>
        </w:rPr>
        <w:t>un novērtējiet tos uz validācijas kopas</w:t>
      </w:r>
      <w:r w:rsidRPr="009225F9">
        <w:rPr>
          <w:lang w:val="en-LV"/>
        </w:rPr>
        <w:t>:</w:t>
      </w:r>
    </w:p>
    <w:p w14:paraId="77603A46" w14:textId="77777777" w:rsidR="009225F9" w:rsidRPr="009225F9" w:rsidRDefault="009225F9" w:rsidP="009225F9">
      <w:pPr>
        <w:numPr>
          <w:ilvl w:val="1"/>
          <w:numId w:val="14"/>
        </w:numPr>
        <w:rPr>
          <w:lang w:val="en-LV"/>
        </w:rPr>
      </w:pPr>
      <w:r w:rsidRPr="009225F9">
        <w:rPr>
          <w:lang w:val="en-LV"/>
        </w:rPr>
        <w:t>mAP (instance līmenī),</w:t>
      </w:r>
    </w:p>
    <w:p w14:paraId="41A89208" w14:textId="77777777" w:rsidR="009225F9" w:rsidRPr="009225F9" w:rsidRDefault="009225F9" w:rsidP="009225F9">
      <w:pPr>
        <w:numPr>
          <w:ilvl w:val="1"/>
          <w:numId w:val="14"/>
        </w:numPr>
        <w:rPr>
          <w:lang w:val="en-LV"/>
        </w:rPr>
      </w:pPr>
      <w:r w:rsidRPr="009225F9">
        <w:rPr>
          <w:lang w:val="en-LV"/>
        </w:rPr>
        <w:t>AP auto un AP person klasēm atsevišķi.</w:t>
      </w:r>
    </w:p>
    <w:p w14:paraId="7AF70775" w14:textId="51DC4480" w:rsidR="009225F9" w:rsidRPr="009225F9" w:rsidRDefault="009225F9" w:rsidP="009225F9">
      <w:pPr>
        <w:numPr>
          <w:ilvl w:val="0"/>
          <w:numId w:val="14"/>
        </w:numPr>
        <w:rPr>
          <w:lang w:val="en-LV"/>
        </w:rPr>
      </w:pPr>
      <w:r w:rsidRPr="009225F9">
        <w:rPr>
          <w:lang w:val="en-LV"/>
        </w:rPr>
        <w:t>Sagatavo</w:t>
      </w:r>
      <w:r>
        <w:rPr>
          <w:lang w:val="en-LV"/>
        </w:rPr>
        <w:t>jiet</w:t>
      </w:r>
      <w:r w:rsidRPr="009225F9">
        <w:rPr>
          <w:lang w:val="en-LV"/>
        </w:rPr>
        <w:t xml:space="preserve"> vizuālus piemērus, kur redzamas atsevišķas instancēs (auto/gājēji), un salīdzini</w:t>
      </w:r>
      <w:r>
        <w:rPr>
          <w:lang w:val="en-LV"/>
        </w:rPr>
        <w:t>iet</w:t>
      </w:r>
      <w:r w:rsidRPr="009225F9">
        <w:rPr>
          <w:lang w:val="en-LV"/>
        </w:rPr>
        <w:t xml:space="preserve"> modeļu masku kvalitāti.</w:t>
      </w:r>
    </w:p>
    <w:p w14:paraId="71E60970" w14:textId="78CB62FE" w:rsidR="009225F9" w:rsidRPr="009225F9" w:rsidRDefault="009225F9" w:rsidP="009225F9">
      <w:pPr>
        <w:numPr>
          <w:ilvl w:val="0"/>
          <w:numId w:val="14"/>
        </w:numPr>
        <w:rPr>
          <w:lang w:val="en-LV"/>
        </w:rPr>
      </w:pPr>
      <w:r w:rsidRPr="009225F9">
        <w:rPr>
          <w:lang w:val="en-LV"/>
        </w:rPr>
        <w:t>Atskaitē izanalizē</w:t>
      </w:r>
      <w:r>
        <w:rPr>
          <w:lang w:val="en-LV"/>
        </w:rPr>
        <w:t>jiet</w:t>
      </w:r>
      <w:r w:rsidRPr="009225F9">
        <w:rPr>
          <w:lang w:val="en-LV"/>
        </w:rPr>
        <w:t>:</w:t>
      </w:r>
    </w:p>
    <w:p w14:paraId="21050A25" w14:textId="77777777" w:rsidR="009225F9" w:rsidRPr="009225F9" w:rsidRDefault="009225F9" w:rsidP="009225F9">
      <w:pPr>
        <w:numPr>
          <w:ilvl w:val="1"/>
          <w:numId w:val="14"/>
        </w:numPr>
        <w:rPr>
          <w:lang w:val="en-LV"/>
        </w:rPr>
      </w:pPr>
      <w:r w:rsidRPr="009225F9">
        <w:rPr>
          <w:lang w:val="en-LV"/>
        </w:rPr>
        <w:t>kurš modelis labāk izšķir cieši blakus esošus objektus,</w:t>
      </w:r>
    </w:p>
    <w:p w14:paraId="5962FC0A" w14:textId="77777777" w:rsidR="009225F9" w:rsidRPr="009225F9" w:rsidRDefault="009225F9" w:rsidP="009225F9">
      <w:pPr>
        <w:numPr>
          <w:ilvl w:val="1"/>
          <w:numId w:val="14"/>
        </w:numPr>
        <w:rPr>
          <w:lang w:val="en-LV"/>
        </w:rPr>
      </w:pPr>
      <w:r w:rsidRPr="009225F9">
        <w:rPr>
          <w:lang w:val="en-LV"/>
        </w:rPr>
        <w:t>kāda ir inference veiktspēja (vai modelis derētu reāllaika video).</w:t>
      </w:r>
    </w:p>
    <w:p w14:paraId="398CAB97" w14:textId="77777777" w:rsidR="00DC5510" w:rsidRPr="009225F9" w:rsidRDefault="00DC5510">
      <w:pPr>
        <w:rPr>
          <w:lang w:val="en-LV"/>
        </w:rPr>
      </w:pPr>
    </w:p>
    <w:sectPr w:rsidR="00DC5510" w:rsidRPr="009225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01C55"/>
    <w:multiLevelType w:val="multilevel"/>
    <w:tmpl w:val="0142B3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517706C8"/>
    <w:multiLevelType w:val="multilevel"/>
    <w:tmpl w:val="CE925A1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6DE66280"/>
    <w:multiLevelType w:val="multilevel"/>
    <w:tmpl w:val="04405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621CD4"/>
    <w:multiLevelType w:val="multilevel"/>
    <w:tmpl w:val="37D679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2056081291">
    <w:abstractNumId w:val="3"/>
  </w:num>
  <w:num w:numId="2" w16cid:durableId="2092389746">
    <w:abstractNumId w:val="1"/>
  </w:num>
  <w:num w:numId="3" w16cid:durableId="87967397">
    <w:abstractNumId w:val="1"/>
  </w:num>
  <w:num w:numId="4" w16cid:durableId="113788024">
    <w:abstractNumId w:val="0"/>
  </w:num>
  <w:num w:numId="5" w16cid:durableId="2068214783">
    <w:abstractNumId w:val="0"/>
  </w:num>
  <w:num w:numId="6" w16cid:durableId="1861817972">
    <w:abstractNumId w:val="0"/>
  </w:num>
  <w:num w:numId="7" w16cid:durableId="1975402785">
    <w:abstractNumId w:val="0"/>
  </w:num>
  <w:num w:numId="8" w16cid:durableId="2049990965">
    <w:abstractNumId w:val="0"/>
  </w:num>
  <w:num w:numId="9" w16cid:durableId="1006236">
    <w:abstractNumId w:val="0"/>
  </w:num>
  <w:num w:numId="10" w16cid:durableId="1064452874">
    <w:abstractNumId w:val="0"/>
  </w:num>
  <w:num w:numId="11" w16cid:durableId="1844707667">
    <w:abstractNumId w:val="0"/>
  </w:num>
  <w:num w:numId="12" w16cid:durableId="197814327">
    <w:abstractNumId w:val="0"/>
  </w:num>
  <w:num w:numId="13" w16cid:durableId="1672951781">
    <w:abstractNumId w:val="0"/>
  </w:num>
  <w:num w:numId="14" w16cid:durableId="7914352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5F9"/>
    <w:rsid w:val="00017682"/>
    <w:rsid w:val="00051236"/>
    <w:rsid w:val="002A1E61"/>
    <w:rsid w:val="004374A6"/>
    <w:rsid w:val="005A1C44"/>
    <w:rsid w:val="005A664E"/>
    <w:rsid w:val="0062403C"/>
    <w:rsid w:val="00683E61"/>
    <w:rsid w:val="0083410F"/>
    <w:rsid w:val="009225F9"/>
    <w:rsid w:val="00934838"/>
    <w:rsid w:val="00A04466"/>
    <w:rsid w:val="00DC5510"/>
    <w:rsid w:val="00E41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V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FA36F4"/>
  <w15:chartTrackingRefBased/>
  <w15:docId w15:val="{EF7E0531-6361-1F4E-97B5-BB52A9EF2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V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E61"/>
    <w:pPr>
      <w:spacing w:line="360" w:lineRule="auto"/>
      <w:jc w:val="both"/>
    </w:pPr>
    <w:rPr>
      <w:rFonts w:ascii="Times New Roman" w:hAnsi="Times New Roman"/>
      <w:lang w:val="lv-LV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1E61"/>
    <w:pPr>
      <w:keepNext/>
      <w:keepLines/>
      <w:numPr>
        <w:numId w:val="3"/>
      </w:numPr>
      <w:spacing w:after="240"/>
      <w:ind w:left="357" w:hanging="357"/>
      <w:jc w:val="center"/>
      <w:outlineLvl w:val="0"/>
    </w:pPr>
    <w:rPr>
      <w:rFonts w:eastAsiaTheme="majorEastAsia" w:cs="Times New Roman (Headings CS)"/>
      <w:b/>
      <w:cap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1E61"/>
    <w:pPr>
      <w:keepNext/>
      <w:keepLines/>
      <w:numPr>
        <w:ilvl w:val="1"/>
        <w:numId w:val="13"/>
      </w:numPr>
      <w:spacing w:before="240" w:after="240"/>
      <w:jc w:val="center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1E61"/>
    <w:pPr>
      <w:keepNext/>
      <w:keepLines/>
      <w:numPr>
        <w:ilvl w:val="2"/>
        <w:numId w:val="13"/>
      </w:numPr>
      <w:spacing w:before="240" w:after="240"/>
      <w:outlineLvl w:val="2"/>
    </w:pPr>
    <w:rPr>
      <w:rFonts w:eastAsiaTheme="majorEastAsia" w:cstheme="majorBidi"/>
      <w:b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E61"/>
    <w:pPr>
      <w:keepNext/>
      <w:keepLines/>
      <w:spacing w:before="120" w:after="12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5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5F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5F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5F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5F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E61"/>
    <w:rPr>
      <w:rFonts w:ascii="Times New Roman" w:eastAsiaTheme="majorEastAsia" w:hAnsi="Times New Roman" w:cs="Times New Roman (Headings CS)"/>
      <w:b/>
      <w:cap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A1E61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A1E61"/>
    <w:rPr>
      <w:rFonts w:ascii="Times New Roman" w:eastAsiaTheme="majorEastAsia" w:hAnsi="Times New Roman" w:cstheme="majorBidi"/>
      <w:b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E61"/>
    <w:rPr>
      <w:rFonts w:ascii="Times New Roman" w:eastAsiaTheme="majorEastAsia" w:hAnsi="Times New Roman" w:cstheme="majorBidi"/>
      <w:b/>
      <w:iCs/>
      <w:color w:val="000000" w:themeColor="text1"/>
    </w:rPr>
  </w:style>
  <w:style w:type="paragraph" w:customStyle="1" w:styleId="Attlanosaukums">
    <w:name w:val="Attēla nosaukums"/>
    <w:basedOn w:val="Normal"/>
    <w:next w:val="Normal"/>
    <w:qFormat/>
    <w:rsid w:val="0062403C"/>
    <w:pPr>
      <w:spacing w:after="120"/>
      <w:jc w:val="center"/>
    </w:pPr>
    <w:rPr>
      <w:b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5F9"/>
    <w:rPr>
      <w:rFonts w:eastAsiaTheme="majorEastAsia" w:cstheme="majorBidi"/>
      <w:color w:val="0F4761" w:themeColor="accent1" w:themeShade="BF"/>
      <w:lang w:val="lv-LV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5F9"/>
    <w:rPr>
      <w:rFonts w:eastAsiaTheme="majorEastAsia" w:cstheme="majorBidi"/>
      <w:i/>
      <w:iCs/>
      <w:color w:val="595959" w:themeColor="text1" w:themeTint="A6"/>
      <w:lang w:val="lv-LV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5F9"/>
    <w:rPr>
      <w:rFonts w:eastAsiaTheme="majorEastAsia" w:cstheme="majorBidi"/>
      <w:color w:val="595959" w:themeColor="text1" w:themeTint="A6"/>
      <w:lang w:val="lv-LV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5F9"/>
    <w:rPr>
      <w:rFonts w:eastAsiaTheme="majorEastAsia" w:cstheme="majorBidi"/>
      <w:i/>
      <w:iCs/>
      <w:color w:val="272727" w:themeColor="text1" w:themeTint="D8"/>
      <w:lang w:val="lv-LV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5F9"/>
    <w:rPr>
      <w:rFonts w:eastAsiaTheme="majorEastAsia" w:cstheme="majorBidi"/>
      <w:color w:val="272727" w:themeColor="text1" w:themeTint="D8"/>
      <w:lang w:val="lv-LV"/>
    </w:rPr>
  </w:style>
  <w:style w:type="paragraph" w:styleId="Title">
    <w:name w:val="Title"/>
    <w:basedOn w:val="Normal"/>
    <w:next w:val="Normal"/>
    <w:link w:val="TitleChar"/>
    <w:uiPriority w:val="10"/>
    <w:qFormat/>
    <w:rsid w:val="00922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5F9"/>
    <w:rPr>
      <w:rFonts w:asciiTheme="majorHAnsi" w:eastAsiaTheme="majorEastAsia" w:hAnsiTheme="majorHAnsi" w:cstheme="majorBidi"/>
      <w:spacing w:val="-10"/>
      <w:kern w:val="28"/>
      <w:sz w:val="56"/>
      <w:szCs w:val="56"/>
      <w:lang w:val="lv-LV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5F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5F9"/>
    <w:rPr>
      <w:rFonts w:eastAsiaTheme="majorEastAsia" w:cstheme="majorBidi"/>
      <w:color w:val="595959" w:themeColor="text1" w:themeTint="A6"/>
      <w:spacing w:val="15"/>
      <w:sz w:val="28"/>
      <w:szCs w:val="28"/>
      <w:lang w:val="lv-LV"/>
    </w:rPr>
  </w:style>
  <w:style w:type="paragraph" w:styleId="Quote">
    <w:name w:val="Quote"/>
    <w:basedOn w:val="Normal"/>
    <w:next w:val="Normal"/>
    <w:link w:val="QuoteChar"/>
    <w:uiPriority w:val="29"/>
    <w:qFormat/>
    <w:rsid w:val="009225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5F9"/>
    <w:rPr>
      <w:rFonts w:ascii="Times New Roman" w:hAnsi="Times New Roman"/>
      <w:i/>
      <w:iCs/>
      <w:color w:val="404040" w:themeColor="text1" w:themeTint="BF"/>
      <w:lang w:val="lv-LV"/>
    </w:rPr>
  </w:style>
  <w:style w:type="paragraph" w:styleId="ListParagraph">
    <w:name w:val="List Paragraph"/>
    <w:basedOn w:val="Normal"/>
    <w:uiPriority w:val="34"/>
    <w:qFormat/>
    <w:rsid w:val="00922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5F9"/>
    <w:rPr>
      <w:rFonts w:ascii="Times New Roman" w:hAnsi="Times New Roman"/>
      <w:i/>
      <w:iCs/>
      <w:color w:val="0F4761" w:themeColor="accent1" w:themeShade="BF"/>
      <w:lang w:val="lv-LV"/>
    </w:rPr>
  </w:style>
  <w:style w:type="character" w:styleId="IntenseReference">
    <w:name w:val="Intense Reference"/>
    <w:basedOn w:val="DefaultParagraphFont"/>
    <w:uiPriority w:val="32"/>
    <w:qFormat/>
    <w:rsid w:val="00922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Sergejs Paršutins</dc:creator>
  <cp:keywords/>
  <dc:description/>
  <cp:lastModifiedBy>Sergejs Paršutins</cp:lastModifiedBy>
  <cp:revision>1</cp:revision>
  <dcterms:created xsi:type="dcterms:W3CDTF">2025-11-16T21:17:00Z</dcterms:created>
  <dcterms:modified xsi:type="dcterms:W3CDTF">2025-11-16T21:19:00Z</dcterms:modified>
</cp:coreProperties>
</file>