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A2D0E">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A2D0E">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77777777" w:rsidR="00370A53" w:rsidRPr="008259C0" w:rsidRDefault="00370A53" w:rsidP="00511687">
      <w:pPr>
        <w:adjustRightInd w:val="0"/>
        <w:snapToGrid w:val="0"/>
        <w:spacing w:beforeLines="650" w:before="2340"/>
        <w:ind w:firstLineChars="0" w:firstLine="0"/>
        <w:jc w:val="center"/>
        <w:rPr>
          <w:sz w:val="36"/>
          <w:szCs w:val="36"/>
        </w:rPr>
      </w:pPr>
      <w:r w:rsidRPr="008259C0">
        <w:rPr>
          <w:rFonts w:hint="eastAsia"/>
          <w:sz w:val="36"/>
          <w:szCs w:val="36"/>
        </w:rPr>
        <w:t>中華民國一百</w:t>
      </w:r>
      <w:r w:rsidR="004E4C27">
        <w:rPr>
          <w:rFonts w:hint="eastAsia"/>
          <w:sz w:val="36"/>
          <w:szCs w:val="36"/>
        </w:rPr>
        <w:t>零</w:t>
      </w:r>
      <w:r w:rsidR="00E75209">
        <w:rPr>
          <w:rFonts w:hint="eastAsia"/>
          <w:sz w:val="36"/>
          <w:szCs w:val="36"/>
        </w:rPr>
        <w:t>一</w:t>
      </w:r>
      <w:r w:rsidR="00AD5774">
        <w:rPr>
          <w:rFonts w:hint="eastAsia"/>
          <w:sz w:val="36"/>
          <w:szCs w:val="36"/>
        </w:rPr>
        <w:t>年十二</w:t>
      </w:r>
      <w:r w:rsidRPr="008259C0">
        <w:rPr>
          <w:rFonts w:hint="eastAsia"/>
          <w:sz w:val="36"/>
          <w:szCs w:val="36"/>
        </w:rPr>
        <w:t>月</w:t>
      </w:r>
      <w:r w:rsidR="008919A3">
        <w:rPr>
          <w:rFonts w:hint="eastAsia"/>
          <w:sz w:val="36"/>
          <w:szCs w:val="36"/>
        </w:rPr>
        <w:t>六</w:t>
      </w:r>
      <w:r w:rsidRPr="008259C0">
        <w:rPr>
          <w:rFonts w:hint="eastAsia"/>
          <w:sz w:val="36"/>
          <w:szCs w:val="36"/>
        </w:rPr>
        <w:t>日</w:t>
      </w:r>
    </w:p>
    <w:p w14:paraId="79152AE1" w14:textId="7401B49F" w:rsidR="00202FED" w:rsidRPr="008259C0" w:rsidRDefault="006C037C" w:rsidP="00511687">
      <w:pPr>
        <w:adjustRightInd w:val="0"/>
        <w:snapToGrid w:val="0"/>
        <w:spacing w:beforeLines="50" w:before="180"/>
        <w:ind w:firstLineChars="0" w:firstLine="0"/>
        <w:jc w:val="center"/>
        <w:rPr>
          <w:sz w:val="36"/>
          <w:szCs w:val="36"/>
        </w:rPr>
        <w:sectPr w:rsidR="00202FED"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r>
        <w:rPr>
          <w:noProof/>
          <w:sz w:val="36"/>
          <w:szCs w:val="36"/>
        </w:rPr>
        <mc:AlternateContent>
          <mc:Choice Requires="wps">
            <w:drawing>
              <wp:anchor distT="0" distB="0" distL="114300" distR="114300" simplePos="0" relativeHeight="251656704" behindDoc="0" locked="0" layoutInCell="1" allowOverlap="1" wp14:anchorId="1DF64202" wp14:editId="0B4F1973">
                <wp:simplePos x="0" y="0"/>
                <wp:positionH relativeFrom="column">
                  <wp:posOffset>2820670</wp:posOffset>
                </wp:positionH>
                <wp:positionV relativeFrom="paragraph">
                  <wp:posOffset>400050</wp:posOffset>
                </wp:positionV>
                <wp:extent cx="457200" cy="342900"/>
                <wp:effectExtent l="0" t="0" r="0" b="12700"/>
                <wp:wrapNone/>
                <wp:docPr id="1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margin-left:222.1pt;margin-top:31.5pt;width:36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DhoICAAD4BAAADgAAAGRycy9lMm9Eb2MueG1srFRRjtMwEP1H4g6W/7tJStptoqar3S5FSAus&#10;tHAA13YaC8c2ttu0IM6CxB+H4DiIazB22tICHwiRD8djj8dv5r3x9GrbSrTh1gmtKpxdpBhxRTUT&#10;alXhN68XgwlGzhPFiNSKV3jHHb6aPX407UzJh7rRknGLIIhyZWcq3HhvyiRxtOEtcRfacAWbtbYt&#10;8WDaVcIs6SB6K5Nhmo6TTltmrKbcOVi97TfxLMava079q7p23CNZYcDm42jjuAxjMpuScmWJaQTd&#10;wyD/gKIlQsGlx1C3xBO0tuK3UK2gVjtd+wuq20TXtaA85gDZZOkv2Tw0xPCYCxTHmWOZ3P8LS19u&#10;7i0SDLjLMVKkBY6+f/ry7etnlIXidMaV4PNg7m1Iz5k7Td86pPS8IWrFr63VXcMJA0jRPzk7EAwH&#10;R9Gye6EZhCZrr2OdtrVtQ0CoANpGOnZHOvjWIwqL+egSKMaIwtaTfFjAHBAlpDwcNtb5Z1y3KEwq&#10;bIHtGJxs7pzvXQ8uEbyWgi2ElNGwq+VcWrQhoIxF/PbR3ambVMFZ6XCsj9ivAEa4I+wFtJHpD0U2&#10;zNObYTFYjCeXg7zOR4PiMp0M0qy4KcZpXuS3i48BYJaXjWCMqzuh+EF1Wf53rO713+sl6g51FS5G&#10;w1HM/Qy9O00yjd+fkmyFhyaUoq3w5OhEysDrU8UgbVJ6ImQ/T87hR0KgBod/rEpUQSC+F9BSsx2I&#10;wGogCfiE5wImjbbvMeqg9Srs3q2J5RjJ5wqEVGR5Hno1GlEEGNnTneXpDlEUQlXYY9RP577v77Wx&#10;YtXATVksjNLXIL5aRGEEYfaoAHcwoL1iBvunIPTvqR29fj5Ysx8AAAD//wMAUEsDBBQABgAIAAAA&#10;IQDP8rQw3gAAAAoBAAAPAAAAZHJzL2Rvd25yZXYueG1sTI/BTsMwDIbvSLxDZCRuLOnWBShNJ4S0&#10;E3BgQ+LqNVlb0TilSbfy9pgTHG1/+v395Wb2vTi5MXaBDGQLBcJRHWxHjYH3/fbmDkRMSBb7QM7A&#10;t4uwqS4vSixsONObO+1SIziEYoEG2pSGQspYt85jXITBEd+OYfSYeBwbaUc8c7jv5VIpLT12xB9a&#10;HNxT6+rP3eQNoM7t1+tx9bJ/njTeN7Parj+UMddX8+MDiOTm9AfDrz6rQ8VOhzCRjaI3kOf5klED&#10;esWdGFhnmhcHJrNbBbIq5f8K1Q8AAAD//wMAUEsBAi0AFAAGAAgAAAAhAOSZw8D7AAAA4QEAABMA&#10;AAAAAAAAAAAAAAAAAAAAAFtDb250ZW50X1R5cGVzXS54bWxQSwECLQAUAAYACAAAACEAI7Jq4dcA&#10;AACUAQAACwAAAAAAAAAAAAAAAAAsAQAAX3JlbHMvLnJlbHNQSwECLQAUAAYACAAAACEAx6oDhoIC&#10;AAD4BAAADgAAAAAAAAAAAAAAAAAsAgAAZHJzL2Uyb0RvYy54bWxQSwECLQAUAAYACAAAACEAz/K0&#10;MN4AAAAKAQAADwAAAAAAAAAAAAAAAADaBAAAZHJzL2Rvd25yZXYueG1sUEsFBgAAAAAEAAQA8wAA&#10;AOUFAAAAAA==&#10;" stroked="f"/>
            </w:pict>
          </mc:Fallback>
        </mc:AlternateContent>
      </w:r>
      <w:r w:rsidR="00DF4BFA">
        <w:rPr>
          <w:rFonts w:hint="eastAsia"/>
          <w:sz w:val="36"/>
          <w:szCs w:val="36"/>
        </w:rPr>
        <w:t>December</w:t>
      </w:r>
      <w:r w:rsidR="00370A53" w:rsidRPr="008259C0">
        <w:rPr>
          <w:rFonts w:hint="eastAsia"/>
          <w:sz w:val="36"/>
          <w:szCs w:val="36"/>
        </w:rPr>
        <w:t xml:space="preserve"> </w:t>
      </w:r>
      <w:r w:rsidR="00E75209">
        <w:rPr>
          <w:rFonts w:hint="eastAsia"/>
          <w:sz w:val="36"/>
          <w:szCs w:val="36"/>
        </w:rPr>
        <w:t>6</w:t>
      </w:r>
      <w:r w:rsidR="00370A53" w:rsidRPr="008259C0">
        <w:rPr>
          <w:rFonts w:hint="eastAsia"/>
          <w:sz w:val="36"/>
          <w:szCs w:val="36"/>
        </w:rPr>
        <w:t>, 201</w:t>
      </w:r>
      <w:r w:rsidR="00E75209">
        <w:rPr>
          <w:rFonts w:hint="eastAsia"/>
          <w:sz w:val="36"/>
          <w:szCs w:val="36"/>
        </w:rPr>
        <w:t>2</w:t>
      </w: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77A4C">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3" w:name="_Toc282369043"/>
      <w:bookmarkStart w:id="4" w:name="_Toc208432166"/>
      <w:r w:rsidRPr="006D4318">
        <w:rPr>
          <w:rFonts w:hint="eastAsia"/>
          <w:b w:val="0"/>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7C245C">
        <w:rPr>
          <w:rFonts w:cs="DFKaiShu-SB-Estd-BF" w:hint="eastAsia"/>
          <w:kern w:val="0"/>
          <w:szCs w:val="24"/>
        </w:rPr>
        <w:t>電子病歷、</w:t>
      </w:r>
      <w:r w:rsidR="007C245C">
        <w:rPr>
          <w:rFonts w:cs="DFKaiShu-SB-Estd-BF" w:hint="eastAsia"/>
          <w:kern w:val="0"/>
          <w:szCs w:val="24"/>
        </w:rPr>
        <w:t>XML</w:t>
      </w:r>
      <w:r w:rsidR="007C245C">
        <w:rPr>
          <w:rFonts w:cs="DFKaiShu-SB-Estd-BF" w:hint="eastAsia"/>
          <w:kern w:val="0"/>
          <w:szCs w:val="24"/>
        </w:rPr>
        <w:t>、</w:t>
      </w:r>
      <w:r w:rsidR="007C245C">
        <w:rPr>
          <w:rFonts w:cs="DFKaiShu-SB-Estd-BF" w:hint="eastAsia"/>
          <w:kern w:val="0"/>
          <w:szCs w:val="24"/>
        </w:rPr>
        <w:t>CDA</w:t>
      </w:r>
      <w:r w:rsidR="007C245C">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08432167"/>
      <w:r w:rsidRPr="008259C0">
        <w:rPr>
          <w:rFonts w:hint="eastAsia"/>
        </w:rPr>
        <w:lastRenderedPageBreak/>
        <w:t>目　　錄</w:t>
      </w:r>
      <w:bookmarkEnd w:id="5"/>
    </w:p>
    <w:p w14:paraId="65F720BB" w14:textId="77777777" w:rsidR="00FD779B" w:rsidRPr="00FD779B" w:rsidRDefault="00FD779B" w:rsidP="00752006">
      <w:pPr>
        <w:ind w:firstLine="560"/>
      </w:pPr>
    </w:p>
    <w:p w14:paraId="3AA27EBC" w14:textId="77777777" w:rsidR="00C5125D" w:rsidRPr="00DF1656" w:rsidRDefault="0003158D">
      <w:pPr>
        <w:pStyle w:val="10"/>
        <w:rPr>
          <w:rFonts w:asciiTheme="minorHAnsi" w:eastAsiaTheme="minorEastAsia" w:hAnsiTheme="minorHAnsi" w:cstheme="minorBidi"/>
          <w:b w:val="0"/>
          <w:noProof/>
          <w:szCs w:val="24"/>
        </w:rPr>
      </w:pPr>
      <w:r w:rsidRPr="00DF1656">
        <w:rPr>
          <w:b w:val="0"/>
          <w:sz w:val="36"/>
          <w:szCs w:val="36"/>
        </w:rPr>
        <w:fldChar w:fldCharType="begin"/>
      </w:r>
      <w:r w:rsidRPr="00DF1656">
        <w:rPr>
          <w:b w:val="0"/>
          <w:sz w:val="36"/>
          <w:szCs w:val="36"/>
        </w:rPr>
        <w:instrText xml:space="preserve"> TOC \o "1-3" \h \z \u </w:instrText>
      </w:r>
      <w:r w:rsidRPr="00DF1656">
        <w:rPr>
          <w:b w:val="0"/>
          <w:sz w:val="36"/>
          <w:szCs w:val="36"/>
        </w:rPr>
        <w:fldChar w:fldCharType="separate"/>
      </w:r>
      <w:r w:rsidR="00C5125D" w:rsidRPr="00DF1656">
        <w:rPr>
          <w:rFonts w:hint="eastAsia"/>
          <w:b w:val="0"/>
          <w:noProof/>
        </w:rPr>
        <w:t>論文摘要</w:t>
      </w:r>
      <w:r w:rsidR="00C5125D" w:rsidRPr="00DF1656">
        <w:rPr>
          <w:b w:val="0"/>
          <w:noProof/>
        </w:rPr>
        <w:tab/>
      </w:r>
      <w:r w:rsidR="00C5125D" w:rsidRPr="00DF1656">
        <w:rPr>
          <w:b w:val="0"/>
          <w:noProof/>
        </w:rPr>
        <w:fldChar w:fldCharType="begin"/>
      </w:r>
      <w:r w:rsidR="00C5125D" w:rsidRPr="00DF1656">
        <w:rPr>
          <w:b w:val="0"/>
          <w:noProof/>
        </w:rPr>
        <w:instrText xml:space="preserve"> PAGEREF _Toc208432166 \h </w:instrText>
      </w:r>
      <w:r w:rsidR="00C5125D" w:rsidRPr="00DF1656">
        <w:rPr>
          <w:b w:val="0"/>
          <w:noProof/>
        </w:rPr>
      </w:r>
      <w:r w:rsidR="00C5125D" w:rsidRPr="00DF1656">
        <w:rPr>
          <w:b w:val="0"/>
          <w:noProof/>
        </w:rPr>
        <w:fldChar w:fldCharType="separate"/>
      </w:r>
      <w:r w:rsidR="00DF1656">
        <w:rPr>
          <w:b w:val="0"/>
          <w:noProof/>
        </w:rPr>
        <w:t>I</w:t>
      </w:r>
      <w:r w:rsidR="00C5125D" w:rsidRPr="00DF1656">
        <w:rPr>
          <w:b w:val="0"/>
          <w:noProof/>
        </w:rPr>
        <w:fldChar w:fldCharType="end"/>
      </w:r>
    </w:p>
    <w:p w14:paraId="06E4BD2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目　　錄</w:t>
      </w:r>
      <w:r w:rsidRPr="00DF1656">
        <w:rPr>
          <w:b w:val="0"/>
          <w:noProof/>
        </w:rPr>
        <w:tab/>
      </w:r>
      <w:r w:rsidRPr="00DF1656">
        <w:rPr>
          <w:b w:val="0"/>
          <w:noProof/>
        </w:rPr>
        <w:fldChar w:fldCharType="begin"/>
      </w:r>
      <w:r w:rsidRPr="00DF1656">
        <w:rPr>
          <w:b w:val="0"/>
          <w:noProof/>
        </w:rPr>
        <w:instrText xml:space="preserve"> PAGEREF _Toc208432167 \h </w:instrText>
      </w:r>
      <w:r w:rsidRPr="00DF1656">
        <w:rPr>
          <w:b w:val="0"/>
          <w:noProof/>
        </w:rPr>
      </w:r>
      <w:r w:rsidRPr="00DF1656">
        <w:rPr>
          <w:b w:val="0"/>
          <w:noProof/>
        </w:rPr>
        <w:fldChar w:fldCharType="separate"/>
      </w:r>
      <w:r w:rsidR="00DF1656">
        <w:rPr>
          <w:b w:val="0"/>
          <w:noProof/>
        </w:rPr>
        <w:t>II</w:t>
      </w:r>
      <w:r w:rsidRPr="00DF1656">
        <w:rPr>
          <w:b w:val="0"/>
          <w:noProof/>
        </w:rPr>
        <w:fldChar w:fldCharType="end"/>
      </w:r>
    </w:p>
    <w:p w14:paraId="1039464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圖目錄</w:t>
      </w:r>
      <w:r w:rsidRPr="00DF1656">
        <w:rPr>
          <w:b w:val="0"/>
          <w:noProof/>
        </w:rPr>
        <w:tab/>
      </w:r>
      <w:r w:rsidRPr="00DF1656">
        <w:rPr>
          <w:b w:val="0"/>
          <w:noProof/>
        </w:rPr>
        <w:fldChar w:fldCharType="begin"/>
      </w:r>
      <w:r w:rsidRPr="00DF1656">
        <w:rPr>
          <w:b w:val="0"/>
          <w:noProof/>
        </w:rPr>
        <w:instrText xml:space="preserve"> PAGEREF _Toc208432168 \h </w:instrText>
      </w:r>
      <w:r w:rsidRPr="00DF1656">
        <w:rPr>
          <w:b w:val="0"/>
          <w:noProof/>
        </w:rPr>
      </w:r>
      <w:r w:rsidRPr="00DF1656">
        <w:rPr>
          <w:b w:val="0"/>
          <w:noProof/>
        </w:rPr>
        <w:fldChar w:fldCharType="separate"/>
      </w:r>
      <w:r w:rsidR="00DF1656">
        <w:rPr>
          <w:b w:val="0"/>
          <w:noProof/>
        </w:rPr>
        <w:t>III</w:t>
      </w:r>
      <w:r w:rsidRPr="00DF1656">
        <w:rPr>
          <w:b w:val="0"/>
          <w:noProof/>
        </w:rPr>
        <w:fldChar w:fldCharType="end"/>
      </w:r>
    </w:p>
    <w:p w14:paraId="0048F13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表目錄</w:t>
      </w:r>
      <w:r w:rsidRPr="00DF1656">
        <w:rPr>
          <w:b w:val="0"/>
          <w:noProof/>
        </w:rPr>
        <w:tab/>
      </w:r>
      <w:r w:rsidRPr="00DF1656">
        <w:rPr>
          <w:b w:val="0"/>
          <w:noProof/>
        </w:rPr>
        <w:fldChar w:fldCharType="begin"/>
      </w:r>
      <w:r w:rsidRPr="00DF1656">
        <w:rPr>
          <w:b w:val="0"/>
          <w:noProof/>
        </w:rPr>
        <w:instrText xml:space="preserve"> PAGEREF _Toc208432169 \h </w:instrText>
      </w:r>
      <w:r w:rsidRPr="00DF1656">
        <w:rPr>
          <w:b w:val="0"/>
          <w:noProof/>
        </w:rPr>
      </w:r>
      <w:r w:rsidRPr="00DF1656">
        <w:rPr>
          <w:b w:val="0"/>
          <w:noProof/>
        </w:rPr>
        <w:fldChar w:fldCharType="separate"/>
      </w:r>
      <w:r w:rsidR="00DF1656">
        <w:rPr>
          <w:b w:val="0"/>
          <w:noProof/>
        </w:rPr>
        <w:t>IV</w:t>
      </w:r>
      <w:r w:rsidRPr="00DF1656">
        <w:rPr>
          <w:b w:val="0"/>
          <w:noProof/>
        </w:rPr>
        <w:fldChar w:fldCharType="end"/>
      </w:r>
    </w:p>
    <w:p w14:paraId="095AE7BC"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第一章</w:t>
      </w:r>
      <w:r w:rsidRPr="00DF1656">
        <w:rPr>
          <w:rFonts w:hint="eastAsia"/>
          <w:b w:val="0"/>
          <w:noProof/>
        </w:rPr>
        <w:t xml:space="preserve"> </w:t>
      </w:r>
      <w:r w:rsidRPr="00DF1656">
        <w:rPr>
          <w:rFonts w:hint="eastAsia"/>
          <w:b w:val="0"/>
          <w:noProof/>
        </w:rPr>
        <w:t>緒論</w:t>
      </w:r>
      <w:r w:rsidRPr="00DF1656">
        <w:rPr>
          <w:b w:val="0"/>
          <w:noProof/>
        </w:rPr>
        <w:tab/>
      </w:r>
      <w:r w:rsidRPr="00DF1656">
        <w:rPr>
          <w:b w:val="0"/>
          <w:noProof/>
        </w:rPr>
        <w:fldChar w:fldCharType="begin"/>
      </w:r>
      <w:r w:rsidRPr="00DF1656">
        <w:rPr>
          <w:b w:val="0"/>
          <w:noProof/>
        </w:rPr>
        <w:instrText xml:space="preserve"> PAGEREF _Toc208432170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7F78CA7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研究背景</w:t>
      </w:r>
      <w:r w:rsidRPr="00DF1656">
        <w:rPr>
          <w:b w:val="0"/>
          <w:noProof/>
        </w:rPr>
        <w:tab/>
      </w:r>
      <w:r w:rsidRPr="00DF1656">
        <w:rPr>
          <w:b w:val="0"/>
          <w:noProof/>
        </w:rPr>
        <w:fldChar w:fldCharType="begin"/>
      </w:r>
      <w:r w:rsidRPr="00DF1656">
        <w:rPr>
          <w:b w:val="0"/>
          <w:noProof/>
        </w:rPr>
        <w:instrText xml:space="preserve"> PAGEREF _Toc208432171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57FC6E7F"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研究動機</w:t>
      </w:r>
      <w:r w:rsidRPr="00DF1656">
        <w:rPr>
          <w:b w:val="0"/>
          <w:noProof/>
        </w:rPr>
        <w:tab/>
      </w:r>
      <w:r w:rsidRPr="00DF1656">
        <w:rPr>
          <w:b w:val="0"/>
          <w:noProof/>
        </w:rPr>
        <w:fldChar w:fldCharType="begin"/>
      </w:r>
      <w:r w:rsidRPr="00DF1656">
        <w:rPr>
          <w:b w:val="0"/>
          <w:noProof/>
        </w:rPr>
        <w:instrText xml:space="preserve"> PAGEREF _Toc208432172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0A27D415"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研究目的</w:t>
      </w:r>
      <w:r w:rsidRPr="00DF1656">
        <w:rPr>
          <w:b w:val="0"/>
          <w:noProof/>
        </w:rPr>
        <w:tab/>
      </w:r>
      <w:r w:rsidRPr="00DF1656">
        <w:rPr>
          <w:b w:val="0"/>
          <w:noProof/>
        </w:rPr>
        <w:fldChar w:fldCharType="begin"/>
      </w:r>
      <w:r w:rsidRPr="00DF1656">
        <w:rPr>
          <w:b w:val="0"/>
          <w:noProof/>
        </w:rPr>
        <w:instrText xml:space="preserve"> PAGEREF _Toc208432173 \h </w:instrText>
      </w:r>
      <w:r w:rsidRPr="00DF1656">
        <w:rPr>
          <w:b w:val="0"/>
          <w:noProof/>
        </w:rPr>
      </w:r>
      <w:r w:rsidRPr="00DF1656">
        <w:rPr>
          <w:b w:val="0"/>
          <w:noProof/>
        </w:rPr>
        <w:fldChar w:fldCharType="separate"/>
      </w:r>
      <w:r w:rsidR="00DF1656">
        <w:rPr>
          <w:b w:val="0"/>
          <w:noProof/>
        </w:rPr>
        <w:t>6</w:t>
      </w:r>
      <w:r w:rsidRPr="00DF1656">
        <w:rPr>
          <w:b w:val="0"/>
          <w:noProof/>
        </w:rPr>
        <w:fldChar w:fldCharType="end"/>
      </w:r>
    </w:p>
    <w:p w14:paraId="34FFEA38"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第二章</w:t>
      </w:r>
      <w:r w:rsidRPr="00DF1656">
        <w:rPr>
          <w:rFonts w:hint="eastAsia"/>
          <w:b w:val="0"/>
          <w:noProof/>
        </w:rPr>
        <w:t xml:space="preserve"> </w:t>
      </w:r>
      <w:r w:rsidRPr="00DF1656">
        <w:rPr>
          <w:rFonts w:hint="eastAsia"/>
          <w:b w:val="0"/>
          <w:noProof/>
        </w:rPr>
        <w:t>文獻探討</w:t>
      </w:r>
      <w:r w:rsidRPr="00DF1656">
        <w:rPr>
          <w:b w:val="0"/>
          <w:noProof/>
        </w:rPr>
        <w:tab/>
      </w:r>
      <w:r w:rsidRPr="00DF1656">
        <w:rPr>
          <w:b w:val="0"/>
          <w:noProof/>
        </w:rPr>
        <w:fldChar w:fldCharType="begin"/>
      </w:r>
      <w:r w:rsidRPr="00DF1656">
        <w:rPr>
          <w:b w:val="0"/>
          <w:noProof/>
        </w:rPr>
        <w:instrText xml:space="preserve"> PAGEREF _Toc208432174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58C92FD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電子病歷</w:t>
      </w:r>
      <w:r w:rsidRPr="00DF1656">
        <w:rPr>
          <w:b w:val="0"/>
          <w:noProof/>
        </w:rPr>
        <w:tab/>
      </w:r>
      <w:r w:rsidRPr="00DF1656">
        <w:rPr>
          <w:b w:val="0"/>
          <w:noProof/>
        </w:rPr>
        <w:fldChar w:fldCharType="begin"/>
      </w:r>
      <w:r w:rsidRPr="00DF1656">
        <w:rPr>
          <w:b w:val="0"/>
          <w:noProof/>
        </w:rPr>
        <w:instrText xml:space="preserve"> PAGEREF _Toc208432175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393D78F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醫療資訊標準</w:t>
      </w:r>
      <w:r w:rsidRPr="00DF1656">
        <w:rPr>
          <w:b w:val="0"/>
          <w:noProof/>
        </w:rPr>
        <w:tab/>
      </w:r>
      <w:r w:rsidRPr="00DF1656">
        <w:rPr>
          <w:b w:val="0"/>
          <w:noProof/>
        </w:rPr>
        <w:fldChar w:fldCharType="begin"/>
      </w:r>
      <w:r w:rsidRPr="00DF1656">
        <w:rPr>
          <w:b w:val="0"/>
          <w:noProof/>
        </w:rPr>
        <w:instrText xml:space="preserve"> PAGEREF _Toc208432176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0655789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臨床文件架構</w:t>
      </w:r>
      <w:r w:rsidRPr="00DF1656">
        <w:rPr>
          <w:noProof/>
        </w:rPr>
        <w:tab/>
      </w:r>
      <w:r w:rsidRPr="00DF1656">
        <w:rPr>
          <w:noProof/>
        </w:rPr>
        <w:fldChar w:fldCharType="begin"/>
      </w:r>
      <w:r w:rsidRPr="00DF1656">
        <w:rPr>
          <w:noProof/>
        </w:rPr>
        <w:instrText xml:space="preserve"> PAGEREF _Toc208432177 \h </w:instrText>
      </w:r>
      <w:r w:rsidRPr="00DF1656">
        <w:rPr>
          <w:noProof/>
        </w:rPr>
      </w:r>
      <w:r w:rsidRPr="00DF1656">
        <w:rPr>
          <w:noProof/>
        </w:rPr>
        <w:fldChar w:fldCharType="separate"/>
      </w:r>
      <w:r w:rsidR="00DF1656">
        <w:rPr>
          <w:noProof/>
        </w:rPr>
        <w:t>8</w:t>
      </w:r>
      <w:r w:rsidRPr="00DF1656">
        <w:rPr>
          <w:noProof/>
        </w:rPr>
        <w:fldChar w:fldCharType="end"/>
      </w:r>
    </w:p>
    <w:p w14:paraId="1800E851"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國內電子病歷規範</w:t>
      </w:r>
      <w:r w:rsidRPr="00DF1656">
        <w:rPr>
          <w:b w:val="0"/>
          <w:noProof/>
        </w:rPr>
        <w:tab/>
      </w:r>
      <w:r w:rsidRPr="00DF1656">
        <w:rPr>
          <w:b w:val="0"/>
          <w:noProof/>
        </w:rPr>
        <w:fldChar w:fldCharType="begin"/>
      </w:r>
      <w:r w:rsidRPr="00DF1656">
        <w:rPr>
          <w:b w:val="0"/>
          <w:noProof/>
        </w:rPr>
        <w:instrText xml:space="preserve"> PAGEREF _Toc208432178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75DD37A0"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第四節</w:t>
      </w:r>
      <w:r w:rsidRPr="00DF1656">
        <w:rPr>
          <w:b w:val="0"/>
          <w:noProof/>
        </w:rPr>
        <w:t xml:space="preserve"> XML</w:t>
      </w:r>
      <w:r w:rsidRPr="00DF1656">
        <w:rPr>
          <w:b w:val="0"/>
          <w:noProof/>
        </w:rPr>
        <w:tab/>
      </w:r>
      <w:r w:rsidRPr="00DF1656">
        <w:rPr>
          <w:b w:val="0"/>
          <w:noProof/>
        </w:rPr>
        <w:fldChar w:fldCharType="begin"/>
      </w:r>
      <w:r w:rsidRPr="00DF1656">
        <w:rPr>
          <w:b w:val="0"/>
          <w:noProof/>
        </w:rPr>
        <w:instrText xml:space="preserve"> PAGEREF _Toc208432179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42ABEAEA"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第五節</w:t>
      </w:r>
      <w:r w:rsidRPr="00DF1656">
        <w:rPr>
          <w:rFonts w:hint="eastAsia"/>
          <w:b w:val="0"/>
          <w:noProof/>
        </w:rPr>
        <w:t xml:space="preserve"> </w:t>
      </w:r>
      <w:r w:rsidRPr="00DF1656">
        <w:rPr>
          <w:rFonts w:hint="eastAsia"/>
          <w:b w:val="0"/>
          <w:noProof/>
        </w:rPr>
        <w:t>雲端運算</w:t>
      </w:r>
      <w:r w:rsidRPr="00DF1656">
        <w:rPr>
          <w:b w:val="0"/>
          <w:noProof/>
        </w:rPr>
        <w:tab/>
      </w:r>
      <w:r w:rsidRPr="00DF1656">
        <w:rPr>
          <w:b w:val="0"/>
          <w:noProof/>
        </w:rPr>
        <w:fldChar w:fldCharType="begin"/>
      </w:r>
      <w:r w:rsidRPr="00DF1656">
        <w:rPr>
          <w:b w:val="0"/>
          <w:noProof/>
        </w:rPr>
        <w:instrText xml:space="preserve"> PAGEREF _Toc208432180 \h </w:instrText>
      </w:r>
      <w:r w:rsidRPr="00DF1656">
        <w:rPr>
          <w:b w:val="0"/>
          <w:noProof/>
        </w:rPr>
      </w:r>
      <w:r w:rsidRPr="00DF1656">
        <w:rPr>
          <w:b w:val="0"/>
          <w:noProof/>
        </w:rPr>
        <w:fldChar w:fldCharType="separate"/>
      </w:r>
      <w:r w:rsidR="00DF1656">
        <w:rPr>
          <w:b w:val="0"/>
          <w:noProof/>
        </w:rPr>
        <w:t>10</w:t>
      </w:r>
      <w:r w:rsidRPr="00DF1656">
        <w:rPr>
          <w:b w:val="0"/>
          <w:noProof/>
        </w:rPr>
        <w:fldChar w:fldCharType="end"/>
      </w:r>
    </w:p>
    <w:p w14:paraId="585FDB2A"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第三章</w:t>
      </w:r>
      <w:r w:rsidRPr="00DF1656">
        <w:rPr>
          <w:rFonts w:hint="eastAsia"/>
          <w:b w:val="0"/>
          <w:noProof/>
        </w:rPr>
        <w:t xml:space="preserve"> </w:t>
      </w:r>
      <w:r w:rsidRPr="00DF1656">
        <w:rPr>
          <w:rFonts w:hint="eastAsia"/>
          <w:b w:val="0"/>
          <w:noProof/>
        </w:rPr>
        <w:t>研究方法</w:t>
      </w:r>
      <w:r w:rsidRPr="00DF1656">
        <w:rPr>
          <w:b w:val="0"/>
          <w:noProof/>
        </w:rPr>
        <w:tab/>
      </w:r>
      <w:r w:rsidRPr="00DF1656">
        <w:rPr>
          <w:b w:val="0"/>
          <w:noProof/>
        </w:rPr>
        <w:fldChar w:fldCharType="begin"/>
      </w:r>
      <w:r w:rsidRPr="00DF1656">
        <w:rPr>
          <w:b w:val="0"/>
          <w:noProof/>
        </w:rPr>
        <w:instrText xml:space="preserve"> PAGEREF _Toc208432181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7067B10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研究步驟</w:t>
      </w:r>
      <w:r w:rsidRPr="00DF1656">
        <w:rPr>
          <w:b w:val="0"/>
          <w:noProof/>
        </w:rPr>
        <w:tab/>
      </w:r>
      <w:r w:rsidRPr="00DF1656">
        <w:rPr>
          <w:b w:val="0"/>
          <w:noProof/>
        </w:rPr>
        <w:fldChar w:fldCharType="begin"/>
      </w:r>
      <w:r w:rsidRPr="00DF1656">
        <w:rPr>
          <w:b w:val="0"/>
          <w:noProof/>
        </w:rPr>
        <w:instrText xml:space="preserve"> PAGEREF _Toc208432182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54FF1A0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研究流程</w:t>
      </w:r>
      <w:r w:rsidRPr="00DF1656">
        <w:rPr>
          <w:noProof/>
        </w:rPr>
        <w:tab/>
      </w:r>
      <w:r w:rsidRPr="00DF1656">
        <w:rPr>
          <w:noProof/>
        </w:rPr>
        <w:fldChar w:fldCharType="begin"/>
      </w:r>
      <w:r w:rsidRPr="00DF1656">
        <w:rPr>
          <w:noProof/>
        </w:rPr>
        <w:instrText xml:space="preserve"> PAGEREF _Toc208432183 \h </w:instrText>
      </w:r>
      <w:r w:rsidRPr="00DF1656">
        <w:rPr>
          <w:noProof/>
        </w:rPr>
      </w:r>
      <w:r w:rsidRPr="00DF1656">
        <w:rPr>
          <w:noProof/>
        </w:rPr>
        <w:fldChar w:fldCharType="separate"/>
      </w:r>
      <w:r w:rsidR="00DF1656">
        <w:rPr>
          <w:noProof/>
        </w:rPr>
        <w:t>11</w:t>
      </w:r>
      <w:r w:rsidRPr="00DF1656">
        <w:rPr>
          <w:noProof/>
        </w:rPr>
        <w:fldChar w:fldCharType="end"/>
      </w:r>
    </w:p>
    <w:p w14:paraId="5997740F"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系統建置流程</w:t>
      </w:r>
      <w:r w:rsidRPr="00DF1656">
        <w:rPr>
          <w:noProof/>
        </w:rPr>
        <w:tab/>
      </w:r>
      <w:r w:rsidRPr="00DF1656">
        <w:rPr>
          <w:noProof/>
        </w:rPr>
        <w:fldChar w:fldCharType="begin"/>
      </w:r>
      <w:r w:rsidRPr="00DF1656">
        <w:rPr>
          <w:noProof/>
        </w:rPr>
        <w:instrText xml:space="preserve"> PAGEREF _Toc208432184 \h </w:instrText>
      </w:r>
      <w:r w:rsidRPr="00DF1656">
        <w:rPr>
          <w:noProof/>
        </w:rPr>
      </w:r>
      <w:r w:rsidRPr="00DF1656">
        <w:rPr>
          <w:noProof/>
        </w:rPr>
        <w:fldChar w:fldCharType="separate"/>
      </w:r>
      <w:r w:rsidR="00DF1656">
        <w:rPr>
          <w:noProof/>
        </w:rPr>
        <w:t>13</w:t>
      </w:r>
      <w:r w:rsidRPr="00DF1656">
        <w:rPr>
          <w:noProof/>
        </w:rPr>
        <w:fldChar w:fldCharType="end"/>
      </w:r>
    </w:p>
    <w:p w14:paraId="224C4FA6"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color w:val="FF0000"/>
        </w:rPr>
        <w:t>第二節</w:t>
      </w:r>
      <w:r w:rsidRPr="00DF1656">
        <w:rPr>
          <w:rFonts w:hint="eastAsia"/>
          <w:b w:val="0"/>
          <w:noProof/>
          <w:color w:val="FF0000"/>
        </w:rPr>
        <w:t xml:space="preserve"> </w:t>
      </w:r>
      <w:r w:rsidRPr="00DF1656">
        <w:rPr>
          <w:rFonts w:hint="eastAsia"/>
          <w:b w:val="0"/>
          <w:noProof/>
          <w:color w:val="FF0000"/>
        </w:rPr>
        <w:t>系統需求分析與設計</w:t>
      </w:r>
      <w:r w:rsidRPr="00DF1656">
        <w:rPr>
          <w:b w:val="0"/>
          <w:noProof/>
        </w:rPr>
        <w:tab/>
      </w:r>
      <w:r w:rsidRPr="00DF1656">
        <w:rPr>
          <w:b w:val="0"/>
          <w:noProof/>
        </w:rPr>
        <w:fldChar w:fldCharType="begin"/>
      </w:r>
      <w:r w:rsidRPr="00DF1656">
        <w:rPr>
          <w:b w:val="0"/>
          <w:noProof/>
        </w:rPr>
        <w:instrText xml:space="preserve"> PAGEREF _Toc208432185 \h </w:instrText>
      </w:r>
      <w:r w:rsidRPr="00DF1656">
        <w:rPr>
          <w:b w:val="0"/>
          <w:noProof/>
        </w:rPr>
      </w:r>
      <w:r w:rsidRPr="00DF1656">
        <w:rPr>
          <w:b w:val="0"/>
          <w:noProof/>
        </w:rPr>
        <w:fldChar w:fldCharType="separate"/>
      </w:r>
      <w:r w:rsidR="00DF1656">
        <w:rPr>
          <w:b w:val="0"/>
          <w:noProof/>
        </w:rPr>
        <w:t>14</w:t>
      </w:r>
      <w:r w:rsidRPr="00DF1656">
        <w:rPr>
          <w:b w:val="0"/>
          <w:noProof/>
        </w:rPr>
        <w:fldChar w:fldCharType="end"/>
      </w:r>
    </w:p>
    <w:p w14:paraId="649851DE"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rPr>
        <w:t>壹</w:t>
      </w:r>
      <w:r w:rsidRPr="00DF1656">
        <w:rPr>
          <w:rFonts w:hint="eastAsia"/>
          <w:noProof/>
        </w:rPr>
        <w:t xml:space="preserve"> </w:t>
      </w:r>
      <w:r w:rsidRPr="00DF1656">
        <w:rPr>
          <w:rFonts w:hint="eastAsia"/>
          <w:noProof/>
        </w:rPr>
        <w:t>需求分析與系統架構</w:t>
      </w:r>
      <w:r w:rsidRPr="00DF1656">
        <w:rPr>
          <w:noProof/>
        </w:rPr>
        <w:tab/>
      </w:r>
      <w:r w:rsidRPr="00DF1656">
        <w:rPr>
          <w:noProof/>
        </w:rPr>
        <w:fldChar w:fldCharType="begin"/>
      </w:r>
      <w:r w:rsidRPr="00DF1656">
        <w:rPr>
          <w:noProof/>
        </w:rPr>
        <w:instrText xml:space="preserve"> PAGEREF _Toc208432186 \h </w:instrText>
      </w:r>
      <w:r w:rsidRPr="00DF1656">
        <w:rPr>
          <w:noProof/>
        </w:rPr>
      </w:r>
      <w:r w:rsidRPr="00DF1656">
        <w:rPr>
          <w:noProof/>
        </w:rPr>
        <w:fldChar w:fldCharType="separate"/>
      </w:r>
      <w:r w:rsidR="00DF1656">
        <w:rPr>
          <w:noProof/>
        </w:rPr>
        <w:t>14</w:t>
      </w:r>
      <w:r w:rsidRPr="00DF1656">
        <w:rPr>
          <w:noProof/>
        </w:rPr>
        <w:fldChar w:fldCharType="end"/>
      </w:r>
    </w:p>
    <w:p w14:paraId="4289A530" w14:textId="77777777" w:rsidR="00C5125D" w:rsidRPr="00DF1656" w:rsidRDefault="00C5125D">
      <w:pPr>
        <w:pStyle w:val="30"/>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系統分析與設計</w:t>
      </w:r>
      <w:r w:rsidRPr="00DF1656">
        <w:rPr>
          <w:noProof/>
        </w:rPr>
        <w:tab/>
      </w:r>
      <w:r w:rsidRPr="00DF1656">
        <w:rPr>
          <w:noProof/>
        </w:rPr>
        <w:fldChar w:fldCharType="begin"/>
      </w:r>
      <w:r w:rsidRPr="00DF1656">
        <w:rPr>
          <w:noProof/>
        </w:rPr>
        <w:instrText xml:space="preserve"> PAGEREF _Toc208432187 \h </w:instrText>
      </w:r>
      <w:r w:rsidRPr="00DF1656">
        <w:rPr>
          <w:noProof/>
        </w:rPr>
      </w:r>
      <w:r w:rsidRPr="00DF1656">
        <w:rPr>
          <w:noProof/>
        </w:rPr>
        <w:fldChar w:fldCharType="separate"/>
      </w:r>
      <w:r w:rsidR="00DF1656">
        <w:rPr>
          <w:noProof/>
        </w:rPr>
        <w:t>15</w:t>
      </w:r>
      <w:r w:rsidRPr="00DF1656">
        <w:rPr>
          <w:noProof/>
        </w:rPr>
        <w:fldChar w:fldCharType="end"/>
      </w:r>
    </w:p>
    <w:p w14:paraId="3592FFB9" w14:textId="77777777" w:rsidR="00C5125D" w:rsidRPr="00DF1656" w:rsidRDefault="00C5125D" w:rsidP="00C5125D">
      <w:pPr>
        <w:pStyle w:val="20"/>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相關技術及開發工具</w:t>
      </w:r>
      <w:r w:rsidRPr="00DF1656">
        <w:rPr>
          <w:b w:val="0"/>
          <w:noProof/>
        </w:rPr>
        <w:tab/>
      </w:r>
      <w:r w:rsidRPr="00DF1656">
        <w:rPr>
          <w:b w:val="0"/>
          <w:noProof/>
        </w:rPr>
        <w:fldChar w:fldCharType="begin"/>
      </w:r>
      <w:r w:rsidRPr="00DF1656">
        <w:rPr>
          <w:b w:val="0"/>
          <w:noProof/>
        </w:rPr>
        <w:instrText xml:space="preserve"> PAGEREF _Toc208432188 \h </w:instrText>
      </w:r>
      <w:r w:rsidRPr="00DF1656">
        <w:rPr>
          <w:b w:val="0"/>
          <w:noProof/>
        </w:rPr>
      </w:r>
      <w:r w:rsidRPr="00DF1656">
        <w:rPr>
          <w:b w:val="0"/>
          <w:noProof/>
        </w:rPr>
        <w:fldChar w:fldCharType="separate"/>
      </w:r>
      <w:r w:rsidR="00DF1656">
        <w:rPr>
          <w:b w:val="0"/>
          <w:noProof/>
        </w:rPr>
        <w:t>19</w:t>
      </w:r>
      <w:r w:rsidRPr="00DF1656">
        <w:rPr>
          <w:b w:val="0"/>
          <w:noProof/>
        </w:rPr>
        <w:fldChar w:fldCharType="end"/>
      </w:r>
    </w:p>
    <w:p w14:paraId="63693B84"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第四章</w:t>
      </w:r>
      <w:r w:rsidRPr="00DF1656">
        <w:rPr>
          <w:rFonts w:hint="eastAsia"/>
          <w:b w:val="0"/>
          <w:noProof/>
        </w:rPr>
        <w:t xml:space="preserve"> </w:t>
      </w:r>
      <w:r w:rsidRPr="00DF1656">
        <w:rPr>
          <w:rFonts w:hint="eastAsia"/>
          <w:b w:val="0"/>
          <w:noProof/>
        </w:rPr>
        <w:t>預期成果</w:t>
      </w:r>
      <w:r w:rsidRPr="00DF1656">
        <w:rPr>
          <w:b w:val="0"/>
          <w:noProof/>
        </w:rPr>
        <w:tab/>
      </w:r>
      <w:r w:rsidRPr="00DF1656">
        <w:rPr>
          <w:b w:val="0"/>
          <w:noProof/>
        </w:rPr>
        <w:fldChar w:fldCharType="begin"/>
      </w:r>
      <w:r w:rsidRPr="00DF1656">
        <w:rPr>
          <w:b w:val="0"/>
          <w:noProof/>
        </w:rPr>
        <w:instrText xml:space="preserve"> PAGEREF _Toc208432189 \h </w:instrText>
      </w:r>
      <w:r w:rsidRPr="00DF1656">
        <w:rPr>
          <w:b w:val="0"/>
          <w:noProof/>
        </w:rPr>
      </w:r>
      <w:r w:rsidRPr="00DF1656">
        <w:rPr>
          <w:b w:val="0"/>
          <w:noProof/>
        </w:rPr>
        <w:fldChar w:fldCharType="separate"/>
      </w:r>
      <w:r w:rsidR="00DF1656">
        <w:rPr>
          <w:b w:val="0"/>
          <w:noProof/>
        </w:rPr>
        <w:t>20</w:t>
      </w:r>
      <w:r w:rsidRPr="00DF1656">
        <w:rPr>
          <w:b w:val="0"/>
          <w:noProof/>
        </w:rPr>
        <w:fldChar w:fldCharType="end"/>
      </w:r>
    </w:p>
    <w:p w14:paraId="571D1297"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color w:val="000000"/>
        </w:rPr>
        <w:t>第五章</w:t>
      </w:r>
      <w:r w:rsidRPr="00DF1656">
        <w:rPr>
          <w:rFonts w:hint="eastAsia"/>
          <w:b w:val="0"/>
          <w:noProof/>
        </w:rPr>
        <w:t xml:space="preserve"> </w:t>
      </w:r>
      <w:r w:rsidRPr="00DF1656">
        <w:rPr>
          <w:rFonts w:hint="eastAsia"/>
          <w:b w:val="0"/>
          <w:noProof/>
        </w:rPr>
        <w:t>可能遭遇困難</w:t>
      </w:r>
      <w:r w:rsidRPr="00DF1656">
        <w:rPr>
          <w:b w:val="0"/>
          <w:noProof/>
        </w:rPr>
        <w:tab/>
      </w:r>
      <w:r w:rsidRPr="00DF1656">
        <w:rPr>
          <w:b w:val="0"/>
          <w:noProof/>
        </w:rPr>
        <w:fldChar w:fldCharType="begin"/>
      </w:r>
      <w:r w:rsidRPr="00DF1656">
        <w:rPr>
          <w:b w:val="0"/>
          <w:noProof/>
        </w:rPr>
        <w:instrText xml:space="preserve"> PAGEREF _Toc208432190 \h </w:instrText>
      </w:r>
      <w:r w:rsidRPr="00DF1656">
        <w:rPr>
          <w:b w:val="0"/>
          <w:noProof/>
        </w:rPr>
      </w:r>
      <w:r w:rsidRPr="00DF1656">
        <w:rPr>
          <w:b w:val="0"/>
          <w:noProof/>
        </w:rPr>
        <w:fldChar w:fldCharType="separate"/>
      </w:r>
      <w:r w:rsidR="00DF1656">
        <w:rPr>
          <w:b w:val="0"/>
          <w:noProof/>
        </w:rPr>
        <w:t>21</w:t>
      </w:r>
      <w:r w:rsidRPr="00DF1656">
        <w:rPr>
          <w:b w:val="0"/>
          <w:noProof/>
        </w:rPr>
        <w:fldChar w:fldCharType="end"/>
      </w:r>
    </w:p>
    <w:p w14:paraId="115F0A51" w14:textId="77777777" w:rsidR="00C5125D" w:rsidRPr="00DF1656" w:rsidRDefault="00C5125D">
      <w:pPr>
        <w:pStyle w:val="10"/>
        <w:rPr>
          <w:rFonts w:asciiTheme="minorHAnsi" w:eastAsiaTheme="minorEastAsia" w:hAnsiTheme="minorHAnsi" w:cstheme="minorBidi"/>
          <w:b w:val="0"/>
          <w:noProof/>
          <w:szCs w:val="24"/>
        </w:rPr>
      </w:pPr>
      <w:r w:rsidRPr="00DF1656">
        <w:rPr>
          <w:rFonts w:hint="eastAsia"/>
          <w:b w:val="0"/>
          <w:noProof/>
        </w:rPr>
        <w:t>參考文獻</w:t>
      </w:r>
      <w:r w:rsidRPr="00DF1656">
        <w:rPr>
          <w:b w:val="0"/>
          <w:noProof/>
        </w:rPr>
        <w:tab/>
      </w:r>
      <w:r w:rsidRPr="00DF1656">
        <w:rPr>
          <w:b w:val="0"/>
          <w:noProof/>
        </w:rPr>
        <w:fldChar w:fldCharType="begin"/>
      </w:r>
      <w:r w:rsidRPr="00DF1656">
        <w:rPr>
          <w:b w:val="0"/>
          <w:noProof/>
        </w:rPr>
        <w:instrText xml:space="preserve"> PAGEREF _Toc208432191 \h </w:instrText>
      </w:r>
      <w:r w:rsidRPr="00DF1656">
        <w:rPr>
          <w:b w:val="0"/>
          <w:noProof/>
        </w:rPr>
      </w:r>
      <w:r w:rsidRPr="00DF1656">
        <w:rPr>
          <w:b w:val="0"/>
          <w:noProof/>
        </w:rPr>
        <w:fldChar w:fldCharType="separate"/>
      </w:r>
      <w:r w:rsidR="00DF1656">
        <w:rPr>
          <w:b w:val="0"/>
          <w:noProof/>
        </w:rPr>
        <w:t>22</w:t>
      </w:r>
      <w:r w:rsidRPr="00DF1656">
        <w:rPr>
          <w:b w:val="0"/>
          <w:noProof/>
        </w:rPr>
        <w:fldChar w:fldCharType="end"/>
      </w:r>
    </w:p>
    <w:p w14:paraId="69CE8381" w14:textId="0600EFB6" w:rsidR="00C5125D" w:rsidRDefault="0003158D" w:rsidP="00DF1656">
      <w:pPr>
        <w:adjustRightInd w:val="0"/>
        <w:snapToGrid w:val="0"/>
        <w:spacing w:beforeLines="50" w:before="180"/>
        <w:ind w:firstLine="720"/>
        <w:jc w:val="center"/>
        <w:rPr>
          <w:rFonts w:ascii="Cambria" w:hAnsi="Cambria"/>
          <w:b/>
          <w:bCs/>
          <w:kern w:val="52"/>
          <w:sz w:val="32"/>
          <w:szCs w:val="52"/>
        </w:rPr>
      </w:pPr>
      <w:r w:rsidRPr="00DF1656">
        <w:rPr>
          <w:sz w:val="36"/>
          <w:szCs w:val="36"/>
        </w:rPr>
        <w:fldChar w:fldCharType="end"/>
      </w:r>
      <w:bookmarkStart w:id="6" w:name="_Toc208432168"/>
      <w:r w:rsidR="00C5125D">
        <w:br w:type="page"/>
      </w:r>
    </w:p>
    <w:p w14:paraId="34CA3040" w14:textId="642B3CF6" w:rsidR="00F44E0B" w:rsidRDefault="00F44E0B" w:rsidP="00F44E0B">
      <w:pPr>
        <w:pStyle w:val="1"/>
        <w:numPr>
          <w:ilvl w:val="0"/>
          <w:numId w:val="0"/>
        </w:numPr>
      </w:pPr>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02605608" w14:textId="77777777" w:rsidR="001A1627" w:rsidRPr="001A1627" w:rsidRDefault="00C73F77" w:rsidP="001A1627">
      <w:pPr>
        <w:pStyle w:val="af"/>
        <w:tabs>
          <w:tab w:val="right" w:leader="dot" w:pos="9628"/>
        </w:tabs>
        <w:ind w:firstLine="480"/>
        <w:rPr>
          <w:noProof/>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1A1627" w:rsidRPr="001A1627">
        <w:rPr>
          <w:rFonts w:hint="eastAsia"/>
          <w:noProof/>
        </w:rPr>
        <w:t>圖</w:t>
      </w:r>
      <w:r w:rsidR="001A1627" w:rsidRPr="001A1627">
        <w:rPr>
          <w:noProof/>
        </w:rPr>
        <w:t xml:space="preserve"> 3 </w:t>
      </w:r>
      <w:r w:rsidR="001A1627" w:rsidRPr="001A1627">
        <w:rPr>
          <w:rFonts w:hint="eastAsia"/>
          <w:noProof/>
        </w:rPr>
        <w:t>研究流程架構圖</w:t>
      </w:r>
      <w:r w:rsidR="001A1627">
        <w:rPr>
          <w:noProof/>
        </w:rPr>
        <w:tab/>
      </w:r>
      <w:r w:rsidR="001A1627">
        <w:rPr>
          <w:noProof/>
        </w:rPr>
        <w:fldChar w:fldCharType="begin"/>
      </w:r>
      <w:r w:rsidR="001A1627">
        <w:rPr>
          <w:noProof/>
        </w:rPr>
        <w:instrText xml:space="preserve"> PAGEREF _Toc208432269 \h </w:instrText>
      </w:r>
      <w:r w:rsidR="001A1627">
        <w:rPr>
          <w:noProof/>
        </w:rPr>
      </w:r>
      <w:r w:rsidR="001A1627">
        <w:rPr>
          <w:noProof/>
        </w:rPr>
        <w:fldChar w:fldCharType="separate"/>
      </w:r>
      <w:r w:rsidR="00777A4C">
        <w:rPr>
          <w:noProof/>
        </w:rPr>
        <w:t>12</w:t>
      </w:r>
      <w:r w:rsidR="001A1627">
        <w:rPr>
          <w:noProof/>
        </w:rPr>
        <w:fldChar w:fldCharType="end"/>
      </w:r>
    </w:p>
    <w:p w14:paraId="44D1125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4 </w:t>
      </w:r>
      <w:r>
        <w:rPr>
          <w:rFonts w:hint="eastAsia"/>
          <w:noProof/>
        </w:rPr>
        <w:t>單張欄位對應子系統</w:t>
      </w:r>
      <w:r>
        <w:rPr>
          <w:noProof/>
        </w:rPr>
        <w:tab/>
      </w:r>
      <w:r>
        <w:rPr>
          <w:noProof/>
        </w:rPr>
        <w:fldChar w:fldCharType="begin"/>
      </w:r>
      <w:r>
        <w:rPr>
          <w:noProof/>
        </w:rPr>
        <w:instrText xml:space="preserve"> PAGEREF _Toc208432270 \h </w:instrText>
      </w:r>
      <w:r>
        <w:rPr>
          <w:noProof/>
        </w:rPr>
      </w:r>
      <w:r>
        <w:rPr>
          <w:noProof/>
        </w:rPr>
        <w:fldChar w:fldCharType="separate"/>
      </w:r>
      <w:r w:rsidR="00777A4C">
        <w:rPr>
          <w:noProof/>
        </w:rPr>
        <w:t>14</w:t>
      </w:r>
      <w:r>
        <w:rPr>
          <w:noProof/>
        </w:rPr>
        <w:fldChar w:fldCharType="end"/>
      </w:r>
    </w:p>
    <w:p w14:paraId="23B8D472"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5 </w:t>
      </w:r>
      <w:r>
        <w:rPr>
          <w:rFonts w:hint="eastAsia"/>
          <w:noProof/>
        </w:rPr>
        <w:t>醫學詞彙代碼查詢子系統</w:t>
      </w:r>
      <w:r>
        <w:rPr>
          <w:noProof/>
        </w:rPr>
        <w:tab/>
      </w:r>
      <w:r>
        <w:rPr>
          <w:noProof/>
        </w:rPr>
        <w:fldChar w:fldCharType="begin"/>
      </w:r>
      <w:r>
        <w:rPr>
          <w:noProof/>
        </w:rPr>
        <w:instrText xml:space="preserve"> PAGEREF _Toc208432271 \h </w:instrText>
      </w:r>
      <w:r>
        <w:rPr>
          <w:noProof/>
        </w:rPr>
      </w:r>
      <w:r>
        <w:rPr>
          <w:noProof/>
        </w:rPr>
        <w:fldChar w:fldCharType="separate"/>
      </w:r>
      <w:r w:rsidR="00777A4C">
        <w:rPr>
          <w:noProof/>
        </w:rPr>
        <w:t>14</w:t>
      </w:r>
      <w:r>
        <w:rPr>
          <w:noProof/>
        </w:rPr>
        <w:fldChar w:fldCharType="end"/>
      </w:r>
    </w:p>
    <w:p w14:paraId="04BADF2D"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6 </w:t>
      </w:r>
      <w:r>
        <w:rPr>
          <w:rFonts w:hint="eastAsia"/>
          <w:noProof/>
        </w:rPr>
        <w:t>資料管理子系統架構圖</w:t>
      </w:r>
      <w:r>
        <w:rPr>
          <w:noProof/>
        </w:rPr>
        <w:tab/>
      </w:r>
      <w:r>
        <w:rPr>
          <w:noProof/>
        </w:rPr>
        <w:fldChar w:fldCharType="begin"/>
      </w:r>
      <w:r>
        <w:rPr>
          <w:noProof/>
        </w:rPr>
        <w:instrText xml:space="preserve"> PAGEREF _Toc208432272 \h </w:instrText>
      </w:r>
      <w:r>
        <w:rPr>
          <w:noProof/>
        </w:rPr>
      </w:r>
      <w:r>
        <w:rPr>
          <w:noProof/>
        </w:rPr>
        <w:fldChar w:fldCharType="separate"/>
      </w:r>
      <w:r w:rsidR="00777A4C">
        <w:rPr>
          <w:noProof/>
        </w:rPr>
        <w:t>15</w:t>
      </w:r>
      <w:r>
        <w:rPr>
          <w:noProof/>
        </w:rPr>
        <w:fldChar w:fldCharType="end"/>
      </w:r>
    </w:p>
    <w:p w14:paraId="101078F3"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7 </w:t>
      </w:r>
      <w:r>
        <w:rPr>
          <w:rFonts w:hint="eastAsia"/>
          <w:noProof/>
        </w:rPr>
        <w:t>系統架構圖</w:t>
      </w:r>
      <w:r>
        <w:rPr>
          <w:noProof/>
        </w:rPr>
        <w:tab/>
      </w:r>
      <w:r>
        <w:rPr>
          <w:noProof/>
        </w:rPr>
        <w:fldChar w:fldCharType="begin"/>
      </w:r>
      <w:r>
        <w:rPr>
          <w:noProof/>
        </w:rPr>
        <w:instrText xml:space="preserve"> PAGEREF _Toc208432273 \h </w:instrText>
      </w:r>
      <w:r>
        <w:rPr>
          <w:noProof/>
        </w:rPr>
      </w:r>
      <w:r>
        <w:rPr>
          <w:noProof/>
        </w:rPr>
        <w:fldChar w:fldCharType="separate"/>
      </w:r>
      <w:r w:rsidR="00777A4C">
        <w:rPr>
          <w:noProof/>
        </w:rPr>
        <w:t>15</w:t>
      </w:r>
      <w:r>
        <w:rPr>
          <w:noProof/>
        </w:rPr>
        <w:fldChar w:fldCharType="end"/>
      </w:r>
    </w:p>
    <w:p w14:paraId="62FCAD36"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8 </w:t>
      </w:r>
      <w:r w:rsidRPr="001A1627">
        <w:rPr>
          <w:rFonts w:hint="eastAsia"/>
          <w:noProof/>
        </w:rPr>
        <w:t>電子病歷區段欄位使用到</w:t>
      </w:r>
      <w:r w:rsidRPr="001A1627">
        <w:rPr>
          <w:noProof/>
        </w:rPr>
        <w:t>LOINC</w:t>
      </w:r>
      <w:r w:rsidRPr="001A1627">
        <w:rPr>
          <w:rFonts w:hint="eastAsia"/>
          <w:noProof/>
        </w:rPr>
        <w:t>及</w:t>
      </w:r>
      <w:r w:rsidRPr="001A1627">
        <w:rPr>
          <w:noProof/>
        </w:rPr>
        <w:t>ICD9CM</w:t>
      </w:r>
      <w:r w:rsidRPr="001A1627">
        <w:rPr>
          <w:rFonts w:hint="eastAsia"/>
          <w:noProof/>
        </w:rPr>
        <w:t>辭彙代碼的範例</w:t>
      </w:r>
      <w:r>
        <w:rPr>
          <w:noProof/>
        </w:rPr>
        <w:tab/>
      </w:r>
      <w:r>
        <w:rPr>
          <w:noProof/>
        </w:rPr>
        <w:fldChar w:fldCharType="begin"/>
      </w:r>
      <w:r>
        <w:rPr>
          <w:noProof/>
        </w:rPr>
        <w:instrText xml:space="preserve"> PAGEREF _Toc208432274 \h </w:instrText>
      </w:r>
      <w:r>
        <w:rPr>
          <w:noProof/>
        </w:rPr>
      </w:r>
      <w:r>
        <w:rPr>
          <w:noProof/>
        </w:rPr>
        <w:fldChar w:fldCharType="separate"/>
      </w:r>
      <w:r w:rsidR="00777A4C">
        <w:rPr>
          <w:noProof/>
        </w:rPr>
        <w:t>15</w:t>
      </w:r>
      <w:r>
        <w:rPr>
          <w:noProof/>
        </w:rPr>
        <w:fldChar w:fldCharType="end"/>
      </w:r>
    </w:p>
    <w:p w14:paraId="128DCD88" w14:textId="77777777" w:rsidR="001A1627" w:rsidRPr="001A1627" w:rsidRDefault="001A1627" w:rsidP="001A1627">
      <w:pPr>
        <w:pStyle w:val="af"/>
        <w:tabs>
          <w:tab w:val="right" w:leader="dot" w:pos="9628"/>
        </w:tabs>
        <w:ind w:firstLine="480"/>
        <w:rPr>
          <w:noProof/>
        </w:rPr>
      </w:pPr>
      <w:r>
        <w:rPr>
          <w:rFonts w:hint="eastAsia"/>
          <w:noProof/>
        </w:rPr>
        <w:t>圖</w:t>
      </w:r>
      <w:r>
        <w:rPr>
          <w:noProof/>
        </w:rPr>
        <w:t xml:space="preserve"> 9 </w:t>
      </w:r>
      <w:r>
        <w:rPr>
          <w:rFonts w:hint="eastAsia"/>
          <w:noProof/>
        </w:rPr>
        <w:t>單張欄位對應內容</w:t>
      </w:r>
      <w:r>
        <w:rPr>
          <w:noProof/>
        </w:rPr>
        <w:tab/>
      </w:r>
      <w:r>
        <w:rPr>
          <w:noProof/>
        </w:rPr>
        <w:fldChar w:fldCharType="begin"/>
      </w:r>
      <w:r>
        <w:rPr>
          <w:noProof/>
        </w:rPr>
        <w:instrText xml:space="preserve"> PAGEREF _Toc208432275 \h </w:instrText>
      </w:r>
      <w:r>
        <w:rPr>
          <w:noProof/>
        </w:rPr>
      </w:r>
      <w:r>
        <w:rPr>
          <w:noProof/>
        </w:rPr>
        <w:fldChar w:fldCharType="separate"/>
      </w:r>
      <w:r w:rsidR="00777A4C">
        <w:rPr>
          <w:noProof/>
        </w:rPr>
        <w:t>16</w:t>
      </w:r>
      <w:r>
        <w:rPr>
          <w:noProof/>
        </w:rPr>
        <w:fldChar w:fldCharType="end"/>
      </w:r>
    </w:p>
    <w:p w14:paraId="651296DF"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10 </w:t>
      </w:r>
      <w:r w:rsidRPr="001A1627">
        <w:rPr>
          <w:rFonts w:hint="eastAsia"/>
          <w:noProof/>
        </w:rPr>
        <w:t>單張欄位對應資料庫內容</w:t>
      </w:r>
      <w:r>
        <w:rPr>
          <w:noProof/>
        </w:rPr>
        <w:tab/>
      </w:r>
      <w:r>
        <w:rPr>
          <w:noProof/>
        </w:rPr>
        <w:fldChar w:fldCharType="begin"/>
      </w:r>
      <w:r>
        <w:rPr>
          <w:noProof/>
        </w:rPr>
        <w:instrText xml:space="preserve"> PAGEREF _Toc208432276 \h </w:instrText>
      </w:r>
      <w:r>
        <w:rPr>
          <w:noProof/>
        </w:rPr>
      </w:r>
      <w:r>
        <w:rPr>
          <w:noProof/>
        </w:rPr>
        <w:fldChar w:fldCharType="separate"/>
      </w:r>
      <w:r w:rsidR="00777A4C">
        <w:rPr>
          <w:noProof/>
        </w:rPr>
        <w:t>16</w:t>
      </w:r>
      <w:r>
        <w:rPr>
          <w:noProof/>
        </w:rPr>
        <w:fldChar w:fldCharType="end"/>
      </w:r>
    </w:p>
    <w:p w14:paraId="1532D942"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11 </w:t>
      </w:r>
      <w:r w:rsidRPr="001A1627">
        <w:rPr>
          <w:rFonts w:hint="eastAsia"/>
          <w:noProof/>
        </w:rPr>
        <w:t>代碼一對一情況</w:t>
      </w:r>
      <w:r>
        <w:rPr>
          <w:noProof/>
        </w:rPr>
        <w:tab/>
      </w:r>
      <w:r>
        <w:rPr>
          <w:noProof/>
        </w:rPr>
        <w:fldChar w:fldCharType="begin"/>
      </w:r>
      <w:r>
        <w:rPr>
          <w:noProof/>
        </w:rPr>
        <w:instrText xml:space="preserve"> PAGEREF _Toc208432277 \h </w:instrText>
      </w:r>
      <w:r>
        <w:rPr>
          <w:noProof/>
        </w:rPr>
      </w:r>
      <w:r>
        <w:rPr>
          <w:noProof/>
        </w:rPr>
        <w:fldChar w:fldCharType="separate"/>
      </w:r>
      <w:r w:rsidR="00777A4C">
        <w:rPr>
          <w:noProof/>
        </w:rPr>
        <w:t>17</w:t>
      </w:r>
      <w:r>
        <w:rPr>
          <w:noProof/>
        </w:rPr>
        <w:fldChar w:fldCharType="end"/>
      </w:r>
    </w:p>
    <w:p w14:paraId="5AC57033"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12 </w:t>
      </w:r>
      <w:r w:rsidRPr="001A1627">
        <w:rPr>
          <w:rFonts w:hint="eastAsia"/>
          <w:noProof/>
        </w:rPr>
        <w:t>代碼對應近似情況</w:t>
      </w:r>
      <w:r>
        <w:rPr>
          <w:noProof/>
        </w:rPr>
        <w:tab/>
      </w:r>
      <w:r>
        <w:rPr>
          <w:noProof/>
        </w:rPr>
        <w:fldChar w:fldCharType="begin"/>
      </w:r>
      <w:r>
        <w:rPr>
          <w:noProof/>
        </w:rPr>
        <w:instrText xml:space="preserve"> PAGEREF _Toc208432278 \h </w:instrText>
      </w:r>
      <w:r>
        <w:rPr>
          <w:noProof/>
        </w:rPr>
      </w:r>
      <w:r>
        <w:rPr>
          <w:noProof/>
        </w:rPr>
        <w:fldChar w:fldCharType="separate"/>
      </w:r>
      <w:r w:rsidR="00777A4C">
        <w:rPr>
          <w:noProof/>
        </w:rPr>
        <w:t>17</w:t>
      </w:r>
      <w:r>
        <w:rPr>
          <w:noProof/>
        </w:rPr>
        <w:fldChar w:fldCharType="end"/>
      </w:r>
    </w:p>
    <w:p w14:paraId="636E2958"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13 </w:t>
      </w:r>
      <w:r w:rsidRPr="001A1627">
        <w:rPr>
          <w:rFonts w:hint="eastAsia"/>
          <w:noProof/>
        </w:rPr>
        <w:t>代碼無對應情況</w:t>
      </w:r>
      <w:r>
        <w:rPr>
          <w:noProof/>
        </w:rPr>
        <w:tab/>
      </w:r>
      <w:r>
        <w:rPr>
          <w:noProof/>
        </w:rPr>
        <w:fldChar w:fldCharType="begin"/>
      </w:r>
      <w:r>
        <w:rPr>
          <w:noProof/>
        </w:rPr>
        <w:instrText xml:space="preserve"> PAGEREF _Toc208432279 \h </w:instrText>
      </w:r>
      <w:r>
        <w:rPr>
          <w:noProof/>
        </w:rPr>
      </w:r>
      <w:r>
        <w:rPr>
          <w:noProof/>
        </w:rPr>
        <w:fldChar w:fldCharType="separate"/>
      </w:r>
      <w:r w:rsidR="00777A4C">
        <w:rPr>
          <w:noProof/>
        </w:rPr>
        <w:t>17</w:t>
      </w:r>
      <w:r>
        <w:rPr>
          <w:noProof/>
        </w:rPr>
        <w:fldChar w:fldCharType="end"/>
      </w:r>
    </w:p>
    <w:p w14:paraId="1435067D"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14</w:t>
      </w:r>
      <w:r w:rsidRPr="001A1627">
        <w:rPr>
          <w:rFonts w:hint="eastAsia"/>
          <w:noProof/>
        </w:rPr>
        <w:t>代碼對應組合情況</w:t>
      </w:r>
      <w:r>
        <w:rPr>
          <w:noProof/>
        </w:rPr>
        <w:tab/>
      </w:r>
      <w:r>
        <w:rPr>
          <w:noProof/>
        </w:rPr>
        <w:fldChar w:fldCharType="begin"/>
      </w:r>
      <w:r>
        <w:rPr>
          <w:noProof/>
        </w:rPr>
        <w:instrText xml:space="preserve"> PAGEREF _Toc208432280 \h </w:instrText>
      </w:r>
      <w:r>
        <w:rPr>
          <w:noProof/>
        </w:rPr>
      </w:r>
      <w:r>
        <w:rPr>
          <w:noProof/>
        </w:rPr>
        <w:fldChar w:fldCharType="separate"/>
      </w:r>
      <w:r w:rsidR="00777A4C">
        <w:rPr>
          <w:noProof/>
        </w:rPr>
        <w:t>17</w:t>
      </w:r>
      <w:r>
        <w:rPr>
          <w:noProof/>
        </w:rPr>
        <w:fldChar w:fldCharType="end"/>
      </w:r>
    </w:p>
    <w:p w14:paraId="5146A401" w14:textId="77777777" w:rsidR="001A1627" w:rsidRPr="001A1627" w:rsidRDefault="001A1627" w:rsidP="001A1627">
      <w:pPr>
        <w:pStyle w:val="af"/>
        <w:tabs>
          <w:tab w:val="right" w:leader="dot" w:pos="9628"/>
        </w:tabs>
        <w:ind w:firstLine="480"/>
        <w:rPr>
          <w:noProof/>
        </w:rPr>
      </w:pPr>
      <w:r w:rsidRPr="001A1627">
        <w:rPr>
          <w:rFonts w:hint="eastAsia"/>
          <w:noProof/>
        </w:rPr>
        <w:t>圖</w:t>
      </w:r>
      <w:r w:rsidRPr="001A1627">
        <w:rPr>
          <w:noProof/>
        </w:rPr>
        <w:t xml:space="preserve"> 15 </w:t>
      </w:r>
      <w:r w:rsidRPr="001A1627">
        <w:rPr>
          <w:rFonts w:hint="eastAsia"/>
          <w:noProof/>
        </w:rPr>
        <w:t>轉換代碼流程圖</w:t>
      </w:r>
      <w:r>
        <w:rPr>
          <w:noProof/>
        </w:rPr>
        <w:tab/>
      </w:r>
      <w:r>
        <w:rPr>
          <w:noProof/>
        </w:rPr>
        <w:fldChar w:fldCharType="begin"/>
      </w:r>
      <w:r>
        <w:rPr>
          <w:noProof/>
        </w:rPr>
        <w:instrText xml:space="preserve"> PAGEREF _Toc208432281 \h </w:instrText>
      </w:r>
      <w:r>
        <w:rPr>
          <w:noProof/>
        </w:rPr>
      </w:r>
      <w:r>
        <w:rPr>
          <w:noProof/>
        </w:rPr>
        <w:fldChar w:fldCharType="separate"/>
      </w:r>
      <w:r w:rsidR="00777A4C">
        <w:rPr>
          <w:noProof/>
        </w:rPr>
        <w:t>18</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08432169"/>
      <w:r>
        <w:rPr>
          <w:rFonts w:hint="eastAsia"/>
        </w:rPr>
        <w:lastRenderedPageBreak/>
        <w:t>表目錄</w:t>
      </w:r>
      <w:bookmarkEnd w:id="7"/>
    </w:p>
    <w:p w14:paraId="0EC058D5" w14:textId="77777777" w:rsidR="00FD779B" w:rsidRPr="00FD779B" w:rsidRDefault="00FD779B" w:rsidP="00752006">
      <w:pPr>
        <w:ind w:firstLine="560"/>
      </w:pPr>
    </w:p>
    <w:p w14:paraId="0866307A" w14:textId="77777777" w:rsidR="00C5125D" w:rsidRDefault="00C73F77" w:rsidP="00C5125D">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C5125D" w:rsidRPr="00A97F30">
        <w:rPr>
          <w:rFonts w:hint="eastAsia"/>
          <w:noProof/>
          <w:color w:val="FF0000"/>
        </w:rPr>
        <w:t>表</w:t>
      </w:r>
      <w:r w:rsidR="00C5125D" w:rsidRPr="00A97F30">
        <w:rPr>
          <w:noProof/>
          <w:color w:val="FF0000"/>
        </w:rPr>
        <w:t xml:space="preserve"> 4 </w:t>
      </w:r>
      <w:r w:rsidR="00C5125D" w:rsidRPr="00A97F30">
        <w:rPr>
          <w:rFonts w:hint="eastAsia"/>
          <w:noProof/>
          <w:color w:val="FF0000"/>
        </w:rPr>
        <w:t>對應情況範圍值列表</w:t>
      </w:r>
      <w:r w:rsidR="00C5125D">
        <w:rPr>
          <w:noProof/>
        </w:rPr>
        <w:tab/>
      </w:r>
      <w:r w:rsidR="00C5125D">
        <w:rPr>
          <w:noProof/>
        </w:rPr>
        <w:fldChar w:fldCharType="begin"/>
      </w:r>
      <w:r w:rsidR="00C5125D">
        <w:rPr>
          <w:noProof/>
        </w:rPr>
        <w:instrText xml:space="preserve"> PAGEREF _Toc208432205 \h </w:instrText>
      </w:r>
      <w:r w:rsidR="00C5125D">
        <w:rPr>
          <w:noProof/>
        </w:rPr>
      </w:r>
      <w:r w:rsidR="00C5125D">
        <w:rPr>
          <w:noProof/>
        </w:rPr>
        <w:fldChar w:fldCharType="separate"/>
      </w:r>
      <w:r w:rsidR="00777A4C">
        <w:rPr>
          <w:noProof/>
        </w:rPr>
        <w:t>16</w:t>
      </w:r>
      <w:r w:rsidR="00C5125D">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08432170"/>
      <w:r w:rsidRPr="00752006">
        <w:rPr>
          <w:rFonts w:hint="eastAsia"/>
        </w:rPr>
        <w:t>緒論</w:t>
      </w:r>
      <w:bookmarkEnd w:id="8"/>
    </w:p>
    <w:p w14:paraId="678AF1C3" w14:textId="77777777" w:rsidR="00A272BF" w:rsidRPr="00DB7D10" w:rsidRDefault="00DC4F25" w:rsidP="00752006">
      <w:pPr>
        <w:pStyle w:val="2"/>
        <w:spacing w:before="216"/>
      </w:pPr>
      <w:bookmarkStart w:id="9" w:name="_Toc208432171"/>
      <w:r w:rsidRPr="008259C0">
        <w:rPr>
          <w:rFonts w:hint="eastAsia"/>
          <w:lang w:eastAsia="zh-TW"/>
        </w:rPr>
        <w:t>研究背景</w:t>
      </w:r>
      <w:bookmarkEnd w:id="9"/>
    </w:p>
    <w:p w14:paraId="3F25450D" w14:textId="77777777" w:rsidR="006561CD" w:rsidRPr="006561CD" w:rsidRDefault="006561CD" w:rsidP="003068F8">
      <w:pPr>
        <w:autoSpaceDE w:val="0"/>
        <w:autoSpaceDN w:val="0"/>
        <w:adjustRightInd w:val="0"/>
        <w:ind w:firstLine="560"/>
        <w:rPr>
          <w:rFonts w:hint="eastAsia"/>
        </w:rPr>
      </w:pPr>
    </w:p>
    <w:p w14:paraId="5869A958" w14:textId="360FC2B3"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為重要的發展指標，國內在電子病歷的發展推動上亦投入相當龐大的資金，其目的是為了加速全國醫院實施電子病歷資料交換，行政院衛生署在近五年來推動了「國民健康資訊建設計畫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然而在各醫院間都有</w:t>
      </w:r>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0" w:name="_Toc208432172"/>
      <w:r w:rsidRPr="008259C0">
        <w:rPr>
          <w:rFonts w:hint="eastAsia"/>
          <w:lang w:eastAsia="zh-TW"/>
        </w:rPr>
        <w:t>研究動機</w:t>
      </w:r>
      <w:bookmarkEnd w:id="10"/>
    </w:p>
    <w:p w14:paraId="10C09798" w14:textId="78515CB9" w:rsidR="00691321" w:rsidRPr="00691321" w:rsidRDefault="006E64EC" w:rsidP="00151394">
      <w:pPr>
        <w:ind w:firstLine="560"/>
      </w:pPr>
      <w:r>
        <w:rPr>
          <w:rFonts w:hint="eastAsia"/>
        </w:rPr>
        <w:t>鑒於目前政府積極發展電子病歷，</w:t>
      </w:r>
      <w:bookmarkStart w:id="11" w:name="_GoBack"/>
      <w:bookmarkEnd w:id="11"/>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w:t>
      </w:r>
      <w:r w:rsidR="00464E25">
        <w:rPr>
          <w:rFonts w:hint="eastAsia"/>
          <w:color w:val="FF0000"/>
        </w:rPr>
        <w:lastRenderedPageBreak/>
        <w:t>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2" w:name="_Toc208432173"/>
      <w:r w:rsidRPr="008259C0">
        <w:rPr>
          <w:rFonts w:hint="eastAsia"/>
          <w:lang w:eastAsia="zh-TW"/>
        </w:rPr>
        <w:t>研究目的</w:t>
      </w:r>
      <w:bookmarkEnd w:id="12"/>
    </w:p>
    <w:p w14:paraId="4DD555AC" w14:textId="6F1BA084" w:rsidR="006A7B31" w:rsidRDefault="00B70446" w:rsidP="00752006">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2064FE">
      <w:pPr>
        <w:pStyle w:val="a9"/>
        <w:numPr>
          <w:ilvl w:val="0"/>
          <w:numId w:val="30"/>
        </w:numPr>
        <w:ind w:leftChars="0" w:left="0" w:firstLineChars="0" w:firstLine="0"/>
      </w:pPr>
      <w:r>
        <w:rPr>
          <w:rFonts w:hint="eastAsia"/>
        </w:rPr>
        <w:t>建置一套電子病歷檢視器的雲端平台可供任何使用者與單位在任何地方使用，作為國內醫療雲的附屬應用系統。</w:t>
      </w:r>
    </w:p>
    <w:p w14:paraId="75597F9C" w14:textId="77777777" w:rsidR="002064FE" w:rsidRDefault="002064FE" w:rsidP="002064FE">
      <w:pPr>
        <w:pStyle w:val="a9"/>
        <w:numPr>
          <w:ilvl w:val="0"/>
          <w:numId w:val="30"/>
        </w:numPr>
        <w:ind w:leftChars="0" w:left="0" w:firstLineChars="0" w:firstLine="0"/>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05818CF2" w14:textId="77777777" w:rsidR="002064FE" w:rsidRDefault="002064FE" w:rsidP="002064FE">
      <w:pPr>
        <w:pStyle w:val="a9"/>
        <w:numPr>
          <w:ilvl w:val="0"/>
          <w:numId w:val="30"/>
        </w:numPr>
        <w:ind w:leftChars="0" w:left="0" w:firstLineChars="0" w:firstLine="0"/>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2064FE">
      <w:pPr>
        <w:pStyle w:val="a9"/>
        <w:numPr>
          <w:ilvl w:val="0"/>
          <w:numId w:val="30"/>
        </w:numPr>
        <w:ind w:leftChars="0" w:left="0" w:firstLineChars="0" w:firstLine="0"/>
      </w:pPr>
      <w:r>
        <w:rPr>
          <w:rFonts w:hint="eastAsia"/>
        </w:rPr>
        <w:t>令使用本系統的使用者可節省電子病歷導入轉換的時間與成本及人力。</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8C422C">
      <w:pPr>
        <w:pStyle w:val="a9"/>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08432174"/>
      <w:r w:rsidRPr="008259C0">
        <w:rPr>
          <w:rFonts w:hint="eastAsia"/>
        </w:rPr>
        <w:lastRenderedPageBreak/>
        <w:t>文獻探討</w:t>
      </w:r>
      <w:bookmarkEnd w:id="13"/>
    </w:p>
    <w:p w14:paraId="69EF7AA6" w14:textId="19B758DC" w:rsidR="00BB2751" w:rsidRPr="006561CD" w:rsidRDefault="00D0078A" w:rsidP="005217CB">
      <w:pPr>
        <w:ind w:firstLine="560"/>
        <w:rPr>
          <w:rFonts w:ascii="Adobe 明體 Std L" w:eastAsia="Adobe 明體 Std L" w:hAnsi="Adobe 明體 Std L" w:cs="Adobe 明體 Std L"/>
        </w:rPr>
      </w:pPr>
      <w:r w:rsidRPr="006561CD">
        <w:rPr>
          <w:rFonts w:hint="eastAsia"/>
        </w:rPr>
        <w:t>本章節依照研究目的</w:t>
      </w:r>
      <w:r w:rsidR="006561CD" w:rsidRPr="006561CD">
        <w:rPr>
          <w:rFonts w:hint="eastAsia"/>
        </w:rPr>
        <w:t>，</w:t>
      </w:r>
      <w:r w:rsidRPr="006561CD">
        <w:rPr>
          <w:rFonts w:hint="eastAsia"/>
        </w:rPr>
        <w:t>首先探討電子病歷</w:t>
      </w:r>
      <w:r w:rsidR="006561CD">
        <w:rPr>
          <w:rFonts w:hint="eastAsia"/>
        </w:rPr>
        <w:t>，再進一步的探討目的中所使用醫療資訊標準中的</w:t>
      </w:r>
      <w:r w:rsidR="006561CD">
        <w:rPr>
          <w:rFonts w:hint="eastAsia"/>
        </w:rPr>
        <w:t>HL7 CDA</w:t>
      </w:r>
      <w:r w:rsidR="006561CD">
        <w:rPr>
          <w:rFonts w:hint="eastAsia"/>
        </w:rPr>
        <w:t>架構及國內電子病歷規範，最後探討</w:t>
      </w:r>
      <w:r w:rsidR="006561CD">
        <w:rPr>
          <w:rFonts w:hint="eastAsia"/>
        </w:rPr>
        <w:t>XML</w:t>
      </w:r>
      <w:r w:rsidR="006561CD">
        <w:rPr>
          <w:rFonts w:hint="eastAsia"/>
        </w:rPr>
        <w:t>在電子病歷中的重要性，以及雲端運算在本研究中的重要度。</w:t>
      </w:r>
    </w:p>
    <w:p w14:paraId="23411C7B" w14:textId="77777777" w:rsidR="00DC4F25" w:rsidRPr="008259C0" w:rsidRDefault="00DC4F25" w:rsidP="00752006">
      <w:pPr>
        <w:pStyle w:val="2"/>
        <w:spacing w:before="216"/>
      </w:pPr>
      <w:bookmarkStart w:id="14" w:name="_Toc208432175"/>
      <w:r w:rsidRPr="008259C0">
        <w:rPr>
          <w:rFonts w:hint="eastAsia"/>
          <w:lang w:eastAsia="zh-TW"/>
        </w:rPr>
        <w:t>電子病歷</w:t>
      </w:r>
      <w:bookmarkEnd w:id="14"/>
    </w:p>
    <w:p w14:paraId="15AD1E8D" w14:textId="77777777" w:rsidR="006561CD" w:rsidRPr="006561CD" w:rsidRDefault="006561CD" w:rsidP="00752006">
      <w:pPr>
        <w:ind w:firstLine="560"/>
        <w:rPr>
          <w:rFonts w:hint="eastAsia"/>
        </w:rPr>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5" w:name="_Toc208432176"/>
      <w:r w:rsidRPr="008259C0">
        <w:rPr>
          <w:rFonts w:hint="eastAsia"/>
          <w:lang w:eastAsia="zh-TW"/>
        </w:rPr>
        <w:t>醫療資訊</w:t>
      </w:r>
      <w:r w:rsidR="00B07E64" w:rsidRPr="008259C0">
        <w:rPr>
          <w:rFonts w:hint="eastAsia"/>
          <w:lang w:eastAsia="zh-TW"/>
        </w:rPr>
        <w:t>標準</w:t>
      </w:r>
      <w:bookmarkEnd w:id="15"/>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6" w:name="_Toc208432177"/>
      <w:r w:rsidRPr="00D825ED">
        <w:rPr>
          <w:rFonts w:hint="eastAsia"/>
          <w:color w:val="FF0000"/>
          <w:lang w:eastAsia="zh-TW"/>
        </w:rPr>
        <w:lastRenderedPageBreak/>
        <w:t>臨床文件架構</w:t>
      </w:r>
      <w:bookmarkEnd w:id="16"/>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9"/>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9"/>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9"/>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是非結構化區塊</w:t>
      </w:r>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，另一種是結構化區塊</w:t>
      </w:r>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9"/>
        <w:numPr>
          <w:ilvl w:val="0"/>
          <w:numId w:val="15"/>
        </w:numPr>
        <w:ind w:leftChars="0" w:left="0" w:firstLineChars="0" w:firstLine="0"/>
        <w:rPr>
          <w:color w:val="FF0000"/>
        </w:rPr>
      </w:pPr>
      <w:proofErr w:type="spellStart"/>
      <w:r w:rsidRPr="00D825ED">
        <w:rPr>
          <w:rFonts w:hint="eastAsia"/>
          <w:color w:val="FF0000"/>
        </w:rPr>
        <w:lastRenderedPageBreak/>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9"/>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且可接受巢狀之組合。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效的被共享於院際之間，</w:t>
      </w:r>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7" w:name="_Toc208432178"/>
      <w:r>
        <w:rPr>
          <w:rFonts w:hint="eastAsia"/>
        </w:rPr>
        <w:t>國內電子病歷規範</w:t>
      </w:r>
      <w:bookmarkEnd w:id="17"/>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8" w:name="_Toc208432179"/>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9"/>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9"/>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w:t>
      </w:r>
      <w:r w:rsidR="00D72C61" w:rsidRPr="00D825ED">
        <w:rPr>
          <w:rFonts w:hint="eastAsia"/>
          <w:color w:val="FF0000"/>
        </w:rPr>
        <w:lastRenderedPageBreak/>
        <w:t>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9" w:name="_Toc208432180"/>
      <w:r>
        <w:rPr>
          <w:rFonts w:hint="eastAsia"/>
        </w:rPr>
        <w:t>雲端運算</w:t>
      </w:r>
      <w:bookmarkEnd w:id="19"/>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08432181"/>
      <w:r>
        <w:rPr>
          <w:rFonts w:hint="eastAsia"/>
        </w:rPr>
        <w:lastRenderedPageBreak/>
        <w:t>研究方法</w:t>
      </w:r>
      <w:bookmarkEnd w:id="20"/>
    </w:p>
    <w:p w14:paraId="11710B92" w14:textId="77777777" w:rsidR="006C1ED3" w:rsidRPr="006561CD" w:rsidRDefault="007A0AF7" w:rsidP="009B7E09">
      <w:pPr>
        <w:ind w:firstLine="560"/>
      </w:pPr>
      <w:r w:rsidRPr="006561CD">
        <w:rPr>
          <w:rFonts w:hint="eastAsia"/>
        </w:rPr>
        <w:t>本章節</w:t>
      </w:r>
      <w:r w:rsidR="006C1ED3" w:rsidRPr="006561CD">
        <w:rPr>
          <w:rFonts w:hint="eastAsia"/>
        </w:rPr>
        <w:t>依序說明研究步驟、系統需求分析與設計、相關技術</w:t>
      </w:r>
      <w:r w:rsidR="00013312" w:rsidRPr="006561CD">
        <w:rPr>
          <w:rFonts w:hint="eastAsia"/>
        </w:rPr>
        <w:t>應用</w:t>
      </w:r>
      <w:r w:rsidR="006C1ED3" w:rsidRPr="006561CD">
        <w:rPr>
          <w:rFonts w:hint="eastAsia"/>
        </w:rPr>
        <w:t>及開發環境</w:t>
      </w:r>
      <w:r w:rsidR="007C7341" w:rsidRPr="006561CD">
        <w:rPr>
          <w:rFonts w:hint="eastAsia"/>
        </w:rPr>
        <w:t>與工具</w:t>
      </w:r>
      <w:r w:rsidR="006C1ED3" w:rsidRPr="006561CD">
        <w:rPr>
          <w:rFonts w:hint="eastAsia"/>
        </w:rPr>
        <w:t>。</w:t>
      </w:r>
    </w:p>
    <w:p w14:paraId="38D5A593" w14:textId="77777777" w:rsidR="004448E1" w:rsidRDefault="004448E1" w:rsidP="00752006">
      <w:pPr>
        <w:pStyle w:val="2"/>
        <w:spacing w:before="216"/>
      </w:pPr>
      <w:bookmarkStart w:id="21" w:name="_Toc208432182"/>
      <w:r>
        <w:rPr>
          <w:rFonts w:hint="eastAsia"/>
          <w:lang w:eastAsia="zh-TW"/>
        </w:rPr>
        <w:t>研究</w:t>
      </w:r>
      <w:r w:rsidR="003D2E74">
        <w:rPr>
          <w:rFonts w:hint="eastAsia"/>
          <w:lang w:eastAsia="zh-TW"/>
        </w:rPr>
        <w:t>步驟</w:t>
      </w:r>
      <w:bookmarkEnd w:id="21"/>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r w:rsidR="00C734F5" w:rsidRPr="000F2F34">
        <w:rPr>
          <w:rFonts w:hint="eastAsia"/>
          <w:color w:val="FF0000"/>
        </w:rPr>
        <w:t>並</w:t>
      </w:r>
      <w:r w:rsidR="003B57EA" w:rsidRPr="000F2F34">
        <w:rPr>
          <w:rFonts w:hint="eastAsia"/>
          <w:color w:val="FF0000"/>
        </w:rPr>
        <w:t>實作此平台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777A4C" w:rsidRPr="00777A4C">
        <w:rPr>
          <w:rFonts w:hint="eastAsia"/>
          <w:color w:val="FF0000"/>
          <w:szCs w:val="28"/>
        </w:rPr>
        <w:t>圖</w:t>
      </w:r>
      <w:r w:rsidR="00777A4C" w:rsidRPr="00777A4C">
        <w:rPr>
          <w:rFonts w:hint="eastAsia"/>
          <w:color w:val="FF0000"/>
          <w:szCs w:val="28"/>
        </w:rPr>
        <w:t xml:space="preserve"> </w:t>
      </w:r>
      <w:r w:rsidR="00777A4C" w:rsidRPr="00777A4C">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2" w:name="_Toc208432183"/>
      <w:r w:rsidRPr="000F2F34">
        <w:rPr>
          <w:rFonts w:hint="eastAsia"/>
          <w:color w:val="FF0000"/>
          <w:lang w:eastAsia="zh-TW"/>
        </w:rPr>
        <w:t>研究流程</w:t>
      </w:r>
      <w:bookmarkEnd w:id="22"/>
    </w:p>
    <w:p w14:paraId="2E3BBE32" w14:textId="77777777" w:rsidR="00023F6C" w:rsidRPr="00023F6C" w:rsidRDefault="00023F6C" w:rsidP="00023F6C">
      <w:pPr>
        <w:ind w:firstLine="560"/>
      </w:pPr>
    </w:p>
    <w:p w14:paraId="44FC5922" w14:textId="77777777" w:rsidR="00EF6DE9" w:rsidRDefault="006561CD" w:rsidP="00CF132E">
      <w:pPr>
        <w:keepNext/>
        <w:ind w:firstLineChars="0" w:firstLine="0"/>
        <w:jc w:val="center"/>
      </w:pPr>
      <w: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681.35pt">
            <v:imagedata r:id="rId15" o:title=""/>
          </v:shape>
        </w:pict>
      </w:r>
    </w:p>
    <w:p w14:paraId="1FF44672" w14:textId="77777777" w:rsidR="00037797" w:rsidRPr="001A1627" w:rsidRDefault="00EF6DE9" w:rsidP="00456577">
      <w:pPr>
        <w:pStyle w:val="ab"/>
        <w:ind w:firstLineChars="0" w:firstLine="0"/>
        <w:jc w:val="center"/>
        <w:rPr>
          <w:sz w:val="24"/>
        </w:rPr>
      </w:pPr>
      <w:bookmarkStart w:id="23" w:name="_Ref313019515"/>
      <w:bookmarkStart w:id="24" w:name="_Toc208432269"/>
      <w:r w:rsidRPr="001A1627">
        <w:rPr>
          <w:rFonts w:hint="eastAsia"/>
          <w:sz w:val="24"/>
        </w:rPr>
        <w:t>圖</w:t>
      </w:r>
      <w:r w:rsidRPr="001A1627">
        <w:rPr>
          <w:rFonts w:hint="eastAsia"/>
          <w:sz w:val="24"/>
        </w:rPr>
        <w:t xml:space="preserve"> </w:t>
      </w:r>
      <w:r w:rsidRPr="001A1627">
        <w:rPr>
          <w:sz w:val="24"/>
        </w:rPr>
        <w:fldChar w:fldCharType="begin"/>
      </w:r>
      <w:r w:rsidRPr="001A1627">
        <w:rPr>
          <w:sz w:val="24"/>
        </w:rPr>
        <w:instrText xml:space="preserve"> </w:instrText>
      </w:r>
      <w:r w:rsidRPr="001A1627">
        <w:rPr>
          <w:rFonts w:hint="eastAsia"/>
          <w:sz w:val="24"/>
        </w:rPr>
        <w:instrText xml:space="preserve">SEQ </w:instrText>
      </w:r>
      <w:r w:rsidRPr="001A1627">
        <w:rPr>
          <w:rFonts w:hint="eastAsia"/>
          <w:sz w:val="24"/>
        </w:rPr>
        <w:instrText>圖</w:instrText>
      </w:r>
      <w:r w:rsidRPr="001A1627">
        <w:rPr>
          <w:rFonts w:hint="eastAsia"/>
          <w:sz w:val="24"/>
        </w:rPr>
        <w:instrText xml:space="preserve"> \* ARABIC</w:instrText>
      </w:r>
      <w:r w:rsidRPr="001A1627">
        <w:rPr>
          <w:sz w:val="24"/>
        </w:rPr>
        <w:instrText xml:space="preserve"> </w:instrText>
      </w:r>
      <w:r w:rsidRPr="001A1627">
        <w:rPr>
          <w:sz w:val="24"/>
        </w:rPr>
        <w:fldChar w:fldCharType="separate"/>
      </w:r>
      <w:r w:rsidR="00777A4C">
        <w:rPr>
          <w:noProof/>
          <w:sz w:val="24"/>
        </w:rPr>
        <w:t>1</w:t>
      </w:r>
      <w:r w:rsidRPr="001A1627">
        <w:rPr>
          <w:sz w:val="24"/>
        </w:rPr>
        <w:fldChar w:fldCharType="end"/>
      </w:r>
      <w:bookmarkEnd w:id="23"/>
      <w:r w:rsidRPr="001A1627">
        <w:rPr>
          <w:rFonts w:hint="eastAsia"/>
          <w:sz w:val="24"/>
        </w:rPr>
        <w:t xml:space="preserve"> </w:t>
      </w:r>
      <w:bookmarkStart w:id="25" w:name="_Ref313019506"/>
      <w:r w:rsidRPr="001A1627">
        <w:rPr>
          <w:rFonts w:hint="eastAsia"/>
          <w:sz w:val="24"/>
        </w:rPr>
        <w:t>研究流程架構圖</w:t>
      </w:r>
      <w:bookmarkEnd w:id="24"/>
      <w:bookmarkEnd w:id="25"/>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6" w:name="_Toc208432184"/>
      <w:r w:rsidRPr="00D81E62">
        <w:rPr>
          <w:rFonts w:hint="eastAsia"/>
          <w:color w:val="FF0000"/>
          <w:lang w:eastAsia="zh-TW"/>
        </w:rPr>
        <w:t>系統建置流程</w:t>
      </w:r>
      <w:bookmarkEnd w:id="26"/>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6" w:history="1">
        <w:r w:rsidR="00AC0F7A" w:rsidRPr="00D81E62">
          <w:rPr>
            <w:rStyle w:val="aa"/>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每個標準書中的欄位與代碼對應關係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r w:rsidR="008004C9" w:rsidRPr="00405974">
        <w:rPr>
          <w:rFonts w:hint="eastAsia"/>
          <w:color w:val="FF0000"/>
        </w:rPr>
        <w:t>三</w:t>
      </w:r>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08432185"/>
      <w:r w:rsidRPr="006426F5">
        <w:rPr>
          <w:rFonts w:hint="eastAsia"/>
          <w:color w:val="FF0000"/>
          <w:lang w:eastAsia="zh-TW"/>
        </w:rPr>
        <w:lastRenderedPageBreak/>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9" w:name="_Toc208432186"/>
      <w:r>
        <w:rPr>
          <w:rFonts w:hint="eastAsia"/>
          <w:lang w:eastAsia="zh-TW"/>
        </w:rPr>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單張對應子系統主要功能為，將電子病歷文件的資料欄位與詞彙資料庫進行對應關係建立，由於各表單內容因為文件的不同有所差異，且每個欄位對應的詞彙代碼也不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b"/>
        <w:ind w:firstLineChars="0" w:firstLine="0"/>
        <w:jc w:val="center"/>
        <w:rPr>
          <w:sz w:val="24"/>
        </w:rPr>
      </w:pPr>
      <w:bookmarkStart w:id="30" w:name="_Ref313019588"/>
      <w:bookmarkStart w:id="31" w:name="_Toc208432270"/>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777A4C">
        <w:rPr>
          <w:noProof/>
          <w:sz w:val="24"/>
        </w:rPr>
        <w:t>2</w:t>
      </w:r>
      <w:r w:rsidRPr="002A0B01">
        <w:rPr>
          <w:sz w:val="24"/>
        </w:rPr>
        <w:fldChar w:fldCharType="end"/>
      </w:r>
      <w:bookmarkEnd w:id="30"/>
      <w:r>
        <w:rPr>
          <w:rFonts w:hint="eastAsia"/>
          <w:sz w:val="24"/>
        </w:rPr>
        <w:t xml:space="preserve"> </w:t>
      </w:r>
      <w:r w:rsidR="000A385A">
        <w:rPr>
          <w:rFonts w:hint="eastAsia"/>
          <w:sz w:val="24"/>
        </w:rPr>
        <w:t>單張欄位對應</w:t>
      </w:r>
      <w:r>
        <w:rPr>
          <w:rFonts w:hint="eastAsia"/>
          <w:sz w:val="24"/>
        </w:rPr>
        <w:t>子系統</w:t>
      </w:r>
      <w:bookmarkEnd w:id="31"/>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r w:rsidR="000A385A">
        <w:rPr>
          <w:rFonts w:hint="eastAsia"/>
        </w:rPr>
        <w:t>詞彙代碼查詢子系統</w:t>
      </w:r>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777A4C" w:rsidRPr="00777A4C">
        <w:rPr>
          <w:rFonts w:hint="eastAsia"/>
          <w:szCs w:val="28"/>
        </w:rPr>
        <w:t>圖</w:t>
      </w:r>
      <w:r w:rsidR="00777A4C" w:rsidRPr="00777A4C">
        <w:rPr>
          <w:rFonts w:hint="eastAsia"/>
          <w:szCs w:val="28"/>
        </w:rPr>
        <w:t xml:space="preserve"> </w:t>
      </w:r>
      <w:r w:rsidR="00777A4C" w:rsidRPr="00777A4C">
        <w:rPr>
          <w:noProof/>
          <w:szCs w:val="28"/>
        </w:rPr>
        <w:t>3</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b"/>
        <w:ind w:firstLineChars="0" w:firstLine="0"/>
        <w:jc w:val="center"/>
        <w:rPr>
          <w:sz w:val="24"/>
          <w:szCs w:val="24"/>
        </w:rPr>
      </w:pPr>
      <w:bookmarkStart w:id="32" w:name="_Ref313019609"/>
      <w:bookmarkStart w:id="33" w:name="_Toc208432271"/>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777A4C">
        <w:rPr>
          <w:noProof/>
          <w:sz w:val="24"/>
          <w:szCs w:val="24"/>
        </w:rPr>
        <w:t>3</w:t>
      </w:r>
      <w:r w:rsidRPr="009379F9">
        <w:rPr>
          <w:sz w:val="24"/>
          <w:szCs w:val="24"/>
        </w:rPr>
        <w:fldChar w:fldCharType="end"/>
      </w:r>
      <w:bookmarkEnd w:id="32"/>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3"/>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b"/>
        <w:ind w:firstLineChars="0" w:firstLine="0"/>
        <w:jc w:val="center"/>
        <w:rPr>
          <w:sz w:val="24"/>
        </w:rPr>
      </w:pPr>
      <w:bookmarkStart w:id="34" w:name="_Ref313019634"/>
      <w:bookmarkStart w:id="35" w:name="_Toc208432272"/>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777A4C">
        <w:rPr>
          <w:noProof/>
          <w:sz w:val="24"/>
        </w:rPr>
        <w:t>4</w:t>
      </w:r>
      <w:r w:rsidRPr="00832B3D">
        <w:rPr>
          <w:sz w:val="24"/>
        </w:rPr>
        <w:fldChar w:fldCharType="end"/>
      </w:r>
      <w:bookmarkEnd w:id="34"/>
      <w:r>
        <w:rPr>
          <w:rFonts w:hint="eastAsia"/>
          <w:sz w:val="24"/>
        </w:rPr>
        <w:t xml:space="preserve"> </w:t>
      </w:r>
      <w:r>
        <w:rPr>
          <w:rFonts w:hint="eastAsia"/>
          <w:sz w:val="24"/>
        </w:rPr>
        <w:t>資料管理子系統架構圖</w:t>
      </w:r>
      <w:bookmarkEnd w:id="35"/>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6" w:name="_Ref313019652"/>
      <w:bookmarkStart w:id="37" w:name="_Toc208432273"/>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777A4C">
        <w:rPr>
          <w:noProof/>
          <w:sz w:val="24"/>
          <w:szCs w:val="24"/>
        </w:rPr>
        <w:t>5</w:t>
      </w:r>
      <w:r w:rsidRPr="00CA7877">
        <w:rPr>
          <w:sz w:val="24"/>
          <w:szCs w:val="24"/>
        </w:rPr>
        <w:fldChar w:fldCharType="end"/>
      </w:r>
      <w:bookmarkEnd w:id="36"/>
      <w:r w:rsidRPr="00CA7877">
        <w:rPr>
          <w:rFonts w:hint="eastAsia"/>
          <w:sz w:val="24"/>
          <w:szCs w:val="24"/>
        </w:rPr>
        <w:t xml:space="preserve"> </w:t>
      </w:r>
      <w:r w:rsidRPr="00CA7877">
        <w:rPr>
          <w:rFonts w:hint="eastAsia"/>
          <w:sz w:val="24"/>
          <w:szCs w:val="24"/>
        </w:rPr>
        <w:t>系統架構圖</w:t>
      </w:r>
      <w:bookmarkEnd w:id="37"/>
    </w:p>
    <w:p w14:paraId="46706C87" w14:textId="77777777" w:rsidR="00464988" w:rsidRPr="00677D53" w:rsidRDefault="00CA7877" w:rsidP="00752006">
      <w:pPr>
        <w:pStyle w:val="3"/>
        <w:spacing w:before="216"/>
        <w:rPr>
          <w:color w:val="FF0000"/>
        </w:rPr>
      </w:pPr>
      <w:bookmarkStart w:id="38" w:name="_Toc282101874"/>
      <w:bookmarkStart w:id="39" w:name="_Toc208432187"/>
      <w:r w:rsidRPr="00677D53">
        <w:rPr>
          <w:rFonts w:hint="eastAsia"/>
          <w:color w:val="FF0000"/>
          <w:lang w:eastAsia="zh-TW"/>
        </w:rPr>
        <w:t>系統分析與設計</w:t>
      </w:r>
      <w:bookmarkEnd w:id="38"/>
      <w:bookmarkEnd w:id="39"/>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，電子健康記錄摘要單張包括生理量測資料、收案評估、居家訪視、服務轉介、會員轉案及藥事安全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6</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b"/>
        <w:ind w:firstLineChars="0" w:firstLine="0"/>
        <w:jc w:val="center"/>
        <w:rPr>
          <w:sz w:val="24"/>
        </w:rPr>
      </w:pPr>
      <w:bookmarkStart w:id="40" w:name="_Ref313019671"/>
      <w:bookmarkStart w:id="41" w:name="_Toc208432274"/>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777A4C">
        <w:rPr>
          <w:noProof/>
          <w:sz w:val="24"/>
        </w:rPr>
        <w:t>6</w:t>
      </w:r>
      <w:r w:rsidRPr="000610C8">
        <w:rPr>
          <w:sz w:val="24"/>
        </w:rPr>
        <w:fldChar w:fldCharType="end"/>
      </w:r>
      <w:bookmarkEnd w:id="40"/>
      <w:r w:rsidR="00456577">
        <w:rPr>
          <w:rFonts w:hint="eastAsia"/>
          <w:sz w:val="24"/>
        </w:rPr>
        <w:t xml:space="preserve"> </w:t>
      </w:r>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bookmarkEnd w:id="41"/>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7</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proofErr w:type="spellStart"/>
      <w:r w:rsidRPr="009534FB">
        <w:rPr>
          <w:rFonts w:hint="eastAsia"/>
          <w:color w:val="FF0000"/>
        </w:rPr>
        <w:t>CodeSystem</w:t>
      </w:r>
      <w:proofErr w:type="spellEnd"/>
      <w:r w:rsidRPr="009534FB">
        <w:rPr>
          <w:rFonts w:hint="eastAsia"/>
          <w:color w:val="FF0000"/>
        </w:rPr>
        <w:t>的屬性名稱時，表示此</w:t>
      </w:r>
      <w:r w:rsidRPr="009534FB">
        <w:rPr>
          <w:rFonts w:hint="eastAsia"/>
          <w:color w:val="FF0000"/>
        </w:rPr>
        <w:lastRenderedPageBreak/>
        <w:t>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b"/>
        <w:ind w:firstLineChars="0" w:firstLine="0"/>
        <w:jc w:val="center"/>
      </w:pPr>
      <w:bookmarkStart w:id="42" w:name="_Ref313019700"/>
      <w:bookmarkStart w:id="43" w:name="_Toc208432275"/>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777A4C">
        <w:rPr>
          <w:noProof/>
          <w:sz w:val="24"/>
        </w:rPr>
        <w:t>7</w:t>
      </w:r>
      <w:r w:rsidRPr="00E52A85">
        <w:rPr>
          <w:sz w:val="24"/>
        </w:rPr>
        <w:fldChar w:fldCharType="end"/>
      </w:r>
      <w:bookmarkEnd w:id="42"/>
      <w:r w:rsidRPr="00E52A85">
        <w:rPr>
          <w:rFonts w:hint="eastAsia"/>
          <w:sz w:val="24"/>
        </w:rPr>
        <w:t xml:space="preserve"> </w:t>
      </w:r>
      <w:r w:rsidR="00DB641A">
        <w:rPr>
          <w:rFonts w:hint="eastAsia"/>
          <w:sz w:val="24"/>
        </w:rPr>
        <w:t>單張欄位對應內容</w:t>
      </w:r>
      <w:bookmarkEnd w:id="43"/>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b"/>
        <w:ind w:firstLineChars="0" w:firstLine="0"/>
        <w:jc w:val="center"/>
        <w:rPr>
          <w:color w:val="FF0000"/>
        </w:rPr>
      </w:pPr>
      <w:bookmarkStart w:id="44" w:name="_Toc20843227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個對應情況的資料欄位，其範圍值如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表</w:t>
      </w:r>
      <w:r w:rsidR="00777A4C" w:rsidRPr="00777A4C">
        <w:rPr>
          <w:rFonts w:hint="eastAsia"/>
          <w:color w:val="FF0000"/>
        </w:rPr>
        <w:t xml:space="preserve"> </w:t>
      </w:r>
      <w:r w:rsidR="00777A4C" w:rsidRPr="00777A4C">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b"/>
        <w:keepNext/>
        <w:ind w:firstLineChars="0" w:firstLine="0"/>
        <w:rPr>
          <w:color w:val="FF0000"/>
          <w:sz w:val="24"/>
        </w:rPr>
      </w:pPr>
      <w:bookmarkStart w:id="45" w:name="_Ref313019728"/>
      <w:bookmarkStart w:id="46" w:name="_Toc208432205"/>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9"/>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時，代表兩代碼系統可以精確的對應，也就是說可以達到一對一的情況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9"/>
        <w:ind w:leftChars="0" w:left="0" w:firstLine="560"/>
        <w:rPr>
          <w:color w:val="FF0000"/>
        </w:rPr>
      </w:pPr>
    </w:p>
    <w:p w14:paraId="5B5F9D26" w14:textId="125B6828" w:rsidR="00F101E7" w:rsidRPr="00CD691D" w:rsidRDefault="00F101E7" w:rsidP="00AD3923">
      <w:pPr>
        <w:pStyle w:val="a9"/>
        <w:keepNext/>
        <w:ind w:leftChars="0" w:left="0" w:firstLineChars="0" w:firstLine="0"/>
        <w:jc w:val="center"/>
        <w:rPr>
          <w:color w:val="FF0000"/>
        </w:rPr>
      </w:pPr>
    </w:p>
    <w:p w14:paraId="7E1CAB7E" w14:textId="77777777" w:rsidR="00280543" w:rsidRPr="00CD691D" w:rsidRDefault="00F101E7" w:rsidP="00EB030E">
      <w:pPr>
        <w:pStyle w:val="ab"/>
        <w:ind w:firstLineChars="0" w:firstLine="0"/>
        <w:jc w:val="center"/>
        <w:rPr>
          <w:color w:val="FF0000"/>
          <w:sz w:val="24"/>
        </w:rPr>
      </w:pPr>
      <w:bookmarkStart w:id="47" w:name="_Ref313019767"/>
      <w:bookmarkStart w:id="48" w:name="_Ref313019761"/>
      <w:bookmarkStart w:id="49" w:name="_Toc20843227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代碼一對一情況</w:t>
      </w:r>
      <w:bookmarkEnd w:id="48"/>
      <w:bookmarkEnd w:id="49"/>
    </w:p>
    <w:p w14:paraId="2CEC082C" w14:textId="77777777" w:rsidR="00F101E7" w:rsidRPr="00CD691D" w:rsidRDefault="00F101E7" w:rsidP="00752006">
      <w:pPr>
        <w:pStyle w:val="a9"/>
        <w:ind w:leftChars="0" w:left="0" w:firstLine="560"/>
        <w:rPr>
          <w:color w:val="FF0000"/>
        </w:rPr>
      </w:pPr>
    </w:p>
    <w:p w14:paraId="76023C26" w14:textId="57B78F23" w:rsidR="00E823B3" w:rsidRPr="00CD691D" w:rsidRDefault="00E823B3" w:rsidP="00AD3923">
      <w:pPr>
        <w:pStyle w:val="a9"/>
        <w:keepNext/>
        <w:ind w:leftChars="0" w:left="0" w:firstLineChars="0" w:firstLine="0"/>
        <w:jc w:val="center"/>
        <w:rPr>
          <w:color w:val="FF0000"/>
        </w:rPr>
      </w:pPr>
    </w:p>
    <w:p w14:paraId="4ECA7889" w14:textId="77777777" w:rsidR="00C54F61" w:rsidRPr="00CD691D" w:rsidRDefault="00E823B3" w:rsidP="00EB030E">
      <w:pPr>
        <w:pStyle w:val="ab"/>
        <w:ind w:firstLineChars="0" w:firstLine="0"/>
        <w:jc w:val="center"/>
        <w:rPr>
          <w:color w:val="FF0000"/>
          <w:sz w:val="24"/>
        </w:rPr>
      </w:pPr>
      <w:bookmarkStart w:id="50" w:name="_Ref313019796"/>
      <w:bookmarkStart w:id="51" w:name="_Toc208432278"/>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9"/>
        <w:ind w:leftChars="0" w:left="0" w:firstLine="560"/>
        <w:rPr>
          <w:color w:val="FF0000"/>
        </w:rPr>
      </w:pPr>
    </w:p>
    <w:p w14:paraId="4D48842B" w14:textId="77777777" w:rsidR="00EF1E5C" w:rsidRPr="00CD691D" w:rsidRDefault="00576180" w:rsidP="00752006">
      <w:pPr>
        <w:pStyle w:val="a9"/>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9"/>
        <w:ind w:leftChars="0" w:left="0" w:firstLine="560"/>
        <w:rPr>
          <w:color w:val="FF0000"/>
        </w:rPr>
      </w:pPr>
    </w:p>
    <w:p w14:paraId="005332CE" w14:textId="37FB0BEE" w:rsidR="00A11CE4" w:rsidRPr="00CD691D" w:rsidRDefault="00A11CE4" w:rsidP="00AD3923">
      <w:pPr>
        <w:pStyle w:val="a9"/>
        <w:keepNext/>
        <w:ind w:leftChars="0" w:left="0" w:firstLineChars="0" w:firstLine="0"/>
        <w:jc w:val="center"/>
        <w:rPr>
          <w:color w:val="FF0000"/>
        </w:rPr>
      </w:pPr>
    </w:p>
    <w:p w14:paraId="12D0AF6D" w14:textId="77777777" w:rsidR="006C11FB" w:rsidRPr="00CD691D" w:rsidRDefault="00A11CE4" w:rsidP="00456577">
      <w:pPr>
        <w:pStyle w:val="ab"/>
        <w:ind w:firstLineChars="0" w:firstLine="0"/>
        <w:jc w:val="center"/>
        <w:rPr>
          <w:color w:val="FF0000"/>
          <w:sz w:val="24"/>
        </w:rPr>
      </w:pPr>
      <w:bookmarkStart w:id="52" w:name="_Ref313019835"/>
      <w:bookmarkStart w:id="53" w:name="_Toc208432279"/>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9"/>
        <w:ind w:leftChars="0" w:left="0" w:firstLine="560"/>
        <w:rPr>
          <w:color w:val="FF0000"/>
        </w:rPr>
      </w:pPr>
    </w:p>
    <w:p w14:paraId="2F2060DC" w14:textId="77777777" w:rsidR="00576180" w:rsidRPr="00CD691D" w:rsidRDefault="00DA4A6D" w:rsidP="00752006">
      <w:pPr>
        <w:pStyle w:val="a9"/>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9"/>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9"/>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r w:rsidR="0025218C" w:rsidRPr="00CD691D">
        <w:rPr>
          <w:color w:val="FF0000"/>
        </w:rPr>
        <w:t>”</w:t>
      </w:r>
      <w:r w:rsidR="0025218C" w:rsidRPr="00CD691D">
        <w:rPr>
          <w:rFonts w:hint="eastAsia"/>
          <w:color w:val="FF0000"/>
        </w:rPr>
        <w:t>及</w:t>
      </w:r>
      <w:r w:rsidR="0025218C" w:rsidRPr="00CD691D">
        <w:rPr>
          <w:color w:val="FF0000"/>
        </w:rPr>
        <w:t>”</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r w:rsidR="0025218C" w:rsidRPr="00CD691D">
        <w:rPr>
          <w:color w:val="FF0000"/>
        </w:rPr>
        <w:t>”</w:t>
      </w:r>
      <w:r w:rsidR="0025218C" w:rsidRPr="00CD691D">
        <w:rPr>
          <w:rFonts w:hint="eastAsia"/>
          <w:color w:val="FF0000"/>
        </w:rPr>
        <w:t>兩組。</w:t>
      </w:r>
    </w:p>
    <w:p w14:paraId="308AC484" w14:textId="77777777" w:rsidR="00B270DA" w:rsidRPr="00CD691D" w:rsidRDefault="00B270DA" w:rsidP="00752006">
      <w:pPr>
        <w:pStyle w:val="a9"/>
        <w:ind w:leftChars="0" w:left="0" w:firstLine="560"/>
        <w:rPr>
          <w:color w:val="FF0000"/>
        </w:rPr>
      </w:pPr>
    </w:p>
    <w:p w14:paraId="56A1B68C" w14:textId="7FD31478" w:rsidR="0025218C" w:rsidRPr="00CD691D" w:rsidRDefault="0025218C" w:rsidP="00AD3923">
      <w:pPr>
        <w:pStyle w:val="a9"/>
        <w:keepNext/>
        <w:ind w:leftChars="0" w:left="0" w:firstLineChars="0" w:firstLine="0"/>
        <w:rPr>
          <w:color w:val="FF0000"/>
        </w:rPr>
      </w:pPr>
    </w:p>
    <w:p w14:paraId="14E4F45A" w14:textId="77777777" w:rsidR="0025218C" w:rsidRPr="00CD691D" w:rsidRDefault="0025218C" w:rsidP="00EB030E">
      <w:pPr>
        <w:pStyle w:val="ab"/>
        <w:ind w:firstLineChars="0" w:firstLine="0"/>
        <w:jc w:val="center"/>
        <w:rPr>
          <w:color w:val="FF0000"/>
          <w:sz w:val="24"/>
        </w:rPr>
      </w:pPr>
      <w:bookmarkStart w:id="54" w:name="_Ref313019865"/>
      <w:bookmarkStart w:id="55" w:name="_Toc20843228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為精確的轉換，如為近似值則繼續判斷該碼是否有組合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w:t>
      </w:r>
      <w:r w:rsidR="009B27D9" w:rsidRPr="00CD691D">
        <w:rPr>
          <w:rFonts w:hint="eastAsia"/>
          <w:color w:val="FF0000"/>
        </w:rPr>
        <w:lastRenderedPageBreak/>
        <w:t>者先行選擇細項情況值，選擇出值後再重複執行判斷代碼選項之步驟。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b"/>
        <w:ind w:firstLineChars="0" w:firstLine="0"/>
        <w:jc w:val="center"/>
        <w:rPr>
          <w:color w:val="FF0000"/>
        </w:rPr>
      </w:pPr>
      <w:bookmarkStart w:id="56" w:name="_Ref313019887"/>
      <w:bookmarkStart w:id="57" w:name="_Toc20843228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b"/>
        <w:ind w:firstLineChars="0" w:firstLine="0"/>
        <w:jc w:val="center"/>
        <w:rPr>
          <w:color w:val="FF0000"/>
          <w:sz w:val="24"/>
        </w:rPr>
      </w:pPr>
      <w:r w:rsidRPr="00CD691D">
        <w:rPr>
          <w:rFonts w:hint="eastAsia"/>
          <w:color w:val="FF0000"/>
          <w:sz w:val="24"/>
        </w:rPr>
        <w:t>註：</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w:t>
      </w:r>
      <w:r w:rsidR="00B3087B" w:rsidRPr="00CD691D">
        <w:rPr>
          <w:rFonts w:hint="eastAsia"/>
          <w:color w:val="FF0000"/>
        </w:rPr>
        <w:lastRenderedPageBreak/>
        <w:t>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08432188"/>
      <w:r w:rsidRPr="006E168B">
        <w:rPr>
          <w:rFonts w:hint="eastAsia"/>
          <w:lang w:eastAsia="zh-TW"/>
        </w:rPr>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7EDEB703" w:rsidR="009233FA" w:rsidRPr="006E168B" w:rsidRDefault="00A73F23" w:rsidP="008B66DF">
      <w:pPr>
        <w:pStyle w:val="a9"/>
        <w:numPr>
          <w:ilvl w:val="0"/>
          <w:numId w:val="27"/>
        </w:numPr>
        <w:ind w:leftChars="0" w:left="0" w:firstLineChars="0" w:firstLine="0"/>
      </w:pPr>
      <w:r w:rsidRPr="006E168B">
        <w:rPr>
          <w:rFonts w:hint="eastAsia"/>
        </w:rPr>
        <w:t>開發環境：</w:t>
      </w:r>
      <w:r w:rsidR="006E168B">
        <w:rPr>
          <w:rFonts w:hint="eastAsia"/>
        </w:rPr>
        <w:t>Macintosh OS X Mountain Lion 10.8.1</w:t>
      </w:r>
      <w:r w:rsidR="006E168B">
        <w:rPr>
          <w:rFonts w:hint="eastAsia"/>
        </w:rPr>
        <w:t>、</w:t>
      </w:r>
      <w:r w:rsidRPr="006E168B">
        <w:rPr>
          <w:rFonts w:hint="eastAsia"/>
          <w:szCs w:val="28"/>
        </w:rPr>
        <w:t>Microsoft</w:t>
      </w:r>
      <w:r w:rsidRPr="006E168B">
        <w:rPr>
          <w:rFonts w:hint="eastAsia"/>
        </w:rPr>
        <w:t xml:space="preserve"> Window 7</w:t>
      </w:r>
    </w:p>
    <w:p w14:paraId="54582955" w14:textId="660BC98A" w:rsidR="00A73F23" w:rsidRPr="006E168B" w:rsidRDefault="00A73F23" w:rsidP="008B66DF">
      <w:pPr>
        <w:pStyle w:val="a9"/>
        <w:numPr>
          <w:ilvl w:val="0"/>
          <w:numId w:val="27"/>
        </w:numPr>
        <w:ind w:leftChars="0" w:left="0" w:firstLineChars="0" w:firstLine="0"/>
      </w:pPr>
      <w:r w:rsidRPr="006E168B">
        <w:rPr>
          <w:rFonts w:hint="eastAsia"/>
        </w:rPr>
        <w:t>開發工具：</w:t>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proofErr w:type="spellStart"/>
      <w:r w:rsidR="006E168B">
        <w:rPr>
          <w:rFonts w:hint="eastAsia"/>
          <w:szCs w:val="28"/>
        </w:rPr>
        <w:t>TextWrangler</w:t>
      </w:r>
      <w:proofErr w:type="spellEnd"/>
      <w:r w:rsidR="006E168B">
        <w:rPr>
          <w:rFonts w:hint="eastAsia"/>
          <w:szCs w:val="28"/>
        </w:rPr>
        <w:t>、</w:t>
      </w:r>
      <w:proofErr w:type="spellStart"/>
      <w:r w:rsidR="006E168B">
        <w:rPr>
          <w:rFonts w:hint="eastAsia"/>
          <w:szCs w:val="28"/>
        </w:rPr>
        <w:t>MadEdit</w:t>
      </w:r>
      <w:proofErr w:type="spellEnd"/>
      <w:r w:rsidR="006E168B">
        <w:rPr>
          <w:rFonts w:hint="eastAsia"/>
          <w:szCs w:val="28"/>
        </w:rPr>
        <w:t>、</w:t>
      </w:r>
      <w:r w:rsidR="006E168B">
        <w:rPr>
          <w:rFonts w:hint="eastAsia"/>
          <w:szCs w:val="28"/>
        </w:rPr>
        <w:t>Google Chrome</w:t>
      </w:r>
    </w:p>
    <w:p w14:paraId="02B3B5BC" w14:textId="4336CF01" w:rsidR="008D5B1F" w:rsidRDefault="00A73F23" w:rsidP="006E168B">
      <w:pPr>
        <w:pStyle w:val="a9"/>
        <w:numPr>
          <w:ilvl w:val="0"/>
          <w:numId w:val="27"/>
        </w:numPr>
        <w:ind w:leftChars="0" w:left="0" w:firstLineChars="0" w:firstLine="0"/>
      </w:pPr>
      <w:r w:rsidRPr="006E168B">
        <w:rPr>
          <w:rFonts w:hint="eastAsia"/>
        </w:rPr>
        <w:t>開發語言：</w:t>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561CD">
        <w:rPr>
          <w:rFonts w:hint="eastAsia"/>
        </w:rPr>
        <w:t>、</w:t>
      </w:r>
      <w:proofErr w:type="spellStart"/>
      <w:r w:rsidR="006561CD">
        <w:rPr>
          <w:rFonts w:hint="eastAsia"/>
        </w:rPr>
        <w:t>jQuery</w:t>
      </w:r>
      <w:proofErr w:type="spellEnd"/>
      <w:r w:rsidR="006561CD">
        <w:rPr>
          <w:rFonts w:hint="eastAsia"/>
        </w:rPr>
        <w:t xml:space="preserve"> UI</w:t>
      </w:r>
      <w:r w:rsidR="006E168B">
        <w:rPr>
          <w:rFonts w:hint="eastAsia"/>
        </w:rPr>
        <w:t>、</w:t>
      </w:r>
      <w:r w:rsidR="006E168B">
        <w:rPr>
          <w:rFonts w:hint="eastAsia"/>
        </w:rPr>
        <w:t>CSS</w:t>
      </w:r>
      <w:r w:rsidR="006E168B">
        <w:rPr>
          <w:rFonts w:hint="eastAsia"/>
        </w:rPr>
        <w:t>、</w:t>
      </w:r>
      <w:r w:rsidR="006E168B">
        <w:rPr>
          <w:rFonts w:hint="eastAsia"/>
        </w:rPr>
        <w:t>SASS</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08432189"/>
      <w:r>
        <w:rPr>
          <w:rFonts w:hint="eastAsia"/>
        </w:rPr>
        <w:lastRenderedPageBreak/>
        <w:t>預期成果</w:t>
      </w:r>
      <w:bookmarkEnd w:id="59"/>
    </w:p>
    <w:p w14:paraId="28B03C1F" w14:textId="564A9195" w:rsidR="006561CD" w:rsidRDefault="006561CD" w:rsidP="00752006">
      <w:pPr>
        <w:ind w:firstLine="560"/>
        <w:rPr>
          <w:rFonts w:hint="eastAsia"/>
        </w:rPr>
      </w:pPr>
      <w:r>
        <w:rPr>
          <w:rFonts w:hint="eastAsia"/>
        </w:rPr>
        <w:t>以目前國內電子病歷推行發展的狀況約有</w:t>
      </w:r>
      <w:r>
        <w:rPr>
          <w:rFonts w:hint="eastAsia"/>
        </w:rPr>
        <w:t>11</w:t>
      </w:r>
      <w:r>
        <w:rPr>
          <w:rFonts w:hint="eastAsia"/>
        </w:rPr>
        <w:t>張單張，若除此這些單張之外能夠有更多的單張能夠推行，則各家醫療院所皆能使用本系統開發表單及介接程式。本研究同時也會收集各家使用單位所設計出的病歷單張表單樣板檔，</w:t>
      </w:r>
      <w:r w:rsidR="00FE2654">
        <w:rPr>
          <w:rFonts w:hint="eastAsia"/>
        </w:rPr>
        <w:t>希望能藉此令電子病歷的表單樣板制定能線上協同設計制作，減少民眾在瀏覽閱讀時的疑惑及不變。</w:t>
      </w:r>
    </w:p>
    <w:p w14:paraId="4E559B40" w14:textId="275554F4" w:rsidR="00651247" w:rsidRDefault="00FE2654" w:rsidP="00651247">
      <w:pPr>
        <w:ind w:firstLine="560"/>
        <w:rPr>
          <w:color w:val="FF0000"/>
        </w:rPr>
      </w:pPr>
      <w:r>
        <w:rPr>
          <w:rFonts w:hint="eastAsia"/>
        </w:rPr>
        <w:t>本研究預期將完成設計出一套電子病歷檢視器的雲端平台，供使用者在任何有網路的環境皆能使用此一平台瀏覽手邊的電子病歷資料，並且可以讓醫療院所自行插入該單位設計的樣板檔，讓使用者可以直接瀏覽使用也不影響檔案在各單位之間的資料交換，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08432190"/>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在每個單張的欄位資料編碼內容方式不盡相同，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08432191"/>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CE3F" w14:textId="77777777" w:rsidR="006561CD" w:rsidRDefault="006561CD" w:rsidP="00477370">
      <w:pPr>
        <w:ind w:firstLine="560"/>
      </w:pPr>
      <w:r>
        <w:separator/>
      </w:r>
    </w:p>
  </w:endnote>
  <w:endnote w:type="continuationSeparator" w:id="0">
    <w:p w14:paraId="097DCBAF" w14:textId="77777777" w:rsidR="006561CD" w:rsidRDefault="006561CD"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panose1 w:val="02020300000000000000"/>
    <w:charset w:val="51"/>
    <w:family w:val="auto"/>
    <w:pitch w:val="variable"/>
    <w:sig w:usb0="00000001" w:usb1="1A0F1900" w:usb2="00000016" w:usb3="00000000" w:csb0="0012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6561CD" w:rsidRDefault="006561CD"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7952A" w14:textId="77777777" w:rsidR="006561CD" w:rsidRDefault="006561CD" w:rsidP="00752006">
    <w:pPr>
      <w:pStyle w:val="a4"/>
      <w:ind w:firstLine="400"/>
      <w:jc w:val="center"/>
    </w:pPr>
    <w:r>
      <w:fldChar w:fldCharType="begin"/>
    </w:r>
    <w:r>
      <w:instrText>PAGE   \* MERGEFORMAT</w:instrText>
    </w:r>
    <w:r>
      <w:fldChar w:fldCharType="separate"/>
    </w:r>
    <w:r w:rsidR="00F30208" w:rsidRPr="00F30208">
      <w:rPr>
        <w:noProof/>
        <w:lang w:val="zh-TW"/>
      </w:rPr>
      <w:t>I</w:t>
    </w:r>
    <w:r>
      <w:fldChar w:fldCharType="end"/>
    </w:r>
  </w:p>
  <w:p w14:paraId="0F322B47" w14:textId="77777777" w:rsidR="006561CD" w:rsidRDefault="006561CD" w:rsidP="00477370">
    <w:pPr>
      <w:pStyle w:val="a4"/>
      <w:ind w:firstLine="40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6561CD" w:rsidRDefault="006561CD" w:rsidP="00396ACB">
    <w:pPr>
      <w:pStyle w:val="a4"/>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2A22F" w14:textId="77777777" w:rsidR="006561CD" w:rsidRDefault="006561CD" w:rsidP="00477370">
      <w:pPr>
        <w:ind w:firstLine="560"/>
      </w:pPr>
      <w:r>
        <w:separator/>
      </w:r>
    </w:p>
  </w:footnote>
  <w:footnote w:type="continuationSeparator" w:id="0">
    <w:p w14:paraId="5B69B7F0" w14:textId="77777777" w:rsidR="006561CD" w:rsidRDefault="006561CD"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6561CD" w:rsidRDefault="006561CD"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6561CD" w:rsidRDefault="006561CD" w:rsidP="00396ACB">
    <w:pPr>
      <w:pStyle w:val="a3"/>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6561CD" w:rsidRDefault="006561CD" w:rsidP="00396ACB">
    <w:pPr>
      <w:pStyle w:val="a3"/>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2DDC"/>
    <w:rsid w:val="00273ABB"/>
    <w:rsid w:val="0027418F"/>
    <w:rsid w:val="00275ED3"/>
    <w:rsid w:val="002775D9"/>
    <w:rsid w:val="0028016A"/>
    <w:rsid w:val="00280543"/>
    <w:rsid w:val="00283A25"/>
    <w:rsid w:val="00286699"/>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4BD0"/>
    <w:rsid w:val="00355650"/>
    <w:rsid w:val="00356655"/>
    <w:rsid w:val="00361CA7"/>
    <w:rsid w:val="003659E0"/>
    <w:rsid w:val="00370A53"/>
    <w:rsid w:val="00371379"/>
    <w:rsid w:val="00375093"/>
    <w:rsid w:val="00375192"/>
    <w:rsid w:val="0038205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8A6"/>
    <w:rsid w:val="007A445A"/>
    <w:rsid w:val="007A4706"/>
    <w:rsid w:val="007A4B5C"/>
    <w:rsid w:val="007A565A"/>
    <w:rsid w:val="007A6D12"/>
    <w:rsid w:val="007B1746"/>
    <w:rsid w:val="007B268B"/>
    <w:rsid w:val="007B4DD2"/>
    <w:rsid w:val="007B553D"/>
    <w:rsid w:val="007B65D6"/>
    <w:rsid w:val="007C245C"/>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Char"/>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lang w:bidi="ar-SA"/>
    </w:rPr>
  </w:style>
  <w:style w:type="character" w:customStyle="1" w:styleId="2Char">
    <w:name w:val="標題 2 Char"/>
    <w:link w:val="2"/>
    <w:uiPriority w:val="9"/>
    <w:rsid w:val="006C092F"/>
    <w:rPr>
      <w:rFonts w:ascii="Cambria" w:eastAsia="標楷體" w:hAnsi="Cambria" w:cs="Times New Roman"/>
      <w:b/>
      <w:bCs/>
      <w:kern w:val="52"/>
      <w:sz w:val="32"/>
      <w:szCs w:val="48"/>
    </w:rPr>
  </w:style>
  <w:style w:type="character" w:customStyle="1" w:styleId="3Char">
    <w:name w:val="標題 3 Char"/>
    <w:link w:val="3"/>
    <w:uiPriority w:val="9"/>
    <w:rsid w:val="00817DA7"/>
    <w:rPr>
      <w:rFonts w:ascii="Cambria" w:eastAsia="標楷體" w:hAnsi="Cambria"/>
      <w:kern w:val="52"/>
      <w:sz w:val="28"/>
      <w:szCs w:val="36"/>
      <w:lang w:val="x-none" w:eastAsia="x-none"/>
    </w:rPr>
  </w:style>
  <w:style w:type="character" w:customStyle="1" w:styleId="4Char">
    <w:name w:val="標題 4 Char"/>
    <w:link w:val="4"/>
    <w:uiPriority w:val="9"/>
    <w:rsid w:val="005C485D"/>
    <w:rPr>
      <w:rFonts w:ascii="Times New Roman" w:eastAsia="標楷體" w:hAnsi="Times New Roman"/>
      <w:kern w:val="52"/>
      <w:sz w:val="28"/>
      <w:szCs w:val="36"/>
      <w:lang w:val="x-none" w:eastAsia="x-none"/>
    </w:rPr>
  </w:style>
  <w:style w:type="character" w:customStyle="1" w:styleId="5Char">
    <w:name w:val="標題 5 Char"/>
    <w:link w:val="5"/>
    <w:uiPriority w:val="9"/>
    <w:semiHidden/>
    <w:rsid w:val="00304568"/>
    <w:rPr>
      <w:rFonts w:ascii="Cambria" w:eastAsia="新細明體" w:hAnsi="Cambria" w:cs="Times New Roman"/>
      <w:b/>
      <w:bCs/>
      <w:sz w:val="36"/>
      <w:szCs w:val="36"/>
    </w:rPr>
  </w:style>
  <w:style w:type="character" w:customStyle="1" w:styleId="6Char">
    <w:name w:val="標題 6 Char"/>
    <w:link w:val="6"/>
    <w:uiPriority w:val="9"/>
    <w:semiHidden/>
    <w:rsid w:val="00304568"/>
    <w:rPr>
      <w:rFonts w:ascii="Cambria" w:eastAsia="新細明體" w:hAnsi="Cambria" w:cs="Times New Roman"/>
      <w:sz w:val="36"/>
      <w:szCs w:val="36"/>
    </w:rPr>
  </w:style>
  <w:style w:type="character" w:customStyle="1" w:styleId="7Char">
    <w:name w:val="標題 7 Char"/>
    <w:link w:val="7"/>
    <w:uiPriority w:val="9"/>
    <w:semiHidden/>
    <w:rsid w:val="00304568"/>
    <w:rPr>
      <w:rFonts w:ascii="Cambria" w:eastAsia="新細明體" w:hAnsi="Cambria" w:cs="Times New Roman"/>
      <w:b/>
      <w:bCs/>
      <w:sz w:val="36"/>
      <w:szCs w:val="36"/>
    </w:rPr>
  </w:style>
  <w:style w:type="character" w:customStyle="1" w:styleId="8Char">
    <w:name w:val="標題 8 Char"/>
    <w:link w:val="8"/>
    <w:uiPriority w:val="9"/>
    <w:semiHidden/>
    <w:rsid w:val="00304568"/>
    <w:rPr>
      <w:rFonts w:ascii="Cambria" w:eastAsia="新細明體" w:hAnsi="Cambria" w:cs="Times New Roman"/>
      <w:sz w:val="36"/>
      <w:szCs w:val="36"/>
    </w:rPr>
  </w:style>
  <w:style w:type="character" w:customStyle="1" w:styleId="9Char">
    <w:name w:val="標題 9 Char"/>
    <w:link w:val="9"/>
    <w:uiPriority w:val="9"/>
    <w:semiHidden/>
    <w:rsid w:val="00304568"/>
    <w:rPr>
      <w:rFonts w:ascii="Cambria" w:eastAsia="新細明體" w:hAnsi="Cambria" w:cs="Times New Roman"/>
      <w:sz w:val="36"/>
      <w:szCs w:val="36"/>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0">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6" Type="http://schemas.openxmlformats.org/officeDocument/2006/relationships/hyperlink" Target="http://emr.doh.gov.tw/allowance100.aspx"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072BBC9A-86B5-4C40-B350-B97D3E3E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6619</Words>
  <Characters>7943</Characters>
  <Application>Microsoft Macintosh Word</Application>
  <DocSecurity>0</DocSecurity>
  <Lines>345</Lines>
  <Paragraphs>260</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14302</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Haraguroicha Hsu</cp:lastModifiedBy>
  <cp:revision>2</cp:revision>
  <cp:lastPrinted>2011-12-31T06:41:00Z</cp:lastPrinted>
  <dcterms:created xsi:type="dcterms:W3CDTF">2012-09-06T18:46:00Z</dcterms:created>
  <dcterms:modified xsi:type="dcterms:W3CDTF">2012-09-06T18:46:00Z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