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СОДЕРЖАНИЕ</w:t>
      </w:r>
    </w:p>
    <w:p>
      <w:pPr>
        <w:spacing w:line="360" w:lineRule="auto"/>
      </w:pPr>
      <w:r>
        <w:rPr>
          <w:rFonts w:ascii="Times New Roman" w:hAnsi="Times New Roman"/>
          <w:color w:val="000000"/>
          <w:sz w:val="28"/>
        </w:rPr>
        <w:t>Введение  ....................................................  3</w:t>
      </w:r>
    </w:p>
    <w:p>
      <w:pPr>
        <w:spacing w:line="360" w:lineRule="auto"/>
      </w:pPr>
      <w:r>
        <w:rPr>
          <w:rFonts w:ascii="Times New Roman" w:hAnsi="Times New Roman"/>
          <w:color w:val="000000"/>
          <w:sz w:val="28"/>
        </w:rPr>
        <w:t>1. Основная часть. Модели машинного обучения и их сериализация    4</w:t>
      </w:r>
    </w:p>
    <w:p>
      <w:pPr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    1.1. Выбор набора данных  ................................  4</w:t>
      </w:r>
    </w:p>
    <w:p>
      <w:pPr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    1.2. Обучение моделей ML  ................................  5</w:t>
      </w:r>
    </w:p>
    <w:p>
      <w:pPr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    1.3. Сериализация моделей  ...............................  7</w:t>
      </w:r>
    </w:p>
    <w:p>
      <w:pPr>
        <w:spacing w:line="360" w:lineRule="auto"/>
      </w:pPr>
      <w:r>
        <w:rPr>
          <w:rFonts w:ascii="Times New Roman" w:hAnsi="Times New Roman"/>
          <w:color w:val="000000"/>
          <w:sz w:val="28"/>
        </w:rPr>
        <w:t>2. Основная часть. Разработка Web-приложения  ................  8</w:t>
      </w:r>
    </w:p>
    <w:p>
      <w:pPr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    2.1. Структура Web-приложения  ...........................  8</w:t>
      </w:r>
    </w:p>
    <w:p>
      <w:pPr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    2.2. Описание страниц дашборда  ..........................  9</w:t>
      </w:r>
    </w:p>
    <w:p>
      <w:pPr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    2.3. Интерфейс инференса  ................................  10</w:t>
      </w:r>
    </w:p>
    <w:p>
      <w:pPr>
        <w:spacing w:line="360" w:lineRule="auto"/>
      </w:pPr>
      <w:r>
        <w:rPr>
          <w:rFonts w:ascii="Times New Roman" w:hAnsi="Times New Roman"/>
          <w:color w:val="000000"/>
          <w:sz w:val="28"/>
        </w:rPr>
        <w:t>3. Демонстрация работы приложения  ...........................  11</w:t>
      </w:r>
    </w:p>
    <w:p>
      <w:pPr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    3.1. Примеры корректных данных  ..........................  11</w:t>
      </w:r>
    </w:p>
    <w:p>
      <w:pPr>
        <w:spacing w:line="360" w:lineRule="auto"/>
      </w:pPr>
      <w:r>
        <w:rPr>
          <w:rFonts w:ascii="Times New Roman" w:hAnsi="Times New Roman"/>
          <w:color w:val="000000"/>
          <w:sz w:val="28"/>
        </w:rPr>
        <w:t xml:space="preserve">    3.2. Примеры данных с выбросами  .........................  12</w:t>
      </w:r>
    </w:p>
    <w:p>
      <w:pPr>
        <w:spacing w:line="360" w:lineRule="auto"/>
      </w:pPr>
      <w:r>
        <w:rPr>
          <w:rFonts w:ascii="Times New Roman" w:hAnsi="Times New Roman"/>
          <w:color w:val="000000"/>
          <w:sz w:val="28"/>
        </w:rPr>
        <w:t>Заключение  ..................................................  13</w:t>
      </w:r>
    </w:p>
    <w:p>
      <w:pPr>
        <w:spacing w:line="360" w:lineRule="auto"/>
      </w:pPr>
      <w:r>
        <w:rPr>
          <w:rFonts w:ascii="Times New Roman" w:hAnsi="Times New Roman"/>
          <w:color w:val="000000"/>
          <w:sz w:val="28"/>
        </w:rPr>
        <w:t>Список использованных источников  ............................  14</w:t>
      </w:r>
    </w:p>
    <w:p>
      <w:pPr>
        <w:spacing w:line="360" w:lineRule="auto"/>
      </w:pPr>
      <w:r>
        <w:rPr>
          <w:rFonts w:ascii="Times New Roman" w:hAnsi="Times New Roman"/>
          <w:color w:val="000000"/>
          <w:sz w:val="28"/>
        </w:rPr>
        <w:t>Приложение А. Скриншоты работы приложения  ...................  15</w:t>
      </w:r>
    </w:p>
    <w:p>
      <w:pPr>
        <w:spacing w:line="360" w:lineRule="auto"/>
      </w:pPr>
      <w:r>
        <w:rPr>
          <w:rFonts w:ascii="Times New Roman" w:hAnsi="Times New Roman"/>
          <w:color w:val="000000"/>
          <w:sz w:val="28"/>
        </w:rPr>
        <w:t>Приложение Б. Исходный код  ..................................  17</w:t>
      </w: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ВВЕДЕНИЕ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Машинное обучение является одним из ключевых направлений в области искусственного интеллекта, позволяющим автоматизировать процесс принятия решений на основе анализа данных. В рамках расчетно-графической работы по дисциплине "Машинное обучение и большие данные" ставятся следующие задачи: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1. Обучить шесть моделей машинного обучения для решения задачи классификации (определение наличия пожара по показаниям датчиков дыма), выполнить сериализацию обученных моделей.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2. Разработать Web-приложение (дашборд) на базе фреймворка Streamlit для демонстрации результатов работы моделей, разместить приложение на платформе Streamlit Community Cloud и опубликовать исходный код в репозитории GitHub.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3. Продемонстрировать работу приложения на корректных и аномальных входных данных, проанализировать результаты предсказаний моделей.</w:t>
      </w: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1. Основная часть. Модели машинного обучения и их сериализация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1.1. Выбор набора данных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Для решения задачи классификации выбран набор данных Smoke Detection Dataset, содержащий показания датчиков дыма, установленных в помещении. Целевая переменная — Fire Alarm (No/Yes), определяющая наличие пожара. Набор данных содержит 12 признаков: Temperature[C], Humidity[%], TVOC[ppb], eCO2[ppm], Raw H2, Raw Ethanol, Pressure[hPa], PM1.0, PM2.5, NC0.5, NC1.0, NC2.5. Общее количество записей составляет более 14000.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Предобработка данных включала: удаление служебных колонок (Unnamed: 0, UTC, CNT), преобразование целевой переменной из строкового формата (No/Yes) в числовой (0/1), удаление строк с пропущенными значениями, масштабирование признаков с помощью StandardScaler. Данные были разделены на обучающую (80%) и тестовую (20%) выборки с использованием стратификации.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1.2. Обучение моделей ML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В соответствии с заданием обучены шесть моделей машинного обучения: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000000"/>
          <w:sz w:val="28"/>
        </w:rPr>
        <w:t>ML1: LogisticRegression — классическая модель линейной классификации с параметром C=10 и учетом дисбаланса классов (class_weight=balanced).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000000"/>
          <w:sz w:val="28"/>
        </w:rPr>
        <w:t>ML2: GradientBoosting — ансамблевая модель градиентного бустинга со 100 деревьями решений.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000000"/>
          <w:sz w:val="28"/>
        </w:rPr>
        <w:t>ML3: CatBoost — продвинутая реализация градиентного бустинга (CatBoostClassifier, 200 итераций).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000000"/>
          <w:sz w:val="28"/>
        </w:rPr>
        <w:t>ML4: RandomForest — ансамблевая модель бэггинга со 100 деревьями решений.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000000"/>
          <w:sz w:val="28"/>
        </w:rPr>
        <w:t>ML5: Stacking — стэкинг-модель на базе RandomForest (50 деревьев) и GradientBoosting (50 деревьев) с LogisticRegression в качестве мета-классификатора.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000000"/>
          <w:sz w:val="28"/>
        </w:rPr>
        <w:t>ML6: MLP (FCNN) — полносвязная нейронная сеть с тремя скрытыми слоями (64, 32, 16 нейронов), обучаемая методом обратного распространения ошибки.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Результаты обучения представлены в таблице 1.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8"/>
        </w:rPr>
        <w:t>Таблица 1 — Сравнение метрик моделей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Модель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color w:val="000000"/>
                <w:sz w:val="24"/>
              </w:rPr>
              <w:t>F1-score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ML1: LogisticRegression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0.9282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0.9105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0.9260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0.9182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ML2: GradientBoosting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0.9997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0.9994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0.9999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0.9997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ML3: CatBoost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0.9999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0.9999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1.0000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0.9999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ML4: RandomForest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1.0000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1.0000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1.0000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1.0000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ML5: Stacking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0.9998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0.9997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1.0000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0.9998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ML6: MLP (FCNN)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0.9999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0.9999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1.0000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4"/>
              </w:rPr>
              <w:t>0.9999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1.3. Сериализация моделей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Для сохранения (сериализации) обученных моделей использованы следующие инструменты: модели на базе scikit-learn (LogisticRegression, GradientBoosting, RandomForest, Stacking, MLP) сериализованы с помощью библиотеки joblib (формат .joblib); модель CatBoost сохранена с помощью встроенного метода save_model (формат .cbm). Также сериализованы объект StandardScaler и список названий признаков (feature_names) для корректной работы инференса.</w:t>
      </w: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2. Основная часть. Разработка Web-приложения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2.1. Структура Web-приложения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Web-приложение (дашборд) разработано на базе фреймворка Streamlit и состоит из четырех страниц, доступных через боковое меню навигации. Исходный код приложения размещен в репозитории GitHub: https://github.com/Harasim28/RGR_ML_Karyakin. Приложение доступно для ознакомления на платформе Streamlit Community Cloud.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2.2. Описание страниц дашборда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8"/>
        </w:rPr>
        <w:t>Страница 1 — "О разработчике"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Содержит фотографию разработчика, ФИО (Карякин Алексей Петрович), группу (МО-241), тему РГР и краткое описание проекта.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8"/>
        </w:rPr>
        <w:t>Страница 2 — "О датасете"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Содержит описание предметной области, основные характеристики датасета, первых 10 строк данных, статистическое описание признаков, распределение классов (в том числе круговую диаграмму) и описание этапов предобработки.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8"/>
        </w:rPr>
        <w:t>Страница 3 — "Визуализации"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Содержит четыре графика: гистограмма распределения температуры по классам, boxplot влажности по классам, корреляционная матрица признаков (тепловая карта), scatter plot зависимости TVOC от eCO2 с цветовой маркировкой по классу.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8"/>
        </w:rPr>
        <w:t>Страница 4 — "Инференс"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Позволяет выполнить предсказание с помощью выбранной модели ML. Реализованы два способа ввода данных: загрузка CSV-файла и ручной ввод значений признаков с валидацией диапазонов. Результат содержит метку класса, вероятность пожара и визуализацию.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2.3. Интерфейс инференса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Интерфейс инференса реализован на странице 4 дашборда. Пользователь может выбрать модель из выпадающего списка (доступны все 6 обученных моделей) и способ ввода данных. При загрузке CSV-файла система автоматически проверяет наличие требуемых колонок и отображает результаты в виде таблицы с метками предсказаний и вероятностями. При ручном вводе каждому признаку соответствует поле number_input с ограничениями минимального и максимального значения. Результат инференса отображается в виде текстового сообщения (пожар обнаружен / норма), числового значения вероятности и прогресс-бара.</w:t>
      </w: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3. Демонстрация работы приложения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3.1. Примеры корректных данных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Для демонстрации корректной работы приложения использованы значения признаков, находящиеся в пределах нормального диапазона датасета. Пример корректных входных данных: Temperature[C] = 20.0, Humidity[%] = 50.0, TVOC[ppb] = 0.0, eCO2[ppm] = 400.0, Raw H2 = 12900.0, Raw Ethanol = 19500.0, Pressure[hPa] = 939.0, PM1.0 = 0.0, PM2.5 = 0.0, NC0.5 = 10.0, NC1.0 = 1.5, NC2.5 = 0.04. При данных значениях все модели корректно предсказывают отсутствие пожара (Fire Alarm = No).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3.2. Примеры данных с выбросами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Для проверки устойчивости моделей к аномальным входным данным использованы значения, выходящие за пределы типичного диапазона. Пример данных с выбросами: Temperature[C] = 55.0 (аномально высокая температура), TVOC[ppb] = 1800.0 (резкое повышение концентрации летучих органических соединений), eCO2[ppm] = 900.0 (высокая концентрация CO2). При данных значениях модели ML2-ML6 уверенно предсказывают наличие пожара (Fire Alarm = Yes). Модель ML1 (LogisticRegression) демонстрирует снижение уверенности предсказания, что согласуется с её более низкими метриками качества.</w:t>
      </w: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ЗАКЛЮЧЕНИЕ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В ходе выполнения расчетно-графической работы были решены следующие задачи: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1. Обучены шесть моделей машинного обучения для задачи классификации (определение наличия пожара по показаниям датчиков дыма): LogisticRegression, GradientBoosting, CatBoost, RandomForest, Stacking и MLP. Модели ML2-ML6 достигли высоких показателей качества (F1-score &gt; 0.999), модель ML1 продемонстрировала более низкий результат (F1-score = 0.918), что объясняется линейной природой алгоритма.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2. Разработано Web-приложение на базе Streamlit с четырьмя страницами: информация о разработчике, описание датасета, визуализации и инференс. Приложение развернуто на платформе Streamlit Community Cloud, исходный код опубликован в репозитории GitHub.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3. Продемонстрирована работа приложения на корректных и аномальных входных данных. Установлено, что ансамблевые модели и нейронная сеть обладают высокой устойчивостью к выбросам, в то время как LogisticRegression более чувствительна к аномальным значениям.</w:t>
      </w:r>
    </w:p>
    <w:p>
      <w:pPr>
        <w:spacing w:line="360" w:lineRule="auto"/>
        <w:ind w:firstLine="709"/>
      </w:pPr>
      <w:r>
        <w:rPr>
          <w:rFonts w:ascii="Times New Roman" w:hAnsi="Times New Roman"/>
          <w:color w:val="000000"/>
          <w:sz w:val="28"/>
        </w:rPr>
        <w:t>Таким образом, все поставленные задачи выполнены в полном объеме.</w:t>
      </w: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СПИСОК ИСПОЛЬЗОВАННЫХ ИСТОЧНИКОВ</w:t>
      </w:r>
    </w:p>
    <w:p>
      <w:pPr>
        <w:spacing w:line="360" w:lineRule="auto"/>
        <w:ind w:firstLine="0"/>
      </w:pPr>
      <w:r>
        <w:rPr>
          <w:rFonts w:ascii="Times New Roman" w:hAnsi="Times New Roman"/>
          <w:color w:val="000000"/>
          <w:sz w:val="28"/>
        </w:rPr>
        <w:t>1. Pedregosa, F. Scikit-learn: Machine Learning in Python / F. Pedregosa [и др.] // JMLR. — 2011. — Vol. 12. — P. 2825–2830.</w:t>
      </w:r>
    </w:p>
    <w:p>
      <w:pPr>
        <w:spacing w:line="360" w:lineRule="auto"/>
        <w:ind w:firstLine="0"/>
      </w:pPr>
      <w:r>
        <w:rPr>
          <w:rFonts w:ascii="Times New Roman" w:hAnsi="Times New Roman"/>
          <w:color w:val="000000"/>
          <w:sz w:val="28"/>
        </w:rPr>
        <w:t>2. Prokhorenkova, L. CatBoost: Unbiased Boosting with Categorical Features / L. Prokhorenkova [и др.] // NeurIPS. — 2018.</w:t>
      </w:r>
    </w:p>
    <w:p>
      <w:pPr>
        <w:spacing w:line="360" w:lineRule="auto"/>
        <w:ind w:firstLine="0"/>
      </w:pPr>
      <w:r>
        <w:rPr>
          <w:rFonts w:ascii="Times New Roman" w:hAnsi="Times New Roman"/>
          <w:color w:val="000000"/>
          <w:sz w:val="28"/>
        </w:rPr>
        <w:t>3. Streamlit documentation [Электронный ресурс]. — Режим доступа: https://docs.streamlit.io/ (дата обращения: 20.05.2026).</w:t>
      </w:r>
    </w:p>
    <w:p>
      <w:pPr>
        <w:spacing w:line="360" w:lineRule="auto"/>
        <w:ind w:firstLine="0"/>
      </w:pPr>
      <w:r>
        <w:rPr>
          <w:rFonts w:ascii="Times New Roman" w:hAnsi="Times New Roman"/>
          <w:color w:val="000000"/>
          <w:sz w:val="28"/>
        </w:rPr>
        <w:t>4. Smoke Detection Dataset [Электронный ресурс] / Kaggle. — Режим доступа: https://www.kaggle.com/datasets/deepcontractor/smoke-detection-dataset (дата обращения: 20.05.2026).</w:t>
      </w:r>
    </w:p>
    <w:p>
      <w:pPr>
        <w:spacing w:line="360" w:lineRule="auto"/>
        <w:ind w:firstLine="0"/>
      </w:pPr>
      <w:r>
        <w:rPr>
          <w:rFonts w:ascii="Times New Roman" w:hAnsi="Times New Roman"/>
          <w:color w:val="000000"/>
          <w:sz w:val="28"/>
        </w:rPr>
        <w:t>5.ГОСТ Р 7.0.100-2018. Библиографическая запись. Библиографическое описание электронных ресурсов. — М.: Стандартинформ, 2018.</w:t>
      </w:r>
    </w:p>
    <w:p>
      <w:pPr>
        <w:spacing w:line="360" w:lineRule="auto"/>
        <w:ind w:firstLine="0"/>
      </w:pPr>
      <w:r>
        <w:rPr>
          <w:rFonts w:ascii="Times New Roman" w:hAnsi="Times New Roman"/>
          <w:color w:val="000000"/>
          <w:sz w:val="28"/>
        </w:rPr>
        <w:t>6. Hunter, J.D. Matplotlib: A 2D Graphics Environment / J.D. Hunter // Computing in Science &amp; Engineering. — 2007. — Vol. 9, No. 3. — P. 90–95.</w:t>
      </w: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Приложение А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8"/>
        </w:rPr>
        <w:t>Скриншоты работы приложения</w:t>
      </w:r>
    </w:p>
    <w:p>
      <w:r>
        <w:rPr>
          <w:rFonts w:ascii="Times New Roman" w:hAnsi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2434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ab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000000"/>
          <w:sz w:val="28"/>
        </w:rPr>
        <w:t>Страница 1 — О разработчике</w:t>
      </w:r>
    </w:p>
    <w:p>
      <w:r>
        <w:rPr>
          <w:rFonts w:ascii="Times New Roman" w:hAnsi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2434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datas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000000"/>
          <w:sz w:val="28"/>
        </w:rPr>
        <w:t>Страница 2 — О датасете</w:t>
      </w:r>
    </w:p>
    <w:p>
      <w:r>
        <w:rPr>
          <w:rFonts w:ascii="Times New Roman" w:hAnsi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2434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3_visualiz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000000"/>
          <w:sz w:val="28"/>
        </w:rPr>
        <w:t>Страница 3 — Визуализации</w:t>
      </w:r>
    </w:p>
    <w:p>
      <w:r>
        <w:rPr>
          <w:rFonts w:ascii="Times New Roman" w:hAnsi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24342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4_inf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color w:val="000000"/>
          <w:sz w:val="28"/>
        </w:rPr>
        <w:t>Страница 4 — Инференс</w:t>
      </w: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Приложение Б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8"/>
        </w:rPr>
        <w:t>Исходный код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Файл: app.py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"""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Streamlit дашборд для инференса моделей ML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Датасет: smoke_detector (классификация Fire Alarm)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"""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import os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import json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import numpy as np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import pandas as pd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import joblib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import streamlit as st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import matplotlib.pyplot as plt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import seaborn as sns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Настройка страницы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st.set_page_config(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page_title="ML Inference Dashboard",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page_icon="⚙",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layout="wide",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initial_sidebar_state="expanded"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Пути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BASE_DIR = os.path.dirname(os.path.abspath(__file__))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MODELS_DIR = os.path.join(BASE_DIR, "models")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DATA_PATH = os.path.join(BASE_DIR, "data", "smoke_detector_task_main.csv")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@st.cache_resource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def load_models():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"""Загрузка всех моделей и scaler"""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models = {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'ML1: LogisticRegression': joblib.load(os.path.join(MODELS_DIR, 'ml1_logreg.joblib')),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'ML2: GradientBoosting': joblib.load(os.path.join(MODELS_DIR, 'ml2_boosting.joblib')),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'ML3: CatBoost': joblib.load(os.path.join(MODELS_DIR, 'ml3_catboost.joblib')),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'ML4: RandomForest': joblib.load(os.path.join(MODELS_DIR, 'ml4_rf.joblib')),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'ML5: Stacking': joblib.load(os.path.join(MODELS_DIR, 'ml5_stack.joblib')),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'ML6: MLP (FCNN)': joblib.load(os.path.join(MODELS_DIR, 'ml6_mlp.joblib')),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scaler = joblib.load(os.path.join(MODELS_DIR, 'scaler.joblib'))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feature_names = joblib.load(os.path.join(MODELS_DIR, 'feature_names.joblib'))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metrics = pd.read_csv(os.path.join(MODELS_DIR, 'metrics_summary.csv'))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return models, scaler, feature_names, metrics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Загружаем модели один раз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models, scaler, feature_names, metrics_df = load_models()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============================================================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Боковое меню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============================================================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st.sidebar.title("ML Inference Dashboard")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st.sidebar.markdown("---")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page = st.sidebar.radio(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"Навигация:",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["О разработчике", "О датасете", "Визуализации", "Инференс"]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st.sidebar.markdown("---")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st.sidebar.info("Выберите страницу для навигации по дашборду.")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============================================================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Страница 1: О разработчике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============================================================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if page == "О разработчике":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st.title("Информация о разработчике")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st.markdown("---")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col1, col2 = st.columns([1, 2])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with col1: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photo_path = os.path.join(BASE_DIR, "assets", "photo.jpg")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if os.path.exists(photo_path):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st.image(photo_path, width=200, caption="Разработчик")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else: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st.info("Добавьте фото в папку `assets/photo.jpg`")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# Placeholder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st.markdown("&lt;div style='width:200px;height:200px;background:#f0f0f0;display:flex;align-items:center;justify-content:center;border-radius:10px;'&gt;&lt;span style='color:#999;'&gt;Фото&lt;/span&gt;&lt;/div&gt;", unsafe_allow_html=True)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with col2: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st.header("Расчетно-графическая работа")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st.write("**Тема:** Разработка Web-приложения (дашборда) для инференса моделей ML и анализа данных")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st.write("**Дисциплина:** Машинное обучение и большие данные")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st.markdown("---")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st.write("**ФИО:** Карякин Алексей Петрович")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st.write("**Группа:** МО-241")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st.write("**Университет:** ОмГТУ")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st.markdown("---")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st.subheader("Краткое описание проекта")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st.write("""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Данный дашборд позволяет: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- Ознакомиться с набором данных о датчиках дыма (smoke detector)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- Провести разведочный анализ данных (EDA)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- Визуализировать зависимости в данных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- Выполнить инференс (предсказание) с помощью 6 обученных моделей ML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**Задача классификации:** определение наличия пожара (Fire Alarm: Yes/No)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на основе показаний датчиков (температура, влажность, концентрация газов и т.д.)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""")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st.subheader("Модели ML")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st.dataframe(metrics_df.style.highlight_max(subset=['accuracy','precision','recall','f1'], color='green'))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============================================================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Страница 2: О датасете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============================================================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elif page == "О датасете":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st.title("О наборе данных")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st.markdown("---")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# Загрузка датасета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df = pd.read_csv(DATA_PATH)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df_clean = df.drop(['Unnamed: 0', 'UTC', 'CNT'], axis=1, errors='ignore')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df_clean['Fire Alarm'] = df_clean['Fire Alarm'].map({'No': 0, 'Yes': 1})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df_clean = df_clean.dropna()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st.subheader("Описание предметной области")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st.write("""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Набор данных **Smoke Detection** содержит показания множества датчиков,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установленных в помещении для обнаружения пожара.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**Целевая переменная:** `Fire Alarm` (Yes/No) — сработал ли датчик пожарной сигнализации.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**Признаки:**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- **Temperature[C]** — температура в градусах Цельсия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- **Humidity[%]** — относительная влажность воздуха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- **TVOC[ppb]** — общее содержание летучих органических соединений (частицы на миллиард)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- **eCO2[ppm]** — эквивалентная концентрация CO2 (частицы на миллион)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- **Raw H2** — сырые данные датчика водорода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- **Raw Ethanol** — сырые данные датчика этанола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- **Pressure[hPa]** — атмосферное давление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- **PM1.0, PM2.5** — концентрация твердых частиц (particulate matter)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- **NC0.5, NC1.0, NC2.5** — числовая концентрация частиц разного размера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""")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st.subheader("Основные характеристики датасета")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col1, col2, col3 = st.columns(3)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col1.metric("Количество записей", len(df_clean))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col2.metric("Количество признаков", len(df_clean.columns) - 1)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col3.metric("Пропусков (%)", f"{df_clean.isnull().sum().sum() / (df_clean.shape[0]*df_clean.shape[1]) * 100:.2f}%")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st.markdown("---")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st.subheader("Первые 10 строк данных")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st.dataframe(df_clean.head(10))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st.subheader("Статистическое описание")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st.dataframe(df_clean.describe().round(2))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st.subheader("Распределение классов")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col_counts = df_clean['Fire Alarm'].value_counts()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col1, col2 = st.columns(2)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with col1: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st.write(f"- **No Fire (0):** {col_counts[0]} ({col_counts[0]/len(df_clean)*100:.1f}%)")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st.write(f"- **Fire (1):** {col_counts[1]} ({col_counts[1]/len(df_clean)*100:.1f}%)")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with col2: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fig, ax = plt.subplots(figsize=(4,3))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colors = ['#4CAF50', '#F44336']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ax.pie(col_counts, labels=['No Fire', 'Fire'], autopct='%1.1f%%', colors=colors, startangle=90)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ax.axis('equal')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st.pyplot(fig)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st.subheader("Предобработка данных")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st.write("""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1. Удалены служебные колонки (`Unnamed: 0`, `UTC`, `CNT`)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2. Целевая переменная преобразована из строк в числа (`No` → 0, `Yes` → 1)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3. Удалены строки с пропущенными значениями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4. Применено масштабирование признаков (`StandardScaler`) перед обучением моделей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""")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============================================================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Страница 3: Визуализации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============================================================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elif page == "Визуализации":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st.title("Визуализации данных")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st.markdown("---")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df = pd.read_csv(DATA_PATH)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df_clean = df.drop(['Unnamed: 0', 'UTC', 'CNT'], axis=1, errors='ignore')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df_clean['Fire Alarm'] = df_clean['Fire Alarm'].map({'No': 0, 'Yes': 1})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df_clean = df_clean.dropna()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# Для ускорения визуализации берем случайную подвыборку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df_sample = df_clean.sample(n=min(5000, len(df_clean)), random_state=42)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st.subheader("1. Распределение температуры по классам")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fig1, ax1 = plt.subplots(figsize=(10, 5))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sns.histplot(data=df_sample, x='Temperature[C]', hue='Fire Alarm', kde=True, bins=50, ax=ax1, palette=['#4CAF50', '#F44336'])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ax1.set_title('Распределение температуры (Fire Alarm)')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ax1.legend(['Fire', 'No Fire'])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st.pyplot(fig1)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st.write("На графике видно, что при пожарах температура значительно выше.")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st.markdown("---")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st.subheader("2. Влажность по классам")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fig2, ax2 = plt.subplots(figsize=(8, 5))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sns.boxplot(data=df_sample, x='Fire Alarm', y='Humidity[%]', ax=ax2, palette=['#4CAF50', '#F44336'])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ax2.set_xticklabels(['No Fire', 'Fire'])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ax2.set_title('Влажность по классам')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st.pyplot(fig2)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st.write("При пожарах влажность обычно ниже из-за испарения.")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st.markdown("---")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st.subheader("3. Корреляционная матрица признаков")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numeric_df = df_sample.select_dtypes(include=[np.number])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fig3, ax3 = plt.subplots(figsize=(12, 10))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sns.heatmap(numeric_df.corr(), annot=True, fmt='.2f', cmap='coolwarm', center=0, ax=ax3, square=True)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ax3.set_title('Корреляционная матрица')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st.pyplot(fig3)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st.write("Тепловая карта показывает сильные корреляции между газовыми датчиками и целевой переменной.")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st.markdown("---")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st.subheader("4. TVOC vs eCO2 (цвет = класс)")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fig4, ax4 = plt.subplots(figsize=(10, 6))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sns.scatterplot(data=df_sample, x='TVOC[ppb]', y='eCO2[ppm]', hue='Fire Alarm',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alpha=0.6, ax=ax4, palette=['#4CAF50', '#F44336'])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ax4.set_title('TVOC vs eCO2 (цвет = наличие пожара)')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ax4.legend(['No Fire', 'Fire'])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st.pyplot(fig4)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st.write("При пожарах наблюдаются резкие всплески концентрации летучих органических соединений и CO2.")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============================================================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Страница 4: Инференс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============================================================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elif page == "Инференс":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st.title("Инференс моделей ML")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st.markdown("---")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st.subheader("Выберите способ ввода данных")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input_method = st.radio("", ["Загрузка CSV файла", "Ручной ввод признаков"], horizontal=True)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st.markdown("---")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# Выбор модели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model_choice = st.selectbox(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"Выберите модель для предсказания:",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list(models.keys())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selected_model = models[model_choice]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# Показываем метрики выбранной модели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model_metrics = metrics_df[metrics_df['name'] == model_choice].iloc[0]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col1, col2, col3, col4 = st.columns(4)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col1.metric("Accuracy", f"{model_metrics['accuracy']:.4f}")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col2.metric("Precision", f"{model_metrics['precision']:.4f}")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col3.metric("Recall", f"{model_metrics['recall']:.4f}")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col4.metric("F1-score", f"{model_metrics['f1']:.4f}")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st.markdown("---")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if input_method == "Загрузка CSV файла":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uploaded_file = st.file_uploader("Загрузите CSV файл с признаками", type=['csv'])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if uploaded_file is not None: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input_df = pd.read_csv(uploaded_file)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st.write("Загруженные данные:")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st.dataframe(input_df.head())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# Проверка наличия нужных колонок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missing_cols = set(feature_names) - set(input_df.columns)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if missing_cols: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st.error(f"В загруженном файле отсутствуют колонки: {missing_cols}")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else: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# Берем только нужные признаки в нужном порядке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input_features = input_df[feature_names]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input_scaled = scaler.transform(input_features)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if st.button("Предсказать", type="primary"):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with st.spinner("Выполняется предсказание..."):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predictions = selected_model.predict(input_scaled)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# Вероятности, если модель поддерживает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if hasattr(selected_model, 'predict_proba'):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    probabilities = selected_model.predict_proba(input_scaled)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    proba_fire = probabilities[:, 1]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else: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    proba_fire = [None] * len(predictions)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# Формируем результат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result_df = input_df.copy()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result_df['Prediction'] = ['Fire' if p == 1 else 'No Fire' for p in predictions]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if proba_fire[0] is not None: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    result_df['Fire Probability'] = [f"{p:.2%}" for p in proba_fire]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st.success("Предсказание выполнено!")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st.write("### Результаты:")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st.dataframe(result_df)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# Статистика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fire_count = sum(predictions)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no_fire_count = len(predictions) - fire_count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st.write(f"**Итого:** {fire_count} случаев пожара, {no_fire_count} — норма")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# График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fig, ax = plt.subplots(figsize=(6, 4))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ax.bar(['No Fire', 'Fire'], [no_fire_count, fire_count], color=['#4CAF50', '#F44336'])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ax.set_title('Распределение предсказаний')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st.pyplot(fig)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else:  # Ручной ввод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st.write("Введите значения признаков:")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# Словарь для хранения введенных значений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user_input = {}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# Два столбца для компактности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col_left, col_right = st.columns(2)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# Примерные min/max из датасета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ranges = {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'Temperature[C]': (-10.0, 60.0, 20.0),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'Humidity[%]': (0.0, 100.0, 50.0),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'TVOC[ppb]': (0.0, 2000.0, 0.0),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'eCO2[ppm]': (300.0, 1000.0, 400.0),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'Raw H2': (12000.0, 14000.0, 12900.0),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'Raw Ethanol': (18000.0, 21000.0, 19500.0),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'Pressure[hPa]': (930.0, 950.0, 939.0),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'PM1.0': (0.0, 30.0, 0.0),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'PM2.5': (0.0, 30.0, 0.0),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'NC0.5': (0.0, 200.0, 10.0),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'NC1.0': (0.0, 30.0, 1.5),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'NC2.5': (0.0, 3.0, 0.04),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for i, feat in enumerate(feature_names):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min_val, max_val, default = ranges.get(feat, (0.0, 100.0, 0.0))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if i % 2 == 0: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with col_left: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user_input[feat] = st.number_input(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f"{feat}",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min_value=float(min_val),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max_value=float(max_val),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value=float(default),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step=(max_val - min_val) / 100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else: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with col_right: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user_input[feat] = st.number_input(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f"{feat}",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min_value=float(min_val),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max_value=float(max_val),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value=float(default),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step=(max_val - min_val) / 100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st.markdown("---")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if st.button("Предсказать", type="primary"):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# Формируем массив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input_array = np.array([[user_input[feat] for feat in feature_names]])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input_scaled = scaler.transform(input_array)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prediction = selected_model.predict(input_scaled)[0]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# Вероятность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if hasattr(selected_model, 'predict_proba'):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proba = selected_model.predict_proba(input_scaled)[0]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proba_fire = proba[1]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proba_no_fire = proba[0]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else: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proba_fire = None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# Вывод результата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if prediction == 1: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st.error("**ВНИМАНИЕ! Обнаружены признаки пожара!**")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st.write("### Fire Alarm: **YES**")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else: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st.success("**Норма. Пожар не обнаружен.**")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st.write("### Fire Alarm: **NO**")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if proba_fire is not None: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st.write(f"**Вероятность пожара:** {proba_fire:.2%}")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st.write(f"**Вероятность нормы:** {proba_no_fire:.2%}")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# Прогресс-бар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st.progress(float(proba_fire))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st.markdown("---")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st.write("**Введенные данные:**")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st.json(user_input)</w:t>
      </w:r>
    </w:p>
    <w:p>
      <w:pPr>
        <w:spacing w:line="240" w:lineRule="auto" w:after="0" w:before="0"/>
      </w:pPr>
    </w:p>
    <w:p>
      <w:r>
        <w:rPr>
          <w:rFonts w:ascii="Times New Roman" w:hAnsi="Times New Roman"/>
          <w:color w:val="000000"/>
          <w:sz w:val="28"/>
        </w:rP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Файл: train_models.py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"""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Скрипт обучения и сериализации 6 моделей ML для РГР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Датасет: smoke_detector_task_main.csv (классификация)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"""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import os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import pandas as pd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import numpy as np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import joblib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from sklearn.model_selection import train_test_split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from sklearn.preprocessing import StandardScaler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from sklearn.metrics import accuracy_score, precision_score, recall_score, f1_score, classification_report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from sklearn.linear_model import LogisticRegression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from sklearn.ensemble import GradientBoostingClassifier, RandomForestClassifier, StackingClassifier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from sklearn.neural_network import MLPClassifier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from catboost import CatBoostClassifier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os.makedirs('models', exist_ok=True)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1. Загрузка данных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print("Загрузка данных...")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df = pd.read_csv('data/smoke_detector_task_main.csv')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print(f"Размер датасета: {df.shape}")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2. Предобработка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Удаляем ненужные колонки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df = df.drop(['Unnamed: 0', 'UTC', 'CNT'], axis=1, errors='ignore')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Преобразуем целевую переменную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df['Fire Alarm'] = df['Fire Alarm'].map({'No': 0, 'Yes': 1})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Удаляем пропуски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df = df.dropna()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X = df.drop('Fire Alarm', axis=1)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y = df['Fire Alarm']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feature_names = list(X.columns)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print(f"Признаки: {feature_names}")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print(f"Распределение классов:\n{y.value_counts(normalize=True)}")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3. Разделение данных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X_train, X_test, y_train, y_test = train_test_split(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X, y, test_size=0.2, random_state=42, stratify=y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print(f"Train: {X_train.shape}, Test: {X_test.shape}")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4. Масштабирование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scaler = StandardScaler()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X_train_scaled = scaler.fit_transform(X_train)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X_test_scaled = scaler.transform(X_test)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Сохраняем scaler и feature_names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joblib.dump(scaler, 'models/scaler.joblib')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joblib.dump(feature_names, 'models/feature_names.joblib')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print("Scaler сериализован.")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5. Функция для обучения и оценки модели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def train_and_save(model, name, filepath, X_tr, y_tr, X_te, y_te):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print(f"\nОбучение {name}...")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model.fit(X_tr, y_tr)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y_pred = model.predict(X_te)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acc = accuracy_score(y_te, y_pred)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prec = precision_score(y_te, y_pred, zero_division=0)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rec = recall_score(y_te, y_pred, zero_division=0)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f1 = f1_score(y_te, y_pred, zero_division=0)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print(f"  Accuracy:  {acc:.4f}")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print(f"  Precision: {prec:.4f}")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print(f"  Recall:    {rec:.4f}")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print(f"  F1-score:  {f1:.4f}")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joblib.dump(model, filepath)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print(f"  Сохранено: {filepath}")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return {'name': name, 'accuracy': acc, 'precision': prec, 'recall': rec, 'f1': f1}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6. Обучение моделей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results = []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ML1: LogisticRegression (классическая модель)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ml1 = LogisticRegression(C=10, class_weight='balanced', max_iter=2000, random_state=42)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results.append(train_and_save(ml1, 'ML1: LogisticRegression', 'models/ml1_logreg.joblib',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      X_train_scaled, y_train, X_test_scaled, y_test))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ML2: GradientBoosting (бустинг)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ml2 = GradientBoostingClassifier(n_estimators=100, random_state=42)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results.append(train_and_save(ml2, 'ML2: GradientBoosting', 'models/ml2_boosting.joblib',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      X_train_scaled, y_train, X_test_scaled, y_test))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ML3: CatBoost (продвинутый градиентный бустинг)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ml3 = CatBoostClassifier(iterations=200, verbose=0, random_state=42)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results.append(train_and_save(ml3, 'ML3: CatBoost', 'models/ml3_catboost.joblib',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      X_train_scaled, y_train, X_test_scaled, y_test))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ML4: RandomForest (бэггинг)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ml4 = RandomForestClassifier(n_estimators=100, random_state=42, n_jobs=-1)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results.append(train_and_save(ml4, 'ML4: RandomForest', 'models/ml4_rf.joblib',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      X_train_scaled, y_train, X_test_scaled, y_test))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ML5: Stacking (стэкинг)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ml5 = StackingClassifier(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estimators=[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('rf', RandomForestClassifier(n_estimators=50, random_state=42)),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('gb', GradientBoostingClassifier(n_estimators=50, random_state=42))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],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final_estimator=LogisticRegression(max_iter=1000, random_state=42),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passthrough=False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results.append(train_and_save(ml5, 'ML5: Stacking', 'models/ml5_stack.joblib',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      X_train_scaled, y_train, X_test_scaled, y_test))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ML6: MLP (глубокая полносвязная нейронная сеть)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ml6 = MLPClassifier(hidden_layer_sizes=(64, 32, 16), max_iter=500, random_state=42)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results.append(train_and_save(ml6, 'ML6: MLP (FCNN)', 'models/ml6_mlp.joblib',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 xml:space="preserve">                              X_train_scaled, y_train, X_test_scaled, y_test))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7. Сводная таблица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print("\n" + "="*60)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print("СВОДНАЯ ТАБЛИЦА МОДЕЛЕЙ")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print("="*60)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results_df = pd.DataFrame(results)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print(results_df.to_string(index=False))</w:t>
      </w:r>
    </w:p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# Сохраняем таблицу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results_df.to_csv('models/metrics_summary.csv', index=False)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print("\nМетрики сохранены в models/metrics_summary.csv")</w:t>
      </w:r>
    </w:p>
    <w:p>
      <w:pPr>
        <w:spacing w:line="240" w:lineRule="auto" w:after="0" w:before="0"/>
      </w:pPr>
      <w:r>
        <w:rPr>
          <w:rFonts w:ascii="Courier New" w:hAnsi="Courier New"/>
          <w:sz w:val="16"/>
        </w:rPr>
        <w:t>print("Все модели сериализованы!")</w:t>
      </w:r>
    </w:p>
    <w:p>
      <w:pPr>
        <w:spacing w:line="240" w:lineRule="auto" w:after="0" w:before="0"/>
      </w:pP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sz w:val="28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РГР МО Карякин</dc:title>
  <dc:subject/>
  <dc:creator>Алексей Карякин</dc:creator>
  <cp:keywords/>
  <dc:description/>
  <cp:lastModifiedBy>Алексей Карякин</cp:lastModifiedBy>
  <cp:revision>1</cp:revision>
  <dcterms:created xsi:type="dcterms:W3CDTF">2013-12-23T23:15:00Z</dcterms:created>
  <dcterms:modified xsi:type="dcterms:W3CDTF">2013-12-23T23:15:00Z</dcterms:modified>
  <cp:category/>
</cp:coreProperties>
</file>