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3B0F5824" w14:textId="49590D1F" w:rsidR="00EC4581" w:rsidRDefault="00EC4581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29078" w:history="1">
            <w:r w:rsidRPr="00880062">
              <w:rPr>
                <w:rStyle w:val="Hipervnculo"/>
                <w:noProof/>
              </w:rPr>
              <w:t>Laboratorio 1 – Cazar operaciones fantasma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_Toc240129078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52DA0" w14:textId="12EC620F" w:rsidR="00EC4581" w:rsidRDefault="00EC4581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0129079" w:history="1">
            <w:r w:rsidRPr="00880062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_Toc240129079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117A9253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0129078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0129079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3E20C152" w14:textId="6D5CBF6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6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7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8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r>
        <w:t>TC-02 – Eliminar de verdad y responder con semántica HTTP</w:t>
      </w:r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 xml:space="preserve">//TC-02 - Eliminar de verdad y responder con </w:t>
      </w:r>
      <w:proofErr w:type="spellStart"/>
      <w:r w:rsidRPr="008802B8">
        <w:rPr>
          <w:rFonts w:ascii="Arial" w:hAnsi="Arial" w:cs="Arial"/>
        </w:rPr>
        <w:t>semantica</w:t>
      </w:r>
      <w:proofErr w:type="spellEnd"/>
      <w:r w:rsidRPr="008802B8">
        <w:rPr>
          <w:rFonts w:ascii="Arial" w:hAnsi="Arial" w:cs="Arial"/>
        </w:rPr>
        <w:t xml:space="preserve">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proofErr w:type="gramStart"/>
      <w:r w:rsidRPr="008802B8">
        <w:rPr>
          <w:rFonts w:ascii="Arial" w:hAnsi="Arial" w:cs="Arial"/>
          <w:lang w:val="en-US"/>
        </w:rPr>
        <w:t>@DeleteMapping</w:t>
      </w:r>
      <w:proofErr w:type="gramEnd"/>
      <w:r w:rsidRPr="008802B8">
        <w:rPr>
          <w:rFonts w:ascii="Arial" w:hAnsi="Arial" w:cs="Arial"/>
          <w:lang w:val="en-US"/>
        </w:rPr>
        <w:t>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</w:t>
      </w:r>
      <w:proofErr w:type="spellStart"/>
      <w:r w:rsidRPr="008802B8">
        <w:rPr>
          <w:rFonts w:ascii="Arial" w:hAnsi="Arial" w:cs="Arial"/>
          <w:lang w:val="en-US"/>
        </w:rPr>
        <w:t>ResponseEntity</w:t>
      </w:r>
      <w:proofErr w:type="spellEnd"/>
      <w:r w:rsidRPr="008802B8">
        <w:rPr>
          <w:rFonts w:ascii="Arial" w:hAnsi="Arial" w:cs="Arial"/>
          <w:lang w:val="en-US"/>
        </w:rPr>
        <w:t xml:space="preserve">&lt;Void&gt;&gt; </w:t>
      </w:r>
      <w:proofErr w:type="spellStart"/>
      <w:r w:rsidRPr="008802B8">
        <w:rPr>
          <w:rFonts w:ascii="Arial" w:hAnsi="Arial" w:cs="Arial"/>
          <w:lang w:val="en-US"/>
        </w:rPr>
        <w:t>deleteIngredient</w:t>
      </w:r>
      <w:proofErr w:type="spellEnd"/>
      <w:r w:rsidRPr="008802B8">
        <w:rPr>
          <w:rFonts w:ascii="Arial" w:hAnsi="Arial" w:cs="Arial"/>
          <w:lang w:val="en-US"/>
        </w:rPr>
        <w:t>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</w:t>
      </w:r>
      <w:proofErr w:type="spellStart"/>
      <w:r w:rsidRPr="008802B8">
        <w:rPr>
          <w:rFonts w:ascii="Arial" w:hAnsi="Arial" w:cs="Arial"/>
          <w:lang w:val="en-US"/>
        </w:rPr>
        <w:t>id.isEmpty</w:t>
      </w:r>
      <w:proofErr w:type="spellEnd"/>
      <w:r w:rsidRPr="008802B8">
        <w:rPr>
          <w:rFonts w:ascii="Arial" w:hAnsi="Arial" w:cs="Arial"/>
          <w:lang w:val="en-US"/>
        </w:rPr>
        <w:t>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ResponseEntity.badRequest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</w:t>
      </w:r>
      <w:proofErr w:type="spellStart"/>
      <w:r w:rsidRPr="008802B8">
        <w:rPr>
          <w:rFonts w:ascii="Arial" w:hAnsi="Arial" w:cs="Arial"/>
          <w:lang w:val="en-US"/>
        </w:rPr>
        <w:t>repo.findById</w:t>
      </w:r>
      <w:proofErr w:type="spellEnd"/>
      <w:r w:rsidRPr="008802B8">
        <w:rPr>
          <w:rFonts w:ascii="Arial" w:hAnsi="Arial" w:cs="Arial"/>
          <w:lang w:val="en-US"/>
        </w:rPr>
        <w:t>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flatMap</w:t>
      </w:r>
      <w:proofErr w:type="spellEnd"/>
      <w:r w:rsidRPr="008802B8">
        <w:rPr>
          <w:rFonts w:ascii="Arial" w:hAnsi="Arial" w:cs="Arial"/>
          <w:lang w:val="en-US"/>
        </w:rPr>
        <w:t xml:space="preserve">(ingredient -&gt; </w:t>
      </w:r>
      <w:proofErr w:type="spellStart"/>
      <w:r w:rsidRPr="008802B8">
        <w:rPr>
          <w:rFonts w:ascii="Arial" w:hAnsi="Arial" w:cs="Arial"/>
          <w:lang w:val="en-US"/>
        </w:rPr>
        <w:t>repo.delete</w:t>
      </w:r>
      <w:r w:rsidR="008D5038">
        <w:rPr>
          <w:rFonts w:ascii="Arial" w:hAnsi="Arial" w:cs="Arial"/>
          <w:lang w:val="en-US"/>
        </w:rPr>
        <w:t>ById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ingredient</w:t>
      </w:r>
      <w:r w:rsidR="008D5038">
        <w:rPr>
          <w:rFonts w:ascii="Arial" w:hAnsi="Arial" w:cs="Arial"/>
          <w:lang w:val="en-US"/>
        </w:rPr>
        <w:t>.getId</w:t>
      </w:r>
      <w:proofErr w:type="spellEnd"/>
      <w:r w:rsidR="008D5038">
        <w:rPr>
          <w:rFonts w:ascii="Arial" w:hAnsi="Arial" w:cs="Arial"/>
          <w:lang w:val="en-US"/>
        </w:rPr>
        <w:t>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ResponseEntity.noContent</w:t>
      </w:r>
      <w:proofErr w:type="spellEnd"/>
      <w:r w:rsidRPr="008802B8">
        <w:rPr>
          <w:rFonts w:ascii="Arial" w:hAnsi="Arial" w:cs="Arial"/>
          <w:lang w:val="en-US"/>
        </w:rPr>
        <w:t>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defaultIfEmpty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ResponseEntity.notFound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B193470" w14:textId="2F8B337C" w:rsidR="008802B8" w:rsidRDefault="008802B8" w:rsidP="008802B8">
      <w:r>
        <w:lastRenderedPageBreak/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9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0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1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r>
        <w:t xml:space="preserve">TC-03 – Construir </w:t>
      </w:r>
      <w:proofErr w:type="spellStart"/>
      <w:r>
        <w:t>Location</w:t>
      </w:r>
      <w:proofErr w:type="spellEnd"/>
      <w:r>
        <w:t xml:space="preserve"> sin localhost ni rutas rotas</w:t>
      </w:r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 xml:space="preserve">//TC-03 - Construir </w:t>
      </w:r>
      <w:proofErr w:type="spellStart"/>
      <w:r w:rsidRPr="00FF621E">
        <w:rPr>
          <w:rFonts w:ascii="Arial" w:hAnsi="Arial" w:cs="Arial"/>
        </w:rPr>
        <w:t>Location</w:t>
      </w:r>
      <w:proofErr w:type="spellEnd"/>
      <w:r w:rsidRPr="00FF621E">
        <w:rPr>
          <w:rFonts w:ascii="Arial" w:hAnsi="Arial" w:cs="Arial"/>
        </w:rPr>
        <w:t xml:space="preserve">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proofErr w:type="gramStart"/>
      <w:r w:rsidRPr="000D03AD">
        <w:rPr>
          <w:rFonts w:ascii="Arial" w:hAnsi="Arial" w:cs="Arial"/>
          <w:lang w:val="en-US"/>
        </w:rPr>
        <w:t>@PostMapping</w:t>
      </w:r>
      <w:proofErr w:type="gramEnd"/>
    </w:p>
    <w:p w14:paraId="13C371A8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r w:rsidRPr="000D03AD">
        <w:rPr>
          <w:rFonts w:ascii="Arial" w:hAnsi="Arial" w:cs="Arial"/>
          <w:lang w:val="en-US"/>
        </w:rPr>
        <w:t xml:space="preserve">  public Mono </w:t>
      </w:r>
      <w:proofErr w:type="spellStart"/>
      <w:r w:rsidRPr="000D03AD">
        <w:rPr>
          <w:rFonts w:ascii="Arial" w:hAnsi="Arial" w:cs="Arial"/>
          <w:lang w:val="en-US"/>
        </w:rPr>
        <w:t>postIngredient</w:t>
      </w:r>
      <w:proofErr w:type="spellEnd"/>
      <w:r w:rsidRPr="000D03AD">
        <w:rPr>
          <w:rFonts w:ascii="Arial" w:hAnsi="Arial" w:cs="Arial"/>
          <w:lang w:val="en-US"/>
        </w:rPr>
        <w:t>(@</w:t>
      </w:r>
      <w:proofErr w:type="gramStart"/>
      <w:r w:rsidRPr="000D03AD">
        <w:rPr>
          <w:rFonts w:ascii="Arial" w:hAnsi="Arial" w:cs="Arial"/>
          <w:lang w:val="en-US"/>
        </w:rPr>
        <w:t>RequestBody @</w:t>
      </w:r>
      <w:proofErr w:type="gramEnd"/>
      <w:r w:rsidRPr="000D03AD">
        <w:rPr>
          <w:rFonts w:ascii="Arial" w:hAnsi="Arial" w:cs="Arial"/>
          <w:lang w:val="en-US"/>
        </w:rPr>
        <w:t xml:space="preserve">Valid Ingredient </w:t>
      </w:r>
      <w:proofErr w:type="spellStart"/>
      <w:r w:rsidRPr="000D03AD">
        <w:rPr>
          <w:rFonts w:ascii="Arial" w:hAnsi="Arial" w:cs="Arial"/>
          <w:lang w:val="en-US"/>
        </w:rPr>
        <w:t>ingredient</w:t>
      </w:r>
      <w:proofErr w:type="spellEnd"/>
      <w:r w:rsidRPr="000D03AD">
        <w:rPr>
          <w:rFonts w:ascii="Arial" w:hAnsi="Arial" w:cs="Arial"/>
          <w:lang w:val="en-US"/>
        </w:rPr>
        <w:t xml:space="preserve">, </w:t>
      </w:r>
      <w:proofErr w:type="spellStart"/>
      <w:r w:rsidRPr="000D03AD">
        <w:rPr>
          <w:rFonts w:ascii="Arial" w:hAnsi="Arial" w:cs="Arial"/>
          <w:lang w:val="en-US"/>
        </w:rPr>
        <w:t>UriComponentsBuilder</w:t>
      </w:r>
      <w:proofErr w:type="spellEnd"/>
      <w:r w:rsidRPr="000D03AD">
        <w:rPr>
          <w:rFonts w:ascii="Arial" w:hAnsi="Arial" w:cs="Arial"/>
          <w:lang w:val="en-US"/>
        </w:rPr>
        <w:t xml:space="preserve"> </w:t>
      </w:r>
      <w:proofErr w:type="spellStart"/>
      <w:r w:rsidRPr="000D03AD">
        <w:rPr>
          <w:rFonts w:ascii="Arial" w:hAnsi="Arial" w:cs="Arial"/>
          <w:lang w:val="en-US"/>
        </w:rPr>
        <w:t>ucb</w:t>
      </w:r>
      <w:proofErr w:type="spellEnd"/>
      <w:r w:rsidRPr="000D03AD">
        <w:rPr>
          <w:rFonts w:ascii="Arial" w:hAnsi="Arial" w:cs="Arial"/>
          <w:lang w:val="en-US"/>
        </w:rPr>
        <w:t>) {</w:t>
      </w:r>
    </w:p>
    <w:p w14:paraId="4BEC0808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r w:rsidRPr="000D03AD">
        <w:rPr>
          <w:rFonts w:ascii="Arial" w:hAnsi="Arial" w:cs="Arial"/>
          <w:lang w:val="en-US"/>
        </w:rPr>
        <w:t xml:space="preserve">    return </w:t>
      </w:r>
      <w:proofErr w:type="spellStart"/>
      <w:r w:rsidRPr="000D03AD">
        <w:rPr>
          <w:rFonts w:ascii="Arial" w:hAnsi="Arial" w:cs="Arial"/>
          <w:lang w:val="en-US"/>
        </w:rPr>
        <w:t>Mono.just</w:t>
      </w:r>
      <w:proofErr w:type="spellEnd"/>
      <w:r w:rsidRPr="000D03AD">
        <w:rPr>
          <w:rFonts w:ascii="Arial" w:hAnsi="Arial" w:cs="Arial"/>
          <w:lang w:val="en-US"/>
        </w:rPr>
        <w:t>(ingredient)</w:t>
      </w:r>
    </w:p>
    <w:p w14:paraId="38FCF81E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r w:rsidRPr="000D03AD">
        <w:rPr>
          <w:rFonts w:ascii="Arial" w:hAnsi="Arial" w:cs="Arial"/>
          <w:lang w:val="en-US"/>
        </w:rPr>
        <w:t xml:space="preserve">        .</w:t>
      </w:r>
      <w:proofErr w:type="spellStart"/>
      <w:r w:rsidRPr="000D03AD">
        <w:rPr>
          <w:rFonts w:ascii="Arial" w:hAnsi="Arial" w:cs="Arial"/>
          <w:lang w:val="en-US"/>
        </w:rPr>
        <w:t>flatMap</w:t>
      </w:r>
      <w:proofErr w:type="spellEnd"/>
      <w:r w:rsidRPr="000D03AD">
        <w:rPr>
          <w:rFonts w:ascii="Arial" w:hAnsi="Arial" w:cs="Arial"/>
          <w:lang w:val="en-US"/>
        </w:rPr>
        <w:t>(repo::save)</w:t>
      </w:r>
    </w:p>
    <w:p w14:paraId="5BC76F3D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r w:rsidRPr="000D03AD">
        <w:rPr>
          <w:rFonts w:ascii="Arial" w:hAnsi="Arial" w:cs="Arial"/>
          <w:lang w:val="en-US"/>
        </w:rPr>
        <w:t xml:space="preserve">        .map(</w:t>
      </w:r>
      <w:proofErr w:type="spellStart"/>
      <w:r w:rsidRPr="000D03AD">
        <w:rPr>
          <w:rFonts w:ascii="Arial" w:hAnsi="Arial" w:cs="Arial"/>
          <w:lang w:val="en-US"/>
        </w:rPr>
        <w:t>i</w:t>
      </w:r>
      <w:proofErr w:type="spellEnd"/>
      <w:r w:rsidRPr="000D03AD">
        <w:rPr>
          <w:rFonts w:ascii="Arial" w:hAnsi="Arial" w:cs="Arial"/>
          <w:lang w:val="en-US"/>
        </w:rPr>
        <w:t xml:space="preserve"> -&gt; {</w:t>
      </w:r>
    </w:p>
    <w:p w14:paraId="0D0356EC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r w:rsidRPr="000D03AD">
        <w:rPr>
          <w:rFonts w:ascii="Arial" w:hAnsi="Arial" w:cs="Arial"/>
          <w:lang w:val="en-US"/>
        </w:rPr>
        <w:t xml:space="preserve">          URI location = </w:t>
      </w:r>
      <w:proofErr w:type="spellStart"/>
      <w:r w:rsidRPr="000D03AD">
        <w:rPr>
          <w:rFonts w:ascii="Arial" w:hAnsi="Arial" w:cs="Arial"/>
          <w:lang w:val="en-US"/>
        </w:rPr>
        <w:t>ucb.path</w:t>
      </w:r>
      <w:proofErr w:type="spellEnd"/>
      <w:r w:rsidRPr="000D03AD">
        <w:rPr>
          <w:rFonts w:ascii="Arial" w:hAnsi="Arial" w:cs="Arial"/>
          <w:lang w:val="en-US"/>
        </w:rPr>
        <w:t>("/{id}")</w:t>
      </w:r>
    </w:p>
    <w:p w14:paraId="542A5474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r w:rsidRPr="000D03AD">
        <w:rPr>
          <w:rFonts w:ascii="Arial" w:hAnsi="Arial" w:cs="Arial"/>
          <w:lang w:val="en-US"/>
        </w:rPr>
        <w:t xml:space="preserve">            .</w:t>
      </w:r>
      <w:proofErr w:type="spellStart"/>
      <w:r w:rsidRPr="000D03AD">
        <w:rPr>
          <w:rFonts w:ascii="Arial" w:hAnsi="Arial" w:cs="Arial"/>
          <w:lang w:val="en-US"/>
        </w:rPr>
        <w:t>buildAndExpand</w:t>
      </w:r>
      <w:proofErr w:type="spellEnd"/>
      <w:r w:rsidRPr="000D03AD">
        <w:rPr>
          <w:rFonts w:ascii="Arial" w:hAnsi="Arial" w:cs="Arial"/>
          <w:lang w:val="en-US"/>
        </w:rPr>
        <w:t>(</w:t>
      </w:r>
      <w:proofErr w:type="spellStart"/>
      <w:r w:rsidRPr="000D03AD">
        <w:rPr>
          <w:rFonts w:ascii="Arial" w:hAnsi="Arial" w:cs="Arial"/>
          <w:lang w:val="en-US"/>
        </w:rPr>
        <w:t>i.getId</w:t>
      </w:r>
      <w:proofErr w:type="spellEnd"/>
      <w:r w:rsidRPr="000D03AD">
        <w:rPr>
          <w:rFonts w:ascii="Arial" w:hAnsi="Arial" w:cs="Arial"/>
          <w:lang w:val="en-US"/>
        </w:rPr>
        <w:t>()).</w:t>
      </w:r>
      <w:proofErr w:type="spellStart"/>
      <w:r w:rsidRPr="000D03AD">
        <w:rPr>
          <w:rFonts w:ascii="Arial" w:hAnsi="Arial" w:cs="Arial"/>
          <w:lang w:val="en-US"/>
        </w:rPr>
        <w:t>toUri</w:t>
      </w:r>
      <w:proofErr w:type="spellEnd"/>
      <w:r w:rsidRPr="000D03AD">
        <w:rPr>
          <w:rFonts w:ascii="Arial" w:hAnsi="Arial" w:cs="Arial"/>
          <w:lang w:val="en-US"/>
        </w:rPr>
        <w:t>();</w:t>
      </w:r>
    </w:p>
    <w:p w14:paraId="76F6D33C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r w:rsidRPr="000D03AD">
        <w:rPr>
          <w:rFonts w:ascii="Arial" w:hAnsi="Arial" w:cs="Arial"/>
          <w:lang w:val="en-US"/>
        </w:rPr>
        <w:t xml:space="preserve">          </w:t>
      </w:r>
      <w:proofErr w:type="gramStart"/>
      <w:r w:rsidRPr="000D03AD">
        <w:rPr>
          <w:rFonts w:ascii="Arial" w:hAnsi="Arial" w:cs="Arial"/>
          <w:lang w:val="en-US"/>
        </w:rPr>
        <w:t xml:space="preserve">return </w:t>
      </w:r>
      <w:proofErr w:type="spellStart"/>
      <w:r w:rsidRPr="000D03AD">
        <w:rPr>
          <w:rFonts w:ascii="Arial" w:hAnsi="Arial" w:cs="Arial"/>
          <w:lang w:val="en-US"/>
        </w:rPr>
        <w:t>ResponseEntity</w:t>
      </w:r>
      <w:proofErr w:type="gramEnd"/>
      <w:r w:rsidRPr="000D03AD">
        <w:rPr>
          <w:rFonts w:ascii="Arial" w:hAnsi="Arial" w:cs="Arial"/>
          <w:lang w:val="en-US"/>
        </w:rPr>
        <w:t>.created</w:t>
      </w:r>
      <w:proofErr w:type="spellEnd"/>
      <w:r w:rsidRPr="000D03AD">
        <w:rPr>
          <w:rFonts w:ascii="Arial" w:hAnsi="Arial" w:cs="Arial"/>
          <w:lang w:val="en-US"/>
        </w:rPr>
        <w:t>(location).body(</w:t>
      </w:r>
      <w:proofErr w:type="spellStart"/>
      <w:r w:rsidRPr="000D03AD">
        <w:rPr>
          <w:rFonts w:ascii="Arial" w:hAnsi="Arial" w:cs="Arial"/>
          <w:lang w:val="en-US"/>
        </w:rPr>
        <w:t>i</w:t>
      </w:r>
      <w:proofErr w:type="spellEnd"/>
      <w:r w:rsidRPr="000D03AD">
        <w:rPr>
          <w:rFonts w:ascii="Arial" w:hAnsi="Arial" w:cs="Arial"/>
          <w:lang w:val="en-US"/>
        </w:rPr>
        <w:t>);</w:t>
      </w:r>
    </w:p>
    <w:p w14:paraId="7612909E" w14:textId="77777777" w:rsidR="000D03AD" w:rsidRPr="000D03AD" w:rsidRDefault="000D03AD" w:rsidP="000D03AD">
      <w:pPr>
        <w:spacing w:after="0"/>
        <w:rPr>
          <w:rFonts w:ascii="Arial" w:hAnsi="Arial" w:cs="Arial"/>
        </w:rPr>
      </w:pPr>
      <w:r w:rsidRPr="000D03AD">
        <w:rPr>
          <w:rFonts w:ascii="Arial" w:hAnsi="Arial" w:cs="Arial"/>
          <w:lang w:val="en-US"/>
        </w:rPr>
        <w:t xml:space="preserve">        </w:t>
      </w:r>
      <w:r w:rsidRPr="000D03AD">
        <w:rPr>
          <w:rFonts w:ascii="Arial" w:hAnsi="Arial" w:cs="Arial"/>
        </w:rPr>
        <w:t>});</w:t>
      </w:r>
    </w:p>
    <w:p w14:paraId="45AF4445" w14:textId="4142E5EC" w:rsidR="0070048C" w:rsidRPr="00FF621E" w:rsidRDefault="000D03AD" w:rsidP="000D03AD">
      <w:pPr>
        <w:rPr>
          <w:rFonts w:ascii="Arial" w:hAnsi="Arial" w:cs="Arial"/>
        </w:rPr>
      </w:pPr>
      <w:r w:rsidRPr="000D03AD">
        <w:rPr>
          <w:rFonts w:ascii="Arial" w:hAnsi="Arial" w:cs="Arial"/>
        </w:rPr>
        <w:t xml:space="preserve">  }</w:t>
      </w:r>
      <w:r w:rsidR="00FF621E" w:rsidRPr="00FF621E">
        <w:rPr>
          <w:rFonts w:ascii="Arial" w:hAnsi="Arial" w:cs="Arial"/>
        </w:rPr>
        <w:t xml:space="preserve">  //TC-03 – Fin</w:t>
      </w:r>
    </w:p>
    <w:p w14:paraId="7DA2A20E" w14:textId="13CA69E7" w:rsidR="00FF621E" w:rsidRDefault="00FF621E" w:rsidP="00FF621E">
      <w:r>
        <w:t>Creando un ingrediente</w:t>
      </w:r>
    </w:p>
    <w:p w14:paraId="50EC3C10" w14:textId="0612A4D5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2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3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0D03AD">
      <w:r>
        <w:t>TC-04 – PATCH de órdenes con lista blanca y sin ZIP mutante</w:t>
      </w:r>
    </w:p>
    <w:p w14:paraId="536CD365" w14:textId="77777777" w:rsidR="0001545F" w:rsidRPr="00847E10" w:rsidRDefault="0001545F" w:rsidP="000D03AD"/>
    <w:sectPr w:rsidR="0001545F" w:rsidRPr="00847E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1"/>
  </w:num>
  <w:num w:numId="2" w16cid:durableId="214265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D03AD"/>
    <w:rsid w:val="00224558"/>
    <w:rsid w:val="00231A5B"/>
    <w:rsid w:val="0070048C"/>
    <w:rsid w:val="007A0917"/>
    <w:rsid w:val="007E0FF6"/>
    <w:rsid w:val="00847E10"/>
    <w:rsid w:val="008620EC"/>
    <w:rsid w:val="008802B8"/>
    <w:rsid w:val="008D5038"/>
    <w:rsid w:val="00911DDB"/>
    <w:rsid w:val="009427C3"/>
    <w:rsid w:val="009D0331"/>
    <w:rsid w:val="00A06ACD"/>
    <w:rsid w:val="00B45F4D"/>
    <w:rsid w:val="00DE6984"/>
    <w:rsid w:val="00EC4581"/>
    <w:rsid w:val="00FC56EF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7</Pages>
  <Words>396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4</cp:revision>
  <dcterms:created xsi:type="dcterms:W3CDTF">2026-09-12T20:57:00Z</dcterms:created>
  <dcterms:modified xsi:type="dcterms:W3CDTF">2026-09-16T19:17:00Z</dcterms:modified>
</cp:coreProperties>
</file>