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lang w:val="es-ES"/>
        </w:rPr>
        <w:id w:val="5028536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3B0F5824" w14:textId="49590D1F" w:rsidR="00EC4581" w:rsidRDefault="00EC4581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29078" w:history="1">
            <w:r w:rsidRPr="00880062">
              <w:rPr>
                <w:rStyle w:val="Hipervnculo"/>
                <w:noProof/>
              </w:rPr>
              <w:t>Laboratorio 1 – Cazar operaciones fantasma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_Toc240129078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52DA0" w14:textId="12EC620F" w:rsidR="00EC4581" w:rsidRDefault="00EC4581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129079" w:history="1">
            <w:r w:rsidRPr="00880062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_Toc240129079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117A9253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0129078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0129079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3E20C152" w14:textId="6D5CBF6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5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6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7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107208B9" w14:textId="77777777" w:rsidR="00847E10" w:rsidRPr="00847E10" w:rsidRDefault="00847E10" w:rsidP="00847E10"/>
    <w:sectPr w:rsidR="00847E10" w:rsidRPr="00847E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231A5B"/>
    <w:rsid w:val="007A0917"/>
    <w:rsid w:val="007E0FF6"/>
    <w:rsid w:val="00847E10"/>
    <w:rsid w:val="008620EC"/>
    <w:rsid w:val="00911DDB"/>
    <w:rsid w:val="009427C3"/>
    <w:rsid w:val="009D0331"/>
    <w:rsid w:val="00EC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</Pages>
  <Words>194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1</cp:revision>
  <dcterms:created xsi:type="dcterms:W3CDTF">2026-09-12T20:57:00Z</dcterms:created>
  <dcterms:modified xsi:type="dcterms:W3CDTF">2026-09-13T00:11:00Z</dcterms:modified>
</cp:coreProperties>
</file>