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2FF12" w14:textId="792F623C" w:rsidR="00EE4E6D" w:rsidRDefault="00752453" w:rsidP="004B1DF5">
      <w:pPr>
        <w:spacing w:line="240" w:lineRule="auto"/>
        <w:jc w:val="right"/>
        <w:rPr>
          <w:sz w:val="28"/>
          <w:szCs w:val="28"/>
        </w:rPr>
      </w:pPr>
      <w:r>
        <w:rPr>
          <w:sz w:val="28"/>
          <w:szCs w:val="28"/>
        </w:rPr>
        <w:t>Module Two Journal</w:t>
      </w:r>
    </w:p>
    <w:p w14:paraId="75436A0F" w14:textId="6A989B51" w:rsidR="00752453" w:rsidRDefault="00752453" w:rsidP="004B1DF5">
      <w:pPr>
        <w:spacing w:line="240" w:lineRule="auto"/>
        <w:jc w:val="right"/>
        <w:rPr>
          <w:sz w:val="28"/>
          <w:szCs w:val="28"/>
        </w:rPr>
      </w:pPr>
      <w:r>
        <w:rPr>
          <w:sz w:val="28"/>
          <w:szCs w:val="28"/>
        </w:rPr>
        <w:t>Southern New Hampshire University</w:t>
      </w:r>
    </w:p>
    <w:p w14:paraId="2C554338" w14:textId="233FCFBE" w:rsidR="00752453" w:rsidRDefault="00752453" w:rsidP="004B1DF5">
      <w:pPr>
        <w:spacing w:line="240" w:lineRule="auto"/>
        <w:jc w:val="right"/>
        <w:rPr>
          <w:sz w:val="28"/>
          <w:szCs w:val="28"/>
        </w:rPr>
      </w:pPr>
      <w:r>
        <w:rPr>
          <w:sz w:val="28"/>
          <w:szCs w:val="28"/>
        </w:rPr>
        <w:t>Jared Bickler</w:t>
      </w:r>
    </w:p>
    <w:p w14:paraId="521EA56D" w14:textId="5D505856" w:rsidR="00752453" w:rsidRDefault="00752453" w:rsidP="004B1DF5">
      <w:pPr>
        <w:spacing w:line="240" w:lineRule="auto"/>
        <w:jc w:val="right"/>
        <w:rPr>
          <w:sz w:val="28"/>
          <w:szCs w:val="28"/>
        </w:rPr>
      </w:pPr>
      <w:r>
        <w:rPr>
          <w:sz w:val="28"/>
          <w:szCs w:val="28"/>
        </w:rPr>
        <w:t>7/9/2023</w:t>
      </w:r>
    </w:p>
    <w:p w14:paraId="0744A19A" w14:textId="77777777" w:rsidR="00752453" w:rsidRDefault="00752453" w:rsidP="00752453">
      <w:pPr>
        <w:jc w:val="right"/>
        <w:rPr>
          <w:sz w:val="28"/>
          <w:szCs w:val="28"/>
        </w:rPr>
      </w:pPr>
    </w:p>
    <w:p w14:paraId="42D092A7" w14:textId="216CE3E6" w:rsidR="00752453" w:rsidRDefault="00CD1945" w:rsidP="00746372">
      <w:pPr>
        <w:spacing w:line="480" w:lineRule="auto"/>
        <w:rPr>
          <w:b/>
          <w:bCs/>
        </w:rPr>
      </w:pPr>
      <w:r>
        <w:rPr>
          <w:b/>
          <w:bCs/>
        </w:rPr>
        <w:t>How would you plan to execute the various Scrum events, such as the Sprint Planning, Daily Scrums, Backlog Refinement, Sprint Review, and Sprint Retrospective?</w:t>
      </w:r>
    </w:p>
    <w:p w14:paraId="7EF7ACEA" w14:textId="3A10DEF9" w:rsidR="00CD1945" w:rsidRDefault="00CD1945" w:rsidP="00746372">
      <w:pPr>
        <w:spacing w:line="480" w:lineRule="auto"/>
      </w:pPr>
      <w:r>
        <w:rPr>
          <w:b/>
          <w:bCs/>
        </w:rPr>
        <w:tab/>
      </w:r>
      <w:r>
        <w:t>I would use a timer and a way for each team member to have a chance to speak. The board with all action items will be accessible for all team members and the meeting will be about moving through efficiently with no wasted time.</w:t>
      </w:r>
    </w:p>
    <w:p w14:paraId="1A673428" w14:textId="77777777" w:rsidR="00CD1945" w:rsidRDefault="00CD1945" w:rsidP="00746372">
      <w:pPr>
        <w:spacing w:line="480" w:lineRule="auto"/>
      </w:pPr>
    </w:p>
    <w:p w14:paraId="71A6A5C3" w14:textId="4AF24B2E" w:rsidR="00CD1945" w:rsidRDefault="00CD1945" w:rsidP="00746372">
      <w:pPr>
        <w:spacing w:line="480" w:lineRule="auto"/>
        <w:rPr>
          <w:b/>
          <w:bCs/>
        </w:rPr>
      </w:pPr>
      <w:r>
        <w:rPr>
          <w:b/>
          <w:bCs/>
        </w:rPr>
        <w:t>Why do you think these events are so important?</w:t>
      </w:r>
    </w:p>
    <w:p w14:paraId="1017C523" w14:textId="6848FE06" w:rsidR="00CD1945" w:rsidRDefault="00CD1945" w:rsidP="00746372">
      <w:pPr>
        <w:spacing w:line="480" w:lineRule="auto"/>
      </w:pPr>
      <w:r>
        <w:rPr>
          <w:b/>
          <w:bCs/>
        </w:rPr>
        <w:tab/>
      </w:r>
      <w:r w:rsidR="004B1DF5">
        <w:t>These events are important because they help the team improve after each day of work and learn from mistakes made during previous projects. By reviewing lessons learned, the team becomes more cohesive and efficient as they get more experienced.</w:t>
      </w:r>
    </w:p>
    <w:p w14:paraId="40D34A6B" w14:textId="77777777" w:rsidR="004B1DF5" w:rsidRDefault="004B1DF5" w:rsidP="00746372">
      <w:pPr>
        <w:spacing w:line="480" w:lineRule="auto"/>
      </w:pPr>
    </w:p>
    <w:p w14:paraId="56C7D6A7" w14:textId="4E6D9784" w:rsidR="004B1DF5" w:rsidRDefault="004B1DF5" w:rsidP="00746372">
      <w:pPr>
        <w:spacing w:line="480" w:lineRule="auto"/>
        <w:rPr>
          <w:b/>
          <w:bCs/>
        </w:rPr>
      </w:pPr>
      <w:r>
        <w:rPr>
          <w:b/>
          <w:bCs/>
        </w:rPr>
        <w:t>What would you want the team to gain from them?</w:t>
      </w:r>
    </w:p>
    <w:p w14:paraId="76D9423B" w14:textId="2D0F76A6" w:rsidR="004B1DF5" w:rsidRDefault="004B1DF5" w:rsidP="00746372">
      <w:pPr>
        <w:spacing w:line="480" w:lineRule="auto"/>
      </w:pPr>
      <w:r>
        <w:tab/>
        <w:t>I would want the team to gain valuable insight into the work process and to learn new ways to work more efficiently and effectively.</w:t>
      </w:r>
    </w:p>
    <w:p w14:paraId="65264650" w14:textId="77777777" w:rsidR="004B1DF5" w:rsidRDefault="004B1DF5" w:rsidP="00746372">
      <w:pPr>
        <w:spacing w:line="480" w:lineRule="auto"/>
      </w:pPr>
    </w:p>
    <w:p w14:paraId="0B49715C" w14:textId="46905C21" w:rsidR="004B1DF5" w:rsidRDefault="004B1DF5" w:rsidP="00746372">
      <w:pPr>
        <w:spacing w:line="480" w:lineRule="auto"/>
        <w:rPr>
          <w:b/>
          <w:bCs/>
        </w:rPr>
      </w:pPr>
      <w:r>
        <w:rPr>
          <w:b/>
          <w:bCs/>
        </w:rPr>
        <w:t>How would you ensure the events achieve those goals?</w:t>
      </w:r>
    </w:p>
    <w:p w14:paraId="32A521BA" w14:textId="0A9B1709" w:rsidR="004B1DF5" w:rsidRPr="004B1DF5" w:rsidRDefault="004B1DF5" w:rsidP="00746372">
      <w:pPr>
        <w:spacing w:line="480" w:lineRule="auto"/>
      </w:pPr>
      <w:r>
        <w:rPr>
          <w:b/>
          <w:bCs/>
        </w:rPr>
        <w:lastRenderedPageBreak/>
        <w:tab/>
      </w:r>
      <w:r w:rsidR="001D5307">
        <w:t xml:space="preserve">I would have a board with quantitative values for each goal and the meetings </w:t>
      </w:r>
      <w:proofErr w:type="gramStart"/>
      <w:r w:rsidR="001D5307">
        <w:t>will</w:t>
      </w:r>
      <w:proofErr w:type="gramEnd"/>
      <w:r w:rsidR="001D5307">
        <w:t xml:space="preserve"> evaluate how well we attained that goal.</w:t>
      </w:r>
    </w:p>
    <w:sectPr w:rsidR="004B1DF5" w:rsidRPr="004B1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9D28A7"/>
    <w:multiLevelType w:val="multilevel"/>
    <w:tmpl w:val="994E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028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453"/>
    <w:rsid w:val="001D5307"/>
    <w:rsid w:val="003A6897"/>
    <w:rsid w:val="004B1DF5"/>
    <w:rsid w:val="00746372"/>
    <w:rsid w:val="00752453"/>
    <w:rsid w:val="00CD1945"/>
    <w:rsid w:val="00EE4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EA4B"/>
  <w15:chartTrackingRefBased/>
  <w15:docId w15:val="{BCC4168E-7F27-43B6-B9E1-91A7116F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Bickler, Jared</dc:creator>
  <cp:keywords/>
  <dc:description/>
  <cp:lastModifiedBy>Bickler, Jared</cp:lastModifiedBy>
  <cp:revision>5</cp:revision>
  <dcterms:created xsi:type="dcterms:W3CDTF">2023-07-09T18:08:00Z</dcterms:created>
  <dcterms:modified xsi:type="dcterms:W3CDTF">2023-07-09T18:14:00Z</dcterms:modified>
</cp:coreProperties>
</file>